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2" w:rsidRDefault="00005C92" w:rsidP="00005C92">
      <w:pPr>
        <w:jc w:val="center"/>
      </w:pPr>
      <w:proofErr w:type="spellStart"/>
      <w:r w:rsidRPr="00005C92">
        <w:rPr>
          <w:b/>
          <w:sz w:val="32"/>
          <w:szCs w:val="32"/>
        </w:rPr>
        <w:t>Lokalni</w:t>
      </w:r>
      <w:proofErr w:type="spellEnd"/>
      <w:r w:rsidRPr="00005C92">
        <w:rPr>
          <w:b/>
          <w:sz w:val="32"/>
          <w:szCs w:val="32"/>
        </w:rPr>
        <w:t xml:space="preserve"> </w:t>
      </w:r>
      <w:proofErr w:type="spellStart"/>
      <w:r w:rsidRPr="00005C92">
        <w:rPr>
          <w:b/>
          <w:sz w:val="32"/>
          <w:szCs w:val="32"/>
        </w:rPr>
        <w:t>srpski</w:t>
      </w:r>
      <w:proofErr w:type="spellEnd"/>
      <w:r w:rsidRPr="00005C92">
        <w:rPr>
          <w:b/>
          <w:sz w:val="32"/>
          <w:szCs w:val="32"/>
        </w:rPr>
        <w:t xml:space="preserve"> </w:t>
      </w:r>
      <w:proofErr w:type="spellStart"/>
      <w:r w:rsidRPr="00005C92">
        <w:rPr>
          <w:b/>
          <w:sz w:val="32"/>
          <w:szCs w:val="32"/>
        </w:rPr>
        <w:t>govori</w:t>
      </w:r>
      <w:proofErr w:type="spellEnd"/>
      <w:r>
        <w:t xml:space="preserve"> -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izabrani</w:t>
      </w:r>
      <w:proofErr w:type="spellEnd"/>
    </w:p>
    <w:p w:rsidR="00005C92" w:rsidRPr="00005C92" w:rsidRDefault="00005C92" w:rsidP="00005C92">
      <w:pPr>
        <w:rPr>
          <w:b/>
        </w:rPr>
      </w:pPr>
    </w:p>
    <w:p w:rsidR="00005C92" w:rsidRDefault="00005C92" w:rsidP="00005C92">
      <w:proofErr w:type="spellStart"/>
      <w:r w:rsidRPr="00005C92">
        <w:rPr>
          <w:b/>
        </w:rPr>
        <w:t>Goranski</w:t>
      </w:r>
      <w:proofErr w:type="spellEnd"/>
      <w:r w:rsidRPr="00005C92">
        <w:rPr>
          <w:b/>
        </w:rPr>
        <w:t xml:space="preserve"> </w:t>
      </w:r>
      <w:proofErr w:type="spellStart"/>
      <w:r w:rsidRPr="00005C92">
        <w:rPr>
          <w:b/>
        </w:rPr>
        <w:t>govor</w:t>
      </w:r>
      <w:proofErr w:type="spellEnd"/>
      <w:r w:rsidRPr="00005C92">
        <w:rPr>
          <w:b/>
        </w:rPr>
        <w:t xml:space="preserve">, </w:t>
      </w:r>
      <w:proofErr w:type="spellStart"/>
      <w:r w:rsidRPr="00005C92">
        <w:rPr>
          <w:b/>
        </w:rPr>
        <w:t>našinski</w:t>
      </w:r>
      <w:proofErr w:type="spellEnd"/>
      <w:r w:rsidRPr="00005C92">
        <w:rPr>
          <w:b/>
        </w:rPr>
        <w:t xml:space="preserve"> </w:t>
      </w:r>
      <w:proofErr w:type="spellStart"/>
      <w:r w:rsidRPr="00005C92">
        <w:rPr>
          <w:b/>
        </w:rPr>
        <w:t>ili</w:t>
      </w:r>
      <w:proofErr w:type="spellEnd"/>
      <w:r w:rsidRPr="00005C92">
        <w:rPr>
          <w:b/>
        </w:rPr>
        <w:t xml:space="preserve"> </w:t>
      </w:r>
      <w:proofErr w:type="spellStart"/>
      <w:r w:rsidRPr="00005C92">
        <w:rPr>
          <w:b/>
        </w:rPr>
        <w:t>našenski</w:t>
      </w:r>
      <w:proofErr w:type="spellEnd"/>
      <w:r>
        <w:t xml:space="preserve"> (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nazivan</w:t>
      </w:r>
      <w:proofErr w:type="spellEnd"/>
      <w:r>
        <w:t xml:space="preserve"> </w:t>
      </w:r>
      <w:proofErr w:type="spellStart"/>
      <w:r>
        <w:t>goranski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) je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govore</w:t>
      </w:r>
      <w:proofErr w:type="spellEnd"/>
      <w:r>
        <w:t xml:space="preserve"> </w:t>
      </w:r>
      <w:proofErr w:type="spellStart"/>
      <w:r>
        <w:t>Gorani</w:t>
      </w:r>
      <w:proofErr w:type="spellEnd"/>
      <w:r>
        <w:t xml:space="preserve">, </w:t>
      </w:r>
      <w:proofErr w:type="spellStart"/>
      <w:r>
        <w:t>zapravo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slovenski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izolovanosti </w:t>
      </w:r>
      <w:proofErr w:type="spellStart"/>
      <w:r>
        <w:t>etničke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Gorana</w:t>
      </w:r>
      <w:proofErr w:type="spellEnd"/>
      <w:r>
        <w:t xml:space="preserve">,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dobro </w:t>
      </w:r>
      <w:proofErr w:type="spellStart"/>
      <w:r>
        <w:t>očuvan</w:t>
      </w:r>
      <w:proofErr w:type="spellEnd"/>
      <w:r>
        <w:t xml:space="preserve">. </w:t>
      </w:r>
      <w:proofErr w:type="spellStart"/>
      <w:r>
        <w:t>Gorani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na </w:t>
      </w:r>
      <w:proofErr w:type="spellStart"/>
      <w:r>
        <w:t>krajnjem</w:t>
      </w:r>
      <w:proofErr w:type="spellEnd"/>
      <w:r>
        <w:t xml:space="preserve"> jugu Kosova i </w:t>
      </w:r>
      <w:proofErr w:type="spellStart"/>
      <w:r>
        <w:t>Metohije</w:t>
      </w:r>
      <w:proofErr w:type="spellEnd"/>
      <w:r>
        <w:t xml:space="preserve">,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. </w:t>
      </w:r>
      <w:proofErr w:type="spellStart"/>
      <w:r>
        <w:t>Našenskom</w:t>
      </w:r>
      <w:proofErr w:type="spellEnd"/>
      <w:r>
        <w:t xml:space="preserve"> </w:t>
      </w:r>
      <w:proofErr w:type="spellStart"/>
      <w:r>
        <w:t>govoru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i </w:t>
      </w:r>
      <w:proofErr w:type="spellStart"/>
      <w:r>
        <w:t>pološki</w:t>
      </w:r>
      <w:proofErr w:type="spellEnd"/>
      <w:r>
        <w:t xml:space="preserve"> </w:t>
      </w:r>
      <w:proofErr w:type="spellStart"/>
      <w:r>
        <w:t>dijalekat</w:t>
      </w:r>
      <w:proofErr w:type="spellEnd"/>
      <w:r>
        <w:t xml:space="preserve"> </w:t>
      </w:r>
      <w:proofErr w:type="spellStart"/>
      <w:r>
        <w:t>makedonskog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Izvesno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govora</w:t>
      </w:r>
      <w:proofErr w:type="spellEnd"/>
      <w:r>
        <w:t xml:space="preserve"> </w:t>
      </w:r>
      <w:proofErr w:type="spellStart"/>
      <w:r>
        <w:t>postojao</w:t>
      </w:r>
      <w:proofErr w:type="spellEnd"/>
      <w:r>
        <w:t xml:space="preserve"> samo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dominantan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podele</w:t>
      </w:r>
      <w:proofErr w:type="spellEnd"/>
      <w:r>
        <w:t xml:space="preserve"> na </w:t>
      </w:r>
      <w:proofErr w:type="spellStart"/>
      <w:r>
        <w:t>srpski</w:t>
      </w:r>
      <w:proofErr w:type="spellEnd"/>
      <w:r>
        <w:t xml:space="preserve">, </w:t>
      </w:r>
      <w:proofErr w:type="spellStart"/>
      <w:r>
        <w:t>makedonski</w:t>
      </w:r>
      <w:proofErr w:type="spellEnd"/>
      <w:r>
        <w:t xml:space="preserve"> i </w:t>
      </w:r>
      <w:proofErr w:type="spellStart"/>
      <w:r>
        <w:t>bugarski</w:t>
      </w:r>
      <w:proofErr w:type="spellEnd"/>
      <w:r>
        <w:t xml:space="preserve"> u </w:t>
      </w:r>
      <w:proofErr w:type="spellStart"/>
      <w:r>
        <w:t>današnjem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ni </w:t>
      </w:r>
      <w:proofErr w:type="spellStart"/>
      <w:r>
        <w:t>postojale</w:t>
      </w:r>
      <w:proofErr w:type="spellEnd"/>
      <w:r>
        <w:t xml:space="preserve">. </w:t>
      </w:r>
      <w:proofErr w:type="spellStart"/>
      <w:r>
        <w:t>Našinski</w:t>
      </w:r>
      <w:proofErr w:type="spellEnd"/>
      <w:r>
        <w:t xml:space="preserve"> </w:t>
      </w:r>
      <w:proofErr w:type="spellStart"/>
      <w:r>
        <w:t>govore</w:t>
      </w:r>
      <w:proofErr w:type="spellEnd"/>
      <w:r>
        <w:t xml:space="preserve"> i </w:t>
      </w:r>
      <w:proofErr w:type="spellStart"/>
      <w:r>
        <w:t>Torbeši</w:t>
      </w:r>
      <w:proofErr w:type="spellEnd"/>
      <w:r>
        <w:t xml:space="preserve"> i </w:t>
      </w:r>
      <w:proofErr w:type="spellStart"/>
      <w:r>
        <w:t>Pomaci</w:t>
      </w:r>
      <w:proofErr w:type="spellEnd"/>
      <w:r>
        <w:t xml:space="preserve">.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našinskog</w:t>
      </w:r>
      <w:proofErr w:type="spellEnd"/>
      <w:r>
        <w:t xml:space="preserve"> </w:t>
      </w:r>
      <w:proofErr w:type="spellStart"/>
      <w:r>
        <w:t>govora</w:t>
      </w:r>
      <w:proofErr w:type="spellEnd"/>
      <w:r>
        <w:t xml:space="preserve"> </w:t>
      </w:r>
      <w:proofErr w:type="spellStart"/>
      <w:r>
        <w:t>Gorana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i </w:t>
      </w:r>
      <w:proofErr w:type="spellStart"/>
      <w:r>
        <w:t>Gorana</w:t>
      </w:r>
      <w:proofErr w:type="spellEnd"/>
      <w:r>
        <w:t xml:space="preserve"> u </w:t>
      </w:r>
      <w:proofErr w:type="spellStart"/>
      <w:r>
        <w:t>Albaniji</w:t>
      </w:r>
      <w:proofErr w:type="spellEnd"/>
      <w:r>
        <w:t xml:space="preserve">, </w:t>
      </w:r>
      <w:proofErr w:type="spellStart"/>
      <w:r>
        <w:t>Torbeša</w:t>
      </w:r>
      <w:proofErr w:type="spellEnd"/>
      <w:r>
        <w:t xml:space="preserve"> u </w:t>
      </w:r>
      <w:proofErr w:type="spellStart"/>
      <w:r>
        <w:t>Makedoniji</w:t>
      </w:r>
      <w:proofErr w:type="spellEnd"/>
      <w:r>
        <w:t xml:space="preserve"> i </w:t>
      </w:r>
      <w:proofErr w:type="spellStart"/>
      <w:r>
        <w:t>Pomaka</w:t>
      </w:r>
      <w:proofErr w:type="spellEnd"/>
      <w:r>
        <w:t xml:space="preserve"> u </w:t>
      </w:r>
      <w:proofErr w:type="spellStart"/>
      <w:r>
        <w:t>Bugarskoj</w:t>
      </w:r>
      <w:proofErr w:type="spellEnd"/>
      <w:r>
        <w:t xml:space="preserve"> postoje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dominantnih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varijante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varijante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lokalnijeg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, na </w:t>
      </w:r>
      <w:proofErr w:type="spellStart"/>
      <w:r>
        <w:t>primer</w:t>
      </w:r>
      <w:proofErr w:type="spellEnd"/>
      <w:r>
        <w:t xml:space="preserve"> sela Brod ,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našinskom</w:t>
      </w:r>
      <w:proofErr w:type="spellEnd"/>
      <w:r>
        <w:t xml:space="preserve"> </w:t>
      </w:r>
      <w:proofErr w:type="spellStart"/>
      <w:r>
        <w:t>govoru</w:t>
      </w:r>
      <w:proofErr w:type="spellEnd"/>
      <w:r>
        <w:t>.</w:t>
      </w:r>
    </w:p>
    <w:p w:rsidR="00005C92" w:rsidRPr="00005C92" w:rsidRDefault="00005C92" w:rsidP="00005C92">
      <w:pPr>
        <w:rPr>
          <w:b/>
        </w:rPr>
      </w:pPr>
    </w:p>
    <w:p w:rsidR="00005C92" w:rsidRDefault="00005C92" w:rsidP="00005C92">
      <w:proofErr w:type="spellStart"/>
      <w:r w:rsidRPr="00005C92">
        <w:rPr>
          <w:b/>
        </w:rPr>
        <w:t>Užički</w:t>
      </w:r>
      <w:proofErr w:type="spellEnd"/>
      <w:r w:rsidRPr="00005C92">
        <w:rPr>
          <w:b/>
        </w:rPr>
        <w:t xml:space="preserve"> </w:t>
      </w:r>
      <w:proofErr w:type="spellStart"/>
      <w:r w:rsidRPr="00005C92">
        <w:rPr>
          <w:b/>
        </w:rPr>
        <w:t>govor</w:t>
      </w:r>
      <w:proofErr w:type="spellEnd"/>
      <w:r w:rsidRPr="00005C92">
        <w:rPr>
          <w:b/>
        </w:rPr>
        <w:t xml:space="preserve"> </w:t>
      </w:r>
      <w:r>
        <w:t>(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starovlaški</w:t>
      </w:r>
      <w:proofErr w:type="spellEnd"/>
      <w:r>
        <w:t xml:space="preserve">, </w:t>
      </w:r>
      <w:proofErr w:type="spellStart"/>
      <w:r>
        <w:t>erski</w:t>
      </w:r>
      <w:proofErr w:type="spellEnd"/>
      <w:r>
        <w:t xml:space="preserve"> i </w:t>
      </w:r>
      <w:proofErr w:type="spellStart"/>
      <w:r>
        <w:t>zlatiborski</w:t>
      </w:r>
      <w:proofErr w:type="spellEnd"/>
      <w:r>
        <w:t xml:space="preserve"> </w:t>
      </w:r>
      <w:proofErr w:type="spellStart"/>
      <w:r>
        <w:t>govor</w:t>
      </w:r>
      <w:proofErr w:type="spellEnd"/>
      <w:r>
        <w:t xml:space="preserve">) je </w:t>
      </w:r>
      <w:proofErr w:type="spellStart"/>
      <w:r>
        <w:t>dijalekat</w:t>
      </w:r>
      <w:proofErr w:type="spellEnd"/>
      <w:r>
        <w:t xml:space="preserve"> u </w:t>
      </w:r>
      <w:proofErr w:type="spellStart"/>
      <w:r>
        <w:t>srednjejužnoslovenskom</w:t>
      </w:r>
      <w:proofErr w:type="spellEnd"/>
      <w:r>
        <w:t xml:space="preserve"> </w:t>
      </w:r>
      <w:proofErr w:type="spellStart"/>
      <w:r>
        <w:t>dijalekatskom</w:t>
      </w:r>
      <w:proofErr w:type="spellEnd"/>
      <w:r>
        <w:t xml:space="preserve"> </w:t>
      </w:r>
      <w:proofErr w:type="spellStart"/>
      <w:r>
        <w:t>kontinuumu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istočnohercegovačke</w:t>
      </w:r>
      <w:proofErr w:type="spellEnd"/>
      <w:r>
        <w:t xml:space="preserve"> </w:t>
      </w:r>
      <w:proofErr w:type="spellStart"/>
      <w:r>
        <w:t>govore</w:t>
      </w:r>
      <w:proofErr w:type="spellEnd"/>
      <w:r>
        <w:t xml:space="preserve"> </w:t>
      </w:r>
      <w:proofErr w:type="spellStart"/>
      <w:r>
        <w:t>štokavskoga</w:t>
      </w:r>
      <w:proofErr w:type="spellEnd"/>
      <w:r>
        <w:t xml:space="preserve"> </w:t>
      </w:r>
      <w:proofErr w:type="spellStart"/>
      <w:r>
        <w:t>narečja</w:t>
      </w:r>
      <w:proofErr w:type="spellEnd"/>
      <w:r>
        <w:t xml:space="preserve">.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oko 500.000 </w:t>
      </w:r>
      <w:proofErr w:type="spellStart"/>
      <w:r>
        <w:t>ljudi</w:t>
      </w:r>
      <w:proofErr w:type="spellEnd"/>
      <w:r>
        <w:t xml:space="preserve"> u </w:t>
      </w:r>
      <w:proofErr w:type="spellStart"/>
      <w:r>
        <w:t>Zlatiborskom</w:t>
      </w:r>
      <w:proofErr w:type="spellEnd"/>
      <w:r>
        <w:t xml:space="preserve"> i </w:t>
      </w:r>
      <w:proofErr w:type="spellStart"/>
      <w:r>
        <w:t>Moravičkom</w:t>
      </w:r>
      <w:proofErr w:type="spellEnd"/>
      <w:r>
        <w:t xml:space="preserve"> </w:t>
      </w:r>
      <w:proofErr w:type="spellStart"/>
      <w:r>
        <w:t>okrugu</w:t>
      </w:r>
      <w:proofErr w:type="spellEnd"/>
      <w:r>
        <w:t xml:space="preserve">, u </w:t>
      </w:r>
      <w:proofErr w:type="spellStart"/>
      <w:r>
        <w:t>užičkom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, na </w:t>
      </w:r>
      <w:proofErr w:type="spellStart"/>
      <w:r>
        <w:t>jugozapadu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(na </w:t>
      </w:r>
      <w:proofErr w:type="spellStart"/>
      <w:r>
        <w:t>Starome</w:t>
      </w:r>
      <w:proofErr w:type="spellEnd"/>
      <w:r>
        <w:t xml:space="preserve"> Vlahu).</w:t>
      </w:r>
    </w:p>
    <w:p w:rsidR="00005C92" w:rsidRPr="00005C92" w:rsidRDefault="00005C92" w:rsidP="00005C92">
      <w:pPr>
        <w:rPr>
          <w:b/>
        </w:rPr>
      </w:pPr>
    </w:p>
    <w:p w:rsidR="00005C92" w:rsidRDefault="00005C92" w:rsidP="00005C92">
      <w:proofErr w:type="spellStart"/>
      <w:r w:rsidRPr="00005C92">
        <w:rPr>
          <w:b/>
        </w:rPr>
        <w:t>Crnotravski</w:t>
      </w:r>
      <w:proofErr w:type="spellEnd"/>
      <w:r w:rsidRPr="00005C92">
        <w:rPr>
          <w:b/>
        </w:rPr>
        <w:t xml:space="preserve"> </w:t>
      </w:r>
      <w:proofErr w:type="spellStart"/>
      <w:r w:rsidRPr="00005C92">
        <w:rPr>
          <w:b/>
        </w:rPr>
        <w:t>govor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arhaičnim</w:t>
      </w:r>
      <w:proofErr w:type="spellEnd"/>
      <w:r>
        <w:t xml:space="preserve"> </w:t>
      </w:r>
      <w:proofErr w:type="spellStart"/>
      <w:r>
        <w:t>govorima</w:t>
      </w:r>
      <w:proofErr w:type="spellEnd"/>
      <w:r>
        <w:t xml:space="preserve"> </w:t>
      </w:r>
      <w:proofErr w:type="spellStart"/>
      <w:r>
        <w:t>štokavskog</w:t>
      </w:r>
      <w:proofErr w:type="spellEnd"/>
      <w:r>
        <w:t xml:space="preserve"> </w:t>
      </w:r>
      <w:proofErr w:type="spellStart"/>
      <w:r>
        <w:t>dijalekta</w:t>
      </w:r>
      <w:proofErr w:type="spellEnd"/>
      <w:r>
        <w:t xml:space="preserve"> i to </w:t>
      </w:r>
      <w:proofErr w:type="spellStart"/>
      <w:r>
        <w:t>svrljiško</w:t>
      </w:r>
      <w:proofErr w:type="spellEnd"/>
      <w:r>
        <w:t>-</w:t>
      </w:r>
      <w:proofErr w:type="spellStart"/>
      <w:r>
        <w:t>zaplanjskom</w:t>
      </w:r>
      <w:proofErr w:type="spellEnd"/>
      <w:r>
        <w:t xml:space="preserve"> </w:t>
      </w:r>
      <w:proofErr w:type="spellStart"/>
      <w:r>
        <w:t>govornom</w:t>
      </w:r>
      <w:proofErr w:type="spellEnd"/>
      <w:r>
        <w:t xml:space="preserve"> tipu,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prizrensko</w:t>
      </w:r>
      <w:proofErr w:type="spellEnd"/>
      <w:r>
        <w:t>-</w:t>
      </w:r>
      <w:proofErr w:type="spellStart"/>
      <w:r>
        <w:t>timočke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onako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Belić</w:t>
      </w:r>
      <w:proofErr w:type="spellEnd"/>
      <w:r>
        <w:t xml:space="preserve"> u „</w:t>
      </w:r>
      <w:proofErr w:type="spellStart"/>
      <w:r>
        <w:t>Dijalektima</w:t>
      </w:r>
      <w:proofErr w:type="spellEnd"/>
      <w:r>
        <w:t xml:space="preserve"> </w:t>
      </w:r>
      <w:proofErr w:type="spellStart"/>
      <w:r>
        <w:t>istočne</w:t>
      </w:r>
      <w:proofErr w:type="spellEnd"/>
      <w:r>
        <w:t xml:space="preserve"> i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“. </w:t>
      </w:r>
      <w:proofErr w:type="spellStart"/>
      <w:r>
        <w:t>Zahvata</w:t>
      </w:r>
      <w:proofErr w:type="spellEnd"/>
      <w:r>
        <w:t xml:space="preserve"> ne samo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 </w:t>
      </w:r>
      <w:proofErr w:type="spellStart"/>
      <w:r>
        <w:t>varošice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, </w:t>
      </w:r>
      <w:proofErr w:type="spellStart"/>
      <w:r>
        <w:t>pružajući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</w:t>
      </w:r>
      <w:proofErr w:type="spellStart"/>
      <w:r>
        <w:t>Grdeličke</w:t>
      </w:r>
      <w:proofErr w:type="spellEnd"/>
      <w:r>
        <w:t xml:space="preserve"> </w:t>
      </w:r>
      <w:proofErr w:type="spellStart"/>
      <w:r>
        <w:t>klisure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dominira</w:t>
      </w:r>
      <w:proofErr w:type="spellEnd"/>
      <w:r>
        <w:t xml:space="preserve"> </w:t>
      </w:r>
      <w:proofErr w:type="spellStart"/>
      <w:r>
        <w:t>južnomoravski</w:t>
      </w:r>
      <w:proofErr w:type="spellEnd"/>
      <w:r>
        <w:t xml:space="preserve"> </w:t>
      </w:r>
      <w:proofErr w:type="spellStart"/>
      <w:r>
        <w:t>govorni</w:t>
      </w:r>
      <w:proofErr w:type="spellEnd"/>
      <w:r>
        <w:t xml:space="preserve"> tip. No ni </w:t>
      </w:r>
      <w:proofErr w:type="spellStart"/>
      <w:r>
        <w:t>sva</w:t>
      </w:r>
      <w:proofErr w:type="spellEnd"/>
      <w:r>
        <w:t xml:space="preserve"> sela </w:t>
      </w:r>
      <w:proofErr w:type="spellStart"/>
      <w:r>
        <w:t>crnotravske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ne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govoru</w:t>
      </w:r>
      <w:proofErr w:type="spellEnd"/>
      <w:r>
        <w:t xml:space="preserve">. </w:t>
      </w:r>
      <w:proofErr w:type="spellStart"/>
      <w:r>
        <w:t>Istočna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Bugarskom</w:t>
      </w:r>
      <w:proofErr w:type="spellEnd"/>
      <w:r>
        <w:t xml:space="preserve"> (</w:t>
      </w:r>
      <w:proofErr w:type="spellStart"/>
      <w:r>
        <w:t>Kalna</w:t>
      </w:r>
      <w:proofErr w:type="spellEnd"/>
      <w:r>
        <w:t xml:space="preserve">, </w:t>
      </w:r>
      <w:proofErr w:type="spellStart"/>
      <w:r>
        <w:t>Gradska</w:t>
      </w:r>
      <w:proofErr w:type="spellEnd"/>
      <w:r>
        <w:t xml:space="preserve">, </w:t>
      </w:r>
      <w:proofErr w:type="spellStart"/>
      <w:r>
        <w:t>Preslap</w:t>
      </w:r>
      <w:proofErr w:type="spellEnd"/>
      <w:r>
        <w:t xml:space="preserve">, </w:t>
      </w:r>
      <w:proofErr w:type="spellStart"/>
      <w:r>
        <w:t>Jabukovik</w:t>
      </w:r>
      <w:proofErr w:type="spellEnd"/>
      <w:r>
        <w:t xml:space="preserve"> i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zaseoci</w:t>
      </w:r>
      <w:proofErr w:type="spellEnd"/>
      <w:r>
        <w:t xml:space="preserve"> </w:t>
      </w:r>
      <w:proofErr w:type="spellStart"/>
      <w:r>
        <w:t>Darkovca</w:t>
      </w:r>
      <w:proofErr w:type="spellEnd"/>
      <w:r>
        <w:t xml:space="preserve">)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vlasinskom</w:t>
      </w:r>
      <w:proofErr w:type="spellEnd"/>
      <w:r>
        <w:t xml:space="preserve"> </w:t>
      </w:r>
      <w:proofErr w:type="spellStart"/>
      <w:r>
        <w:t>govoru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timočko</w:t>
      </w:r>
      <w:proofErr w:type="spellEnd"/>
      <w:r>
        <w:t>-</w:t>
      </w:r>
      <w:proofErr w:type="spellStart"/>
      <w:r>
        <w:t>lužničkoj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. </w:t>
      </w:r>
      <w:proofErr w:type="spellStart"/>
      <w:r>
        <w:t>Crnotravski</w:t>
      </w:r>
      <w:proofErr w:type="spellEnd"/>
      <w:r>
        <w:t xml:space="preserve"> </w:t>
      </w:r>
      <w:proofErr w:type="spellStart"/>
      <w:r>
        <w:t>govor</w:t>
      </w:r>
      <w:proofErr w:type="spellEnd"/>
      <w:r>
        <w:t xml:space="preserve"> se </w:t>
      </w:r>
      <w:proofErr w:type="spellStart"/>
      <w:r>
        <w:t>bukvalno</w:t>
      </w:r>
      <w:proofErr w:type="spellEnd"/>
      <w:r>
        <w:t xml:space="preserve"> </w:t>
      </w:r>
      <w:proofErr w:type="spellStart"/>
      <w:r>
        <w:t>uklinio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dva </w:t>
      </w:r>
      <w:proofErr w:type="spellStart"/>
      <w:r>
        <w:t>govorna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prizrensko</w:t>
      </w:r>
      <w:proofErr w:type="spellEnd"/>
      <w:r>
        <w:t>-</w:t>
      </w:r>
      <w:proofErr w:type="spellStart"/>
      <w:r>
        <w:t>timočkog</w:t>
      </w:r>
      <w:proofErr w:type="spellEnd"/>
      <w:r>
        <w:t xml:space="preserve"> </w:t>
      </w:r>
      <w:proofErr w:type="spellStart"/>
      <w:r>
        <w:t>dijalekta</w:t>
      </w:r>
      <w:proofErr w:type="spellEnd"/>
      <w:r>
        <w:t>.</w:t>
      </w:r>
    </w:p>
    <w:p w:rsidR="00005C92" w:rsidRPr="00005C92" w:rsidRDefault="00005C92" w:rsidP="00005C92">
      <w:pPr>
        <w:rPr>
          <w:b/>
        </w:rPr>
      </w:pPr>
    </w:p>
    <w:p w:rsidR="00A6267A" w:rsidRDefault="00005C92" w:rsidP="00005C92">
      <w:proofErr w:type="spellStart"/>
      <w:r w:rsidRPr="00005C92">
        <w:rPr>
          <w:b/>
        </w:rPr>
        <w:t>Bunjevački</w:t>
      </w:r>
      <w:proofErr w:type="spellEnd"/>
      <w:r w:rsidRPr="00005C92">
        <w:rPr>
          <w:b/>
        </w:rPr>
        <w:t xml:space="preserve"> </w:t>
      </w:r>
      <w:proofErr w:type="spellStart"/>
      <w:r w:rsidRPr="00005C92">
        <w:rPr>
          <w:b/>
        </w:rPr>
        <w:t>govor</w:t>
      </w:r>
      <w:proofErr w:type="spellEnd"/>
      <w:r>
        <w:t xml:space="preserve"> (</w:t>
      </w:r>
      <w:proofErr w:type="spellStart"/>
      <w:r>
        <w:t>negde</w:t>
      </w:r>
      <w:proofErr w:type="spellEnd"/>
      <w:r>
        <w:t xml:space="preserve"> poznat 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bunjevački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) je </w:t>
      </w:r>
      <w:proofErr w:type="spellStart"/>
      <w:r>
        <w:t>naziv</w:t>
      </w:r>
      <w:proofErr w:type="spellEnd"/>
      <w:r>
        <w:t xml:space="preserve"> za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Bunjevaca</w:t>
      </w:r>
      <w:proofErr w:type="spellEnd"/>
      <w:r>
        <w:t xml:space="preserve"> u </w:t>
      </w:r>
      <w:proofErr w:type="spellStart"/>
      <w:r>
        <w:t>Bačkoj</w:t>
      </w:r>
      <w:proofErr w:type="spellEnd"/>
      <w:r>
        <w:t xml:space="preserve">. </w:t>
      </w:r>
      <w:proofErr w:type="spellStart"/>
      <w:r>
        <w:t>Baziran</w:t>
      </w:r>
      <w:proofErr w:type="spellEnd"/>
      <w:r>
        <w:t xml:space="preserve"> je na </w:t>
      </w:r>
      <w:proofErr w:type="spellStart"/>
      <w:r>
        <w:t>ikavskom</w:t>
      </w:r>
      <w:proofErr w:type="spellEnd"/>
      <w:r>
        <w:t xml:space="preserve"> </w:t>
      </w:r>
      <w:proofErr w:type="spellStart"/>
      <w:r>
        <w:t>narečju</w:t>
      </w:r>
      <w:proofErr w:type="spellEnd"/>
      <w:r>
        <w:t xml:space="preserve"> </w:t>
      </w:r>
      <w:proofErr w:type="spellStart"/>
      <w:r>
        <w:t>štokavskog</w:t>
      </w:r>
      <w:proofErr w:type="spellEnd"/>
      <w:r>
        <w:t xml:space="preserve"> </w:t>
      </w:r>
      <w:proofErr w:type="spellStart"/>
      <w:r>
        <w:t>južnoslovenskog</w:t>
      </w:r>
      <w:proofErr w:type="spellEnd"/>
      <w:r>
        <w:t xml:space="preserve"> </w:t>
      </w:r>
      <w:proofErr w:type="spellStart"/>
      <w:r>
        <w:t>dijalekta</w:t>
      </w:r>
      <w:proofErr w:type="spellEnd"/>
      <w:r>
        <w:t xml:space="preserve">. </w:t>
      </w:r>
      <w:proofErr w:type="spellStart"/>
      <w:r>
        <w:t>Bunjevački</w:t>
      </w:r>
      <w:proofErr w:type="spellEnd"/>
      <w:r>
        <w:t xml:space="preserve">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u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, </w:t>
      </w:r>
      <w:proofErr w:type="spellStart"/>
      <w:r>
        <w:t>npr</w:t>
      </w:r>
      <w:proofErr w:type="spellEnd"/>
      <w:r>
        <w:t xml:space="preserve">. u </w:t>
      </w:r>
      <w:proofErr w:type="spellStart"/>
      <w:r>
        <w:t>Subotici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Bunjevačke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dok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televizija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emituje </w:t>
      </w:r>
      <w:proofErr w:type="spellStart"/>
      <w:r>
        <w:t>deo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na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govoru</w:t>
      </w:r>
      <w:proofErr w:type="spellEnd"/>
      <w:r>
        <w:t>.</w:t>
      </w:r>
    </w:p>
    <w:sectPr w:rsidR="00A6267A" w:rsidSect="00A6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71F79"/>
    <w:rsid w:val="00005C92"/>
    <w:rsid w:val="00271F79"/>
    <w:rsid w:val="0080547E"/>
    <w:rsid w:val="00A02667"/>
    <w:rsid w:val="00A6267A"/>
    <w:rsid w:val="00E2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1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2015-03-20T13:02:00Z</dcterms:created>
  <dcterms:modified xsi:type="dcterms:W3CDTF">2015-03-20T21:49:00Z</dcterms:modified>
</cp:coreProperties>
</file>