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F5" w:rsidRPr="00C252F5" w:rsidRDefault="00C252F5" w:rsidP="00C252F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252F5">
        <w:rPr>
          <w:b/>
          <w:sz w:val="28"/>
          <w:szCs w:val="28"/>
          <w:u w:val="single"/>
        </w:rPr>
        <w:t>Překládání</w:t>
      </w:r>
    </w:p>
    <w:p w:rsidR="00C252F5" w:rsidRDefault="00C252F5" w:rsidP="0090356F">
      <w:pPr>
        <w:spacing w:line="360" w:lineRule="auto"/>
        <w:jc w:val="both"/>
      </w:pPr>
    </w:p>
    <w:p w:rsidR="000442E1" w:rsidRPr="002446A6" w:rsidRDefault="0090356F" w:rsidP="002446A6">
      <w:pPr>
        <w:spacing w:line="276" w:lineRule="auto"/>
        <w:jc w:val="both"/>
      </w:pPr>
      <w:r w:rsidRPr="002446A6">
        <w:t>O překládání lze říci, že je disciplínou na pomezí vědy a umění. Teorie překladu se rozvíjela postupně od poloviny minulého století.</w:t>
      </w:r>
      <w:r w:rsidR="00C252F5" w:rsidRPr="002446A6">
        <w:t xml:space="preserve"> </w:t>
      </w:r>
      <w:r w:rsidRPr="002446A6">
        <w:t xml:space="preserve">Překládání je považováno za intelektuální činnost praktickou, a proto mu po dlouhou dobu nebyl věnován kromě empirických studií větší prostor v rovině teoretické. První pokusy definovat překladatelské problémy nalézáme již u starých Římanů, například u Cicerona, </w:t>
      </w:r>
      <w:proofErr w:type="spellStart"/>
      <w:r w:rsidRPr="002446A6">
        <w:t>Quintiliána</w:t>
      </w:r>
      <w:proofErr w:type="spellEnd"/>
      <w:r w:rsidRPr="002446A6">
        <w:t>, ale také již v úvahách Jana Husa o překládání biblických textů. Z empirie vycházely také práce sv. Jeronýma,</w:t>
      </w:r>
      <w:r w:rsidRPr="002446A6">
        <w:rPr>
          <w:rStyle w:val="Znakapoznpodarou"/>
        </w:rPr>
        <w:footnoteReference w:id="1"/>
      </w:r>
      <w:r w:rsidRPr="002446A6">
        <w:t xml:space="preserve"> nebo později J. W. </w:t>
      </w:r>
      <w:proofErr w:type="spellStart"/>
      <w:r w:rsidRPr="002446A6">
        <w:t>Goetha</w:t>
      </w:r>
      <w:proofErr w:type="spellEnd"/>
      <w:r w:rsidRPr="002446A6">
        <w:t>.</w:t>
      </w:r>
    </w:p>
    <w:p w:rsidR="0090356F" w:rsidRPr="002446A6" w:rsidRDefault="0090356F" w:rsidP="002446A6">
      <w:pPr>
        <w:spacing w:line="276" w:lineRule="auto"/>
        <w:jc w:val="both"/>
      </w:pPr>
      <w:r w:rsidRPr="002446A6">
        <w:t xml:space="preserve">Teprve v minulém století vznikla samostatná vědecká disciplína, tzv. teorie překladu čili </w:t>
      </w:r>
      <w:proofErr w:type="spellStart"/>
      <w:r w:rsidRPr="002446A6">
        <w:t>translatologie</w:t>
      </w:r>
      <w:proofErr w:type="spellEnd"/>
      <w:r w:rsidRPr="002446A6">
        <w:t>. Tuto obecnou teorii překladu pak můžeme rozdělit na dvě základní vývojové linie, li</w:t>
      </w:r>
      <w:r w:rsidR="00C252F5" w:rsidRPr="002446A6">
        <w:t>ngvistickou a literárněvědnou.</w:t>
      </w:r>
      <w:r w:rsidRPr="002446A6">
        <w:t xml:space="preserve"> Názory na </w:t>
      </w:r>
      <w:proofErr w:type="spellStart"/>
      <w:r w:rsidRPr="002446A6">
        <w:t>translatologii</w:t>
      </w:r>
      <w:proofErr w:type="spellEnd"/>
      <w:r w:rsidRPr="002446A6">
        <w:t xml:space="preserve"> se stále vyvíjely a vyvíjí, ovšem v jejím dnešním moderním pojetí se stále zřetelněji ukazuje tendence k </w:t>
      </w:r>
      <w:proofErr w:type="spellStart"/>
      <w:r w:rsidRPr="002446A6">
        <w:t>interdisciplinárnosti</w:t>
      </w:r>
      <w:proofErr w:type="spellEnd"/>
      <w:r w:rsidRPr="002446A6">
        <w:t xml:space="preserve"> tohoto oboru. Kromě lingvistické a literárněvědné metodologie do ní zasahují také přístup komunikativní či sémiotický. Souvisí rovněž s dalšími humanitními oblastmi, například psychologií, sociologií, kulturní antropologií či filosofií, přijímá také impulzy z matematických věd (například informatik</w:t>
      </w:r>
      <w:r w:rsidR="00C252F5" w:rsidRPr="002446A6">
        <w:t>a aj.).</w:t>
      </w:r>
    </w:p>
    <w:p w:rsidR="0090356F" w:rsidRPr="002446A6" w:rsidRDefault="0090356F" w:rsidP="002446A6">
      <w:pPr>
        <w:spacing w:line="276" w:lineRule="auto"/>
        <w:jc w:val="both"/>
      </w:pPr>
      <w:r w:rsidRPr="002446A6">
        <w:t>Překladatelská teorie je také zatížena tezí o nepřeložitelnosti. Z historického hlediska byla zřejmě podmíněna tabuizováním samotných písmen a slov, příkladem může být odmítavý postoj církve k překladům biblických textů.</w:t>
      </w:r>
    </w:p>
    <w:p w:rsidR="0090356F" w:rsidRPr="002446A6" w:rsidRDefault="0090356F" w:rsidP="002446A6">
      <w:pPr>
        <w:spacing w:line="276" w:lineRule="auto"/>
        <w:jc w:val="both"/>
      </w:pPr>
    </w:p>
    <w:p w:rsidR="0090356F" w:rsidRPr="002446A6" w:rsidRDefault="0090356F" w:rsidP="002446A6">
      <w:pPr>
        <w:spacing w:line="276" w:lineRule="auto"/>
        <w:jc w:val="both"/>
        <w:rPr>
          <w:b/>
        </w:rPr>
      </w:pPr>
      <w:r w:rsidRPr="002446A6">
        <w:rPr>
          <w:b/>
        </w:rPr>
        <w:t xml:space="preserve">Lingvistická koncepce </w:t>
      </w:r>
    </w:p>
    <w:p w:rsidR="0090356F" w:rsidRPr="002446A6" w:rsidRDefault="0090356F" w:rsidP="002446A6">
      <w:pPr>
        <w:spacing w:line="276" w:lineRule="auto"/>
        <w:jc w:val="both"/>
      </w:pPr>
      <w:r w:rsidRPr="002446A6">
        <w:t>Lingvistická teorie se zabývá zkoumáním dvou jazykových systémů, jejichž znalost je prvním předpokladem překladatelovy práce, a překladatelskými transformacemi. Lingvistickému principu bývá někdy vytýkáno, že nepřihlíží dostatečně k tvůrčí povaze překládání, tedy k jeho umělecké složce. Práce překladatele z lingvistického pohledu spočívá v tom, že pro určitou lexikální jednotku výchozího textu hledá ekvivalent pro překlad.</w:t>
      </w:r>
    </w:p>
    <w:p w:rsidR="0090356F" w:rsidRPr="002446A6" w:rsidRDefault="0090356F" w:rsidP="002446A6">
      <w:pPr>
        <w:spacing w:line="276" w:lineRule="auto"/>
        <w:jc w:val="both"/>
      </w:pPr>
    </w:p>
    <w:p w:rsidR="0090356F" w:rsidRPr="002446A6" w:rsidRDefault="0090356F" w:rsidP="002446A6">
      <w:pPr>
        <w:spacing w:line="276" w:lineRule="auto"/>
        <w:jc w:val="both"/>
        <w:rPr>
          <w:b/>
        </w:rPr>
      </w:pPr>
      <w:r w:rsidRPr="002446A6">
        <w:rPr>
          <w:b/>
        </w:rPr>
        <w:t xml:space="preserve">Literárněvědná koncepce </w:t>
      </w:r>
    </w:p>
    <w:p w:rsidR="0090356F" w:rsidRPr="002446A6" w:rsidRDefault="0090356F" w:rsidP="002446A6">
      <w:pPr>
        <w:spacing w:line="276" w:lineRule="auto"/>
        <w:jc w:val="both"/>
      </w:pPr>
      <w:r w:rsidRPr="002446A6">
        <w:t>Překlad můžeme zkoumat ve třech rovinách. Jednak jako činnost (překládání), podruhé jako výsledek (text) a konečně jako prostředek komunikace (</w:t>
      </w:r>
      <w:proofErr w:type="spellStart"/>
      <w:r w:rsidRPr="002446A6">
        <w:t>mezijazykové</w:t>
      </w:r>
      <w:proofErr w:type="spellEnd"/>
      <w:r w:rsidRPr="002446A6">
        <w:t>, mezikulturní). Předmětem literárněvědného přístupu je působení díla v prostředí, volba interpretačního stanoviska a uchopení uměleckých rovin díla a jeho funkce.</w:t>
      </w:r>
    </w:p>
    <w:p w:rsidR="0090356F" w:rsidRPr="002446A6" w:rsidRDefault="0090356F" w:rsidP="002446A6">
      <w:pPr>
        <w:spacing w:line="276" w:lineRule="auto"/>
        <w:jc w:val="both"/>
      </w:pPr>
      <w:r w:rsidRPr="002446A6">
        <w:t>U nás se k tomuto chápání blížil Jiří Levý, jeden z nejvýznamnějších českých teoretiků překladu. S jeho dědictvím se vyrovnávají dodnes prakticky všichni teoretikové.</w:t>
      </w:r>
    </w:p>
    <w:p w:rsidR="0090356F" w:rsidRPr="002446A6" w:rsidRDefault="0090356F" w:rsidP="002446A6">
      <w:pPr>
        <w:spacing w:line="276" w:lineRule="auto"/>
        <w:jc w:val="both"/>
      </w:pPr>
    </w:p>
    <w:p w:rsidR="0090356F" w:rsidRPr="002446A6" w:rsidRDefault="0090356F" w:rsidP="002446A6">
      <w:pPr>
        <w:spacing w:line="276" w:lineRule="auto"/>
        <w:jc w:val="both"/>
      </w:pPr>
      <w:r w:rsidRPr="002446A6">
        <w:tab/>
        <w:t xml:space="preserve">Ve své práci </w:t>
      </w:r>
      <w:r w:rsidRPr="002446A6">
        <w:rPr>
          <w:i/>
        </w:rPr>
        <w:t xml:space="preserve">Umění překladu </w:t>
      </w:r>
      <w:r w:rsidRPr="002446A6">
        <w:t xml:space="preserve">Levý při rozboru umělecké problematiky vychází z praktických zkušeností, které nabývají normativního charakteru. Hovoří obecně o tzv. překladatelském triviu (eventuálně kvadriviu), kdy </w:t>
      </w:r>
      <w:r w:rsidRPr="002446A6">
        <w:rPr>
          <w:i/>
        </w:rPr>
        <w:t xml:space="preserve">překladatel má znát 1. jazyk, ze kterého překládá, 2. jazyk, do kterého překládá, 3. věcný obsah překládaného textu (tj. dobové a </w:t>
      </w:r>
      <w:r w:rsidRPr="002446A6">
        <w:rPr>
          <w:i/>
        </w:rPr>
        <w:lastRenderedPageBreak/>
        <w:t xml:space="preserve">místní reálie, různé zvláštnosti autorovy, příp. příslušný obor u odborné literatury). </w:t>
      </w:r>
      <w:r w:rsidRPr="002446A6">
        <w:t>Kvadrivium je potom rozšířeno o nutnost překladu působit jako umělecké dílo.</w:t>
      </w:r>
    </w:p>
    <w:p w:rsidR="0090356F" w:rsidRPr="002446A6" w:rsidRDefault="0090356F" w:rsidP="002446A6">
      <w:pPr>
        <w:spacing w:line="276" w:lineRule="auto"/>
        <w:jc w:val="both"/>
      </w:pPr>
      <w:r w:rsidRPr="002446A6">
        <w:rPr>
          <w:i/>
        </w:rPr>
        <w:t xml:space="preserve">Překlad jako dílo je umělecká reprodukce, jako proces je původní tvoření, překlad jako umělecký druh je </w:t>
      </w:r>
      <w:proofErr w:type="spellStart"/>
      <w:r w:rsidRPr="002446A6">
        <w:rPr>
          <w:i/>
        </w:rPr>
        <w:t>pomezný</w:t>
      </w:r>
      <w:proofErr w:type="spellEnd"/>
      <w:r w:rsidRPr="002446A6">
        <w:rPr>
          <w:i/>
        </w:rPr>
        <w:t xml:space="preserve"> případ na rozhraní mezi uměním reprodukčním a původně tvůrčím</w:t>
      </w:r>
      <w:r w:rsidRPr="002446A6">
        <w:t>. To však platí pro překlad v ideálním případě. Častěji se ovšem překladatelé dopouštějí chyb, během překládání jsou netvůrčí a pasivně reprodukční, výsledné dílo je pak v rozporu s požadavkem věrnosti a je narušena jeho hodnota.</w:t>
      </w:r>
    </w:p>
    <w:p w:rsidR="0090356F" w:rsidRPr="002446A6" w:rsidRDefault="0090356F" w:rsidP="002446A6">
      <w:pPr>
        <w:spacing w:line="276" w:lineRule="auto"/>
        <w:jc w:val="both"/>
      </w:pPr>
    </w:p>
    <w:p w:rsidR="0090356F" w:rsidRPr="002446A6" w:rsidRDefault="0090356F" w:rsidP="002446A6">
      <w:pPr>
        <w:spacing w:line="276" w:lineRule="auto"/>
        <w:jc w:val="both"/>
      </w:pPr>
      <w:r w:rsidRPr="002446A6">
        <w:t>Překladatel tedy vyhledává ekvivalenty, ovšem stále má na zřeteli srozumitelnost pro čtenáře a snaží se text přizpůsobit:</w:t>
      </w:r>
    </w:p>
    <w:p w:rsidR="0090356F" w:rsidRPr="002446A6" w:rsidRDefault="0090356F" w:rsidP="002446A6">
      <w:pPr>
        <w:spacing w:line="276" w:lineRule="auto"/>
        <w:jc w:val="both"/>
        <w:rPr>
          <w:i/>
        </w:rPr>
      </w:pPr>
      <w:r w:rsidRPr="002446A6">
        <w:rPr>
          <w:i/>
        </w:rPr>
        <w:t>1. je jasné mně, čtenáři bude patrně rovněž jasné;</w:t>
      </w:r>
    </w:p>
    <w:p w:rsidR="0090356F" w:rsidRPr="002446A6" w:rsidRDefault="0090356F" w:rsidP="002446A6">
      <w:pPr>
        <w:spacing w:line="276" w:lineRule="auto"/>
        <w:jc w:val="both"/>
        <w:rPr>
          <w:i/>
        </w:rPr>
      </w:pPr>
      <w:r w:rsidRPr="002446A6">
        <w:rPr>
          <w:i/>
        </w:rPr>
        <w:t>2. je jasné mně, ale čtenáři nemusí být známo, nebude mu jasné;</w:t>
      </w:r>
    </w:p>
    <w:p w:rsidR="0090356F" w:rsidRPr="002446A6" w:rsidRDefault="0090356F" w:rsidP="002446A6">
      <w:pPr>
        <w:spacing w:line="276" w:lineRule="auto"/>
        <w:jc w:val="both"/>
      </w:pPr>
      <w:r w:rsidRPr="002446A6">
        <w:rPr>
          <w:i/>
        </w:rPr>
        <w:t xml:space="preserve">3. není jasné mně, tím spíš nebude jasné ani čtenáři; je třeba </w:t>
      </w:r>
      <w:proofErr w:type="spellStart"/>
      <w:r w:rsidRPr="002446A6">
        <w:rPr>
          <w:i/>
        </w:rPr>
        <w:t>zexplicitnit</w:t>
      </w:r>
      <w:proofErr w:type="spellEnd"/>
      <w:r w:rsidRPr="002446A6">
        <w:rPr>
          <w:i/>
        </w:rPr>
        <w:t>, doplnit, precizovat</w:t>
      </w:r>
      <w:r w:rsidRPr="002446A6">
        <w:t>.</w:t>
      </w:r>
    </w:p>
    <w:p w:rsidR="0090356F" w:rsidRPr="002446A6" w:rsidRDefault="0090356F" w:rsidP="002446A6">
      <w:pPr>
        <w:spacing w:line="276" w:lineRule="auto"/>
        <w:jc w:val="both"/>
      </w:pPr>
    </w:p>
    <w:p w:rsidR="0090356F" w:rsidRPr="002446A6" w:rsidRDefault="0090356F" w:rsidP="002446A6">
      <w:pPr>
        <w:spacing w:line="276" w:lineRule="auto"/>
        <w:jc w:val="both"/>
        <w:rPr>
          <w:b/>
          <w:u w:val="single"/>
        </w:rPr>
      </w:pPr>
      <w:r w:rsidRPr="002446A6">
        <w:rPr>
          <w:b/>
          <w:u w:val="single"/>
        </w:rPr>
        <w:t>Překlad volný a věrný</w:t>
      </w:r>
    </w:p>
    <w:p w:rsidR="0090356F" w:rsidRPr="002446A6" w:rsidRDefault="00C252F5" w:rsidP="002446A6">
      <w:pPr>
        <w:spacing w:line="276" w:lineRule="auto"/>
        <w:jc w:val="both"/>
      </w:pPr>
      <w:r w:rsidRPr="002446A6">
        <w:rPr>
          <w:i/>
        </w:rPr>
        <w:t>Věrný překlad se upíná na momenty zvláštní. Proto připouští jen výměnu jazykového materiálu a ostatní prvky směřující k jedinečnosti zachovává jako součást koloritu, často na úkor srozumitelnosti, tj. na úkor obecného významu. Volný překlad klade důraz na obecné. Zachovává obecný obsah a formu a zavádí substituci do celé oblasti zvláštního: za národní a dobovou specifičnost originálu dosazuje národní a dobovou specifičnost oblasti, do níž se překlad uvádí, proto ve svém extrému vede k lokalizaci a k aktualizaci</w:t>
      </w:r>
      <w:r w:rsidRPr="002446A6">
        <w:t>.</w:t>
      </w:r>
    </w:p>
    <w:p w:rsidR="00C252F5" w:rsidRPr="002446A6" w:rsidRDefault="00C252F5" w:rsidP="002446A6">
      <w:pPr>
        <w:spacing w:line="276" w:lineRule="auto"/>
        <w:jc w:val="both"/>
      </w:pPr>
    </w:p>
    <w:p w:rsidR="00C252F5" w:rsidRPr="002446A6" w:rsidRDefault="00C252F5" w:rsidP="002446A6">
      <w:pPr>
        <w:spacing w:line="276" w:lineRule="auto"/>
        <w:jc w:val="both"/>
        <w:rPr>
          <w:b/>
        </w:rPr>
      </w:pPr>
      <w:r w:rsidRPr="002446A6">
        <w:rPr>
          <w:b/>
        </w:rPr>
        <w:t>Stručné dějiny srbsko-českých literárních překladů</w:t>
      </w:r>
    </w:p>
    <w:p w:rsidR="00C252F5" w:rsidRPr="00452390" w:rsidRDefault="00C252F5" w:rsidP="002446A6">
      <w:pPr>
        <w:spacing w:line="276" w:lineRule="auto"/>
        <w:jc w:val="both"/>
        <w:rPr>
          <w:b/>
        </w:rPr>
      </w:pPr>
      <w:r w:rsidRPr="002446A6">
        <w:rPr>
          <w:b/>
        </w:rPr>
        <w:t xml:space="preserve"> </w:t>
      </w:r>
      <w:r w:rsidRPr="002446A6">
        <w:t xml:space="preserve">Prvním překladem z jihoslovanského prostředí, ač nikoli z jihoslovanských jazyků,  jsou v prostředí českém zřejmě memoáry Konstantina </w:t>
      </w:r>
      <w:proofErr w:type="spellStart"/>
      <w:r w:rsidRPr="002446A6">
        <w:t>Mihailoviće</w:t>
      </w:r>
      <w:proofErr w:type="spellEnd"/>
      <w:r w:rsidRPr="002446A6">
        <w:t xml:space="preserve"> z </w:t>
      </w:r>
      <w:proofErr w:type="spellStart"/>
      <w:r w:rsidRPr="002446A6">
        <w:t>Ostrovice</w:t>
      </w:r>
      <w:proofErr w:type="spellEnd"/>
      <w:r w:rsidRPr="002446A6">
        <w:t>,</w:t>
      </w:r>
      <w:r w:rsidRPr="002446A6">
        <w:rPr>
          <w:rStyle w:val="Znakapoznpodarou"/>
        </w:rPr>
        <w:footnoteReference w:id="2"/>
      </w:r>
      <w:r w:rsidRPr="002446A6">
        <w:t xml:space="preserve"> které vyšly pod českým názvem jako</w:t>
      </w:r>
      <w:r w:rsidRPr="002446A6">
        <w:rPr>
          <w:i/>
        </w:rPr>
        <w:t xml:space="preserve"> Janičářovy vzpomínky aneb kronika turecká</w:t>
      </w:r>
      <w:r w:rsidRPr="002446A6">
        <w:t xml:space="preserve"> roku 1565. Originál rukopisu se nedochoval, existují pouze pozdější opisy české a polské. Český překlad tak pravděpodobně vznikl na základě polské varianty. </w:t>
      </w:r>
    </w:p>
    <w:p w:rsidR="00C252F5" w:rsidRPr="002446A6" w:rsidRDefault="00C252F5" w:rsidP="002446A6">
      <w:pPr>
        <w:spacing w:line="276" w:lineRule="auto"/>
        <w:jc w:val="both"/>
      </w:pPr>
      <w:r w:rsidRPr="002446A6">
        <w:tab/>
        <w:t xml:space="preserve">Historií překladu </w:t>
      </w:r>
      <w:r w:rsidR="002446A6">
        <w:t>ze srbocharvátštiny</w:t>
      </w:r>
      <w:r w:rsidRPr="002446A6">
        <w:t xml:space="preserve"> se zabýval podrobně především Ivan </w:t>
      </w:r>
      <w:proofErr w:type="spellStart"/>
      <w:r w:rsidRPr="002446A6">
        <w:t>Dorovský</w:t>
      </w:r>
      <w:proofErr w:type="spellEnd"/>
      <w:r w:rsidRPr="002446A6">
        <w:t>, který vydal o vzájemných kulturních vztazích česko-ji</w:t>
      </w:r>
      <w:r w:rsidR="002446A6" w:rsidRPr="002446A6">
        <w:t xml:space="preserve">hoslovanských řadu publikací. </w:t>
      </w:r>
      <w:proofErr w:type="spellStart"/>
      <w:r w:rsidRPr="002446A6">
        <w:t>Dorovský</w:t>
      </w:r>
      <w:proofErr w:type="spellEnd"/>
      <w:r w:rsidRPr="002446A6">
        <w:t xml:space="preserve"> považuje za jedno z nejvýznamnějších období dobu národního obrození, pro kterou je charakteristické, že překlady spoluvytváří vznikající národní literatury. Ve slovanském prostředí se tak obrozenečtí autoři obraceli k tématům obecně slovanským, či všeslovanským, a zejména k lidové slovesnosti. Napříč slovanským prostorem literáti sbírali ústní lidovou tvorbu a vydávali své sbírky. Například Václav Hanka krátce po vydání</w:t>
      </w:r>
      <w:r w:rsidRPr="002446A6">
        <w:rPr>
          <w:i/>
        </w:rPr>
        <w:t xml:space="preserve"> Male </w:t>
      </w:r>
      <w:proofErr w:type="spellStart"/>
      <w:r w:rsidRPr="002446A6">
        <w:rPr>
          <w:i/>
        </w:rPr>
        <w:t>prostonarodne</w:t>
      </w:r>
      <w:proofErr w:type="spellEnd"/>
      <w:r w:rsidRPr="002446A6">
        <w:rPr>
          <w:i/>
        </w:rPr>
        <w:t xml:space="preserve"> slaveno-</w:t>
      </w:r>
      <w:proofErr w:type="spellStart"/>
      <w:r w:rsidRPr="002446A6">
        <w:rPr>
          <w:i/>
        </w:rPr>
        <w:t>srbske</w:t>
      </w:r>
      <w:proofErr w:type="spellEnd"/>
      <w:r w:rsidRPr="002446A6">
        <w:rPr>
          <w:i/>
        </w:rPr>
        <w:t xml:space="preserve"> </w:t>
      </w:r>
      <w:proofErr w:type="spellStart"/>
      <w:r w:rsidRPr="002446A6">
        <w:rPr>
          <w:i/>
        </w:rPr>
        <w:t>pesnarice</w:t>
      </w:r>
      <w:proofErr w:type="spellEnd"/>
      <w:r w:rsidRPr="002446A6">
        <w:rPr>
          <w:i/>
        </w:rPr>
        <w:t xml:space="preserve"> </w:t>
      </w:r>
      <w:proofErr w:type="spellStart"/>
      <w:r w:rsidRPr="002446A6">
        <w:t>Vukem</w:t>
      </w:r>
      <w:proofErr w:type="spellEnd"/>
      <w:r w:rsidRPr="002446A6">
        <w:t xml:space="preserve"> </w:t>
      </w:r>
      <w:proofErr w:type="spellStart"/>
      <w:r w:rsidRPr="002446A6">
        <w:t>Stefanovićem</w:t>
      </w:r>
      <w:proofErr w:type="spellEnd"/>
      <w:r w:rsidRPr="002446A6">
        <w:t xml:space="preserve"> </w:t>
      </w:r>
      <w:proofErr w:type="spellStart"/>
      <w:r w:rsidRPr="002446A6">
        <w:t>Karadžićem</w:t>
      </w:r>
      <w:proofErr w:type="spellEnd"/>
      <w:r w:rsidRPr="002446A6">
        <w:t xml:space="preserve"> v roce 1814 apeluje ve své recenzi na české vlastence, aby také sbíral</w:t>
      </w:r>
      <w:r w:rsidR="002446A6">
        <w:t>i české lidové písně.</w:t>
      </w:r>
      <w:r w:rsidRPr="002446A6">
        <w:t xml:space="preserve">Václav Hanka také přeložil osm </w:t>
      </w:r>
      <w:proofErr w:type="spellStart"/>
      <w:r w:rsidRPr="002446A6">
        <w:t>Vukových</w:t>
      </w:r>
      <w:proofErr w:type="spellEnd"/>
      <w:r w:rsidRPr="002446A6">
        <w:t xml:space="preserve"> lidových písní, stejně tak jej překládal František Ladislav </w:t>
      </w:r>
      <w:proofErr w:type="spellStart"/>
      <w:r w:rsidRPr="002446A6">
        <w:t>Čelakovský</w:t>
      </w:r>
      <w:proofErr w:type="spellEnd"/>
      <w:r w:rsidRPr="002446A6">
        <w:t xml:space="preserve">. Přátelské i vědecké styky s </w:t>
      </w:r>
      <w:proofErr w:type="spellStart"/>
      <w:r w:rsidRPr="002446A6">
        <w:t>Karadžićem</w:t>
      </w:r>
      <w:proofErr w:type="spellEnd"/>
      <w:r w:rsidRPr="002446A6">
        <w:t xml:space="preserve"> udržoval i Šafařík.  </w:t>
      </w:r>
    </w:p>
    <w:p w:rsidR="00C252F5" w:rsidRPr="002446A6" w:rsidRDefault="00C252F5" w:rsidP="002446A6">
      <w:pPr>
        <w:spacing w:line="276" w:lineRule="auto"/>
        <w:jc w:val="both"/>
      </w:pPr>
      <w:r w:rsidRPr="002446A6">
        <w:lastRenderedPageBreak/>
        <w:tab/>
        <w:t xml:space="preserve">K dalším významným překladatelům zpočátku především lidové epiky, později však i dalších žánrů jihoslovanských literatur, patřili například Karel Jaromír Erben, </w:t>
      </w:r>
      <w:proofErr w:type="spellStart"/>
      <w:r w:rsidRPr="002446A6">
        <w:t>Siegfried</w:t>
      </w:r>
      <w:proofErr w:type="spellEnd"/>
      <w:r w:rsidRPr="002446A6">
        <w:t xml:space="preserve"> </w:t>
      </w:r>
      <w:proofErr w:type="spellStart"/>
      <w:r w:rsidRPr="002446A6">
        <w:t>Kapper</w:t>
      </w:r>
      <w:proofErr w:type="spellEnd"/>
      <w:r w:rsidRPr="002446A6">
        <w:t xml:space="preserve">, Josef Holeček, František </w:t>
      </w:r>
      <w:proofErr w:type="spellStart"/>
      <w:r w:rsidRPr="002446A6">
        <w:t>Doucha</w:t>
      </w:r>
      <w:proofErr w:type="spellEnd"/>
      <w:r w:rsidRPr="002446A6">
        <w:t xml:space="preserve">, malíř Ludvík Kuba, Jan Hudec, Josef </w:t>
      </w:r>
      <w:proofErr w:type="spellStart"/>
      <w:r w:rsidRPr="002446A6">
        <w:t>Kouble</w:t>
      </w:r>
      <w:proofErr w:type="spellEnd"/>
      <w:r w:rsidRPr="002446A6">
        <w:t xml:space="preserve"> a mnozí další. Od poloviny 19. století se česká a slovenská veřejnost o dění na slovanském jihu dozvídala z reportáží, povídek, básní aj. svých etnografů, cestovatelů, malířů, spisovatelů. Výrazně kladný vztah české veřejnosti k Jihoslovanům měla česká veřejnost zejména v 70. letech 19. století  – v letech Velké východní krize,  a v období tzv. balkánských válek 1912 –1913. Ve 20. století se překládání ze srbské literatury soustavně věnovalo a věnuje několik osobností. K nejplodnějším překladatelům patřil Otto František </w:t>
      </w:r>
      <w:proofErr w:type="spellStart"/>
      <w:r w:rsidRPr="002446A6">
        <w:t>Babler</w:t>
      </w:r>
      <w:proofErr w:type="spellEnd"/>
      <w:r w:rsidRPr="002446A6">
        <w:t>,</w:t>
      </w:r>
      <w:r w:rsidR="002446A6" w:rsidRPr="002446A6">
        <w:t xml:space="preserve"> </w:t>
      </w:r>
      <w:r w:rsidRPr="002446A6">
        <w:t xml:space="preserve">dále básník František Halas, </w:t>
      </w:r>
      <w:proofErr w:type="spellStart"/>
      <w:r w:rsidRPr="002446A6">
        <w:t>Oton</w:t>
      </w:r>
      <w:proofErr w:type="spellEnd"/>
      <w:r w:rsidRPr="002446A6">
        <w:t xml:space="preserve"> </w:t>
      </w:r>
      <w:proofErr w:type="spellStart"/>
      <w:r w:rsidRPr="002446A6">
        <w:t>Berkopec</w:t>
      </w:r>
      <w:proofErr w:type="spellEnd"/>
      <w:r w:rsidRPr="002446A6">
        <w:t>, překladatel Jaroslav Závada a básník Vilém Závada. Významnými překladateli se stali Dušan Karpatský, Milada Nedvědová nebo Ire</w:t>
      </w:r>
      <w:r w:rsidR="002446A6" w:rsidRPr="002446A6">
        <w:t xml:space="preserve">na </w:t>
      </w:r>
      <w:proofErr w:type="spellStart"/>
      <w:r w:rsidR="002446A6" w:rsidRPr="002446A6">
        <w:t>Wenigová</w:t>
      </w:r>
      <w:proofErr w:type="spellEnd"/>
      <w:r w:rsidRPr="002446A6">
        <w:t xml:space="preserve">. </w:t>
      </w:r>
    </w:p>
    <w:p w:rsidR="00C252F5" w:rsidRPr="002446A6" w:rsidRDefault="00C252F5" w:rsidP="002446A6">
      <w:pPr>
        <w:spacing w:line="276" w:lineRule="auto"/>
        <w:jc w:val="both"/>
      </w:pPr>
      <w:r w:rsidRPr="002446A6">
        <w:tab/>
        <w:t xml:space="preserve">V průběhu celého 20. století vznikaly na našem území četné antologie poezie, výbory básní, ukázky jihoslovanské prózy a poezie vycházely časopisecky. </w:t>
      </w:r>
    </w:p>
    <w:p w:rsidR="00C252F5" w:rsidRPr="002446A6" w:rsidRDefault="00C252F5" w:rsidP="002446A6">
      <w:pPr>
        <w:spacing w:line="276" w:lineRule="auto"/>
        <w:jc w:val="both"/>
      </w:pPr>
      <w:r w:rsidRPr="002446A6">
        <w:t xml:space="preserve">V </w:t>
      </w:r>
      <w:smartTag w:uri="urn:schemas-microsoft-com:office:smarttags" w:element="metricconverter">
        <w:smartTagPr>
          <w:attr w:name="ProductID" w:val="19. a"/>
        </w:smartTagPr>
        <w:r w:rsidRPr="002446A6">
          <w:t>19. a</w:t>
        </w:r>
      </w:smartTag>
      <w:r w:rsidRPr="002446A6">
        <w:t xml:space="preserve"> 20. století i na prahu století nového ovlivnila překládání mimo jiné i skutečnost, že srbská literatura připadala v historickém vývoji několika státním celkům: samostatnému srbskému státu, od roku 1918 Království SHS (později Království Jugoslávie), poválečné mnohonárodnostní </w:t>
      </w:r>
      <w:proofErr w:type="spellStart"/>
      <w:r w:rsidRPr="002446A6">
        <w:t>Titově</w:t>
      </w:r>
      <w:proofErr w:type="spellEnd"/>
      <w:r w:rsidRPr="002446A6">
        <w:t xml:space="preserve"> Jugoslávii, srbsko-černohorské federaci s různými názvy a konečně opět samostatnému Srbsku. </w:t>
      </w:r>
    </w:p>
    <w:p w:rsidR="00C252F5" w:rsidRPr="002446A6" w:rsidRDefault="00C252F5" w:rsidP="002446A6">
      <w:pPr>
        <w:spacing w:line="276" w:lineRule="auto"/>
        <w:jc w:val="both"/>
      </w:pPr>
      <w:r w:rsidRPr="002446A6">
        <w:tab/>
        <w:t xml:space="preserve">O překladatelské praxi z jihoslovanských literatur v meziválečném období </w:t>
      </w:r>
      <w:proofErr w:type="spellStart"/>
      <w:r w:rsidRPr="002446A6">
        <w:t>Dorovský</w:t>
      </w:r>
      <w:proofErr w:type="spellEnd"/>
      <w:r w:rsidRPr="002446A6">
        <w:t xml:space="preserve"> říká, že </w:t>
      </w:r>
      <w:r w:rsidRPr="002446A6">
        <w:rPr>
          <w:i/>
        </w:rPr>
        <w:t>měla individuální charakter i přesto, že v lednu 1930 oficiálně vstoupila v platnost Deklarace o školských a kulturních stycích československé republiky s Královstvím Jugoslávie</w:t>
      </w:r>
      <w:r w:rsidRPr="002446A6">
        <w:t xml:space="preserve">. Překládání </w:t>
      </w:r>
      <w:proofErr w:type="spellStart"/>
      <w:r w:rsidRPr="002446A6">
        <w:t>jugoslávské</w:t>
      </w:r>
      <w:proofErr w:type="spellEnd"/>
      <w:r w:rsidRPr="002446A6">
        <w:t xml:space="preserve"> literatury bylo ve 20. století, zejména pak v jeho druhé polovině, navíc ovlivněno také politicko-kulturními faktory. V prvních třech poválečných letech bylo překladatelství z </w:t>
      </w:r>
      <w:proofErr w:type="spellStart"/>
      <w:r w:rsidRPr="002446A6">
        <w:t>jugoslávských</w:t>
      </w:r>
      <w:proofErr w:type="spellEnd"/>
      <w:r w:rsidRPr="002446A6">
        <w:t xml:space="preserve"> literatur na vzestupu, v dalších čtyřech letech došlo v překládání ke stagnaci. Později se začal stav překladatelství z </w:t>
      </w:r>
      <w:proofErr w:type="spellStart"/>
      <w:r w:rsidRPr="002446A6">
        <w:t>jugoslávských</w:t>
      </w:r>
      <w:proofErr w:type="spellEnd"/>
      <w:r w:rsidRPr="002446A6">
        <w:t xml:space="preserve"> literatur zlepšovat, po roce 1956, kdy došlo k normalizaci politických, hospodářských a kulturních styků, se v Československu rozvíjí dynamicky.</w:t>
      </w:r>
      <w:r w:rsidR="002446A6" w:rsidRPr="002446A6">
        <w:t xml:space="preserve"> </w:t>
      </w:r>
      <w:r w:rsidRPr="002446A6">
        <w:t xml:space="preserve">V roce 1961 získal Nobelovu cenu za literaturu Ivo </w:t>
      </w:r>
      <w:proofErr w:type="spellStart"/>
      <w:r w:rsidRPr="002446A6">
        <w:t>Andrić</w:t>
      </w:r>
      <w:proofErr w:type="spellEnd"/>
      <w:r w:rsidRPr="002446A6">
        <w:t xml:space="preserve">, čímž byl zájem o </w:t>
      </w:r>
      <w:proofErr w:type="spellStart"/>
      <w:r w:rsidRPr="002446A6">
        <w:t>jugoslávskou</w:t>
      </w:r>
      <w:proofErr w:type="spellEnd"/>
      <w:r w:rsidRPr="002446A6">
        <w:t xml:space="preserve">, respektive srbskou literaturu dále posílen. K </w:t>
      </w:r>
      <w:proofErr w:type="spellStart"/>
      <w:r w:rsidRPr="002446A6">
        <w:t>nejpřekládanějším</w:t>
      </w:r>
      <w:proofErr w:type="spellEnd"/>
      <w:r w:rsidRPr="002446A6">
        <w:t xml:space="preserve"> autorům, kteří ve svém díle reflektují zejména válečné události či historii země, ve 20. století patřili v českém prostředí srbští autoři Branislav </w:t>
      </w:r>
      <w:proofErr w:type="spellStart"/>
      <w:r w:rsidRPr="002446A6">
        <w:t>Nušić</w:t>
      </w:r>
      <w:proofErr w:type="spellEnd"/>
      <w:r w:rsidRPr="002446A6">
        <w:t xml:space="preserve">, </w:t>
      </w:r>
      <w:proofErr w:type="spellStart"/>
      <w:r w:rsidRPr="002446A6">
        <w:t>Stevan</w:t>
      </w:r>
      <w:proofErr w:type="spellEnd"/>
      <w:r w:rsidRPr="002446A6">
        <w:t xml:space="preserve"> </w:t>
      </w:r>
      <w:proofErr w:type="spellStart"/>
      <w:r w:rsidRPr="002446A6">
        <w:t>Jakovljević</w:t>
      </w:r>
      <w:proofErr w:type="spellEnd"/>
      <w:r w:rsidRPr="002446A6">
        <w:t xml:space="preserve">, </w:t>
      </w:r>
      <w:proofErr w:type="spellStart"/>
      <w:r w:rsidRPr="002446A6">
        <w:t>Dragiša</w:t>
      </w:r>
      <w:proofErr w:type="spellEnd"/>
      <w:r w:rsidRPr="002446A6">
        <w:t xml:space="preserve"> </w:t>
      </w:r>
      <w:proofErr w:type="spellStart"/>
      <w:r w:rsidRPr="002446A6">
        <w:t>Vasić</w:t>
      </w:r>
      <w:proofErr w:type="spellEnd"/>
      <w:r w:rsidRPr="002446A6">
        <w:t xml:space="preserve">, </w:t>
      </w:r>
      <w:proofErr w:type="spellStart"/>
      <w:r w:rsidRPr="002446A6">
        <w:t>Miodrag</w:t>
      </w:r>
      <w:proofErr w:type="spellEnd"/>
      <w:r w:rsidRPr="002446A6">
        <w:t xml:space="preserve"> </w:t>
      </w:r>
      <w:proofErr w:type="spellStart"/>
      <w:r w:rsidRPr="002446A6">
        <w:t>Bulatović</w:t>
      </w:r>
      <w:proofErr w:type="spellEnd"/>
      <w:r w:rsidRPr="002446A6">
        <w:t xml:space="preserve">, Branko </w:t>
      </w:r>
      <w:proofErr w:type="spellStart"/>
      <w:r w:rsidRPr="002446A6">
        <w:t>Ćopić</w:t>
      </w:r>
      <w:proofErr w:type="spellEnd"/>
      <w:r w:rsidRPr="002446A6">
        <w:t xml:space="preserve">, </w:t>
      </w:r>
      <w:proofErr w:type="spellStart"/>
      <w:r w:rsidRPr="002446A6">
        <w:t>Dobrica</w:t>
      </w:r>
      <w:proofErr w:type="spellEnd"/>
      <w:r w:rsidRPr="002446A6">
        <w:t xml:space="preserve"> </w:t>
      </w:r>
      <w:proofErr w:type="spellStart"/>
      <w:r w:rsidRPr="002446A6">
        <w:t>Ćosić</w:t>
      </w:r>
      <w:proofErr w:type="spellEnd"/>
      <w:r w:rsidRPr="002446A6">
        <w:t xml:space="preserve"> nebo </w:t>
      </w:r>
      <w:proofErr w:type="spellStart"/>
      <w:r w:rsidRPr="002446A6">
        <w:t>Mihailo</w:t>
      </w:r>
      <w:proofErr w:type="spellEnd"/>
      <w:r w:rsidRPr="002446A6">
        <w:t xml:space="preserve"> </w:t>
      </w:r>
      <w:proofErr w:type="spellStart"/>
      <w:r w:rsidRPr="002446A6">
        <w:t>Lalić</w:t>
      </w:r>
      <w:proofErr w:type="spellEnd"/>
      <w:r w:rsidRPr="002446A6">
        <w:t xml:space="preserve">. </w:t>
      </w:r>
    </w:p>
    <w:p w:rsidR="00C252F5" w:rsidRPr="002446A6" w:rsidRDefault="00C252F5" w:rsidP="002446A6">
      <w:pPr>
        <w:spacing w:line="276" w:lineRule="auto"/>
        <w:jc w:val="both"/>
      </w:pPr>
      <w:r w:rsidRPr="002446A6">
        <w:tab/>
        <w:t xml:space="preserve">Irena </w:t>
      </w:r>
      <w:proofErr w:type="spellStart"/>
      <w:r w:rsidRPr="002446A6">
        <w:t>Wen</w:t>
      </w:r>
      <w:r w:rsidR="00452390">
        <w:t>igová</w:t>
      </w:r>
      <w:proofErr w:type="spellEnd"/>
      <w:r w:rsidRPr="002446A6">
        <w:t xml:space="preserve"> ve svém příspěvku pro časopis </w:t>
      </w:r>
      <w:proofErr w:type="spellStart"/>
      <w:r w:rsidRPr="002446A6">
        <w:rPr>
          <w:i/>
        </w:rPr>
        <w:t>Mostovi</w:t>
      </w:r>
      <w:proofErr w:type="spellEnd"/>
      <w:r w:rsidRPr="002446A6">
        <w:t xml:space="preserve"> potvrzuje, že jak překladatelé, tak vydavatelé v tehdejším Československu měli velký zájem na překládání srbské literární tvorby. Zároveň upozorňuje, že do roku 1989 nebylo zcela možné vydávat všechny autory a jako příklad uvádí tvorbu prozaika Danila </w:t>
      </w:r>
      <w:proofErr w:type="spellStart"/>
      <w:r w:rsidRPr="002446A6">
        <w:t>Kiše</w:t>
      </w:r>
      <w:proofErr w:type="spellEnd"/>
      <w:r w:rsidRPr="002446A6">
        <w:t xml:space="preserve">. </w:t>
      </w:r>
      <w:r w:rsidRPr="002446A6">
        <w:rPr>
          <w:i/>
        </w:rPr>
        <w:t xml:space="preserve">Dok u </w:t>
      </w:r>
      <w:proofErr w:type="spellStart"/>
      <w:r w:rsidRPr="002446A6">
        <w:rPr>
          <w:i/>
        </w:rPr>
        <w:t>svetu</w:t>
      </w:r>
      <w:proofErr w:type="spellEnd"/>
      <w:r w:rsidRPr="002446A6">
        <w:rPr>
          <w:i/>
        </w:rPr>
        <w:t xml:space="preserve"> Danilo </w:t>
      </w:r>
      <w:proofErr w:type="spellStart"/>
      <w:r w:rsidRPr="002446A6">
        <w:rPr>
          <w:i/>
        </w:rPr>
        <w:t>Kiš</w:t>
      </w:r>
      <w:proofErr w:type="spellEnd"/>
      <w:r w:rsidRPr="002446A6">
        <w:rPr>
          <w:i/>
        </w:rPr>
        <w:t xml:space="preserve"> </w:t>
      </w:r>
      <w:proofErr w:type="spellStart"/>
      <w:r w:rsidRPr="002446A6">
        <w:rPr>
          <w:i/>
        </w:rPr>
        <w:t>pripada</w:t>
      </w:r>
      <w:proofErr w:type="spellEnd"/>
      <w:r w:rsidRPr="002446A6">
        <w:rPr>
          <w:i/>
        </w:rPr>
        <w:t xml:space="preserve"> </w:t>
      </w:r>
      <w:proofErr w:type="spellStart"/>
      <w:r w:rsidRPr="002446A6">
        <w:rPr>
          <w:i/>
        </w:rPr>
        <w:t>najcenjenijim</w:t>
      </w:r>
      <w:proofErr w:type="spellEnd"/>
      <w:r w:rsidRPr="002446A6">
        <w:rPr>
          <w:i/>
        </w:rPr>
        <w:t xml:space="preserve"> i </w:t>
      </w:r>
      <w:proofErr w:type="spellStart"/>
      <w:r w:rsidRPr="002446A6">
        <w:rPr>
          <w:i/>
        </w:rPr>
        <w:t>najviše</w:t>
      </w:r>
      <w:proofErr w:type="spellEnd"/>
      <w:r w:rsidRPr="002446A6">
        <w:rPr>
          <w:i/>
        </w:rPr>
        <w:t xml:space="preserve"> </w:t>
      </w:r>
      <w:proofErr w:type="spellStart"/>
      <w:r w:rsidRPr="002446A6">
        <w:rPr>
          <w:i/>
        </w:rPr>
        <w:t>prevođenim</w:t>
      </w:r>
      <w:proofErr w:type="spellEnd"/>
      <w:r w:rsidRPr="002446A6">
        <w:rPr>
          <w:i/>
        </w:rPr>
        <w:t xml:space="preserve"> </w:t>
      </w:r>
      <w:proofErr w:type="spellStart"/>
      <w:r w:rsidRPr="002446A6">
        <w:rPr>
          <w:i/>
        </w:rPr>
        <w:t>autorima</w:t>
      </w:r>
      <w:proofErr w:type="spellEnd"/>
      <w:r w:rsidRPr="002446A6">
        <w:rPr>
          <w:i/>
        </w:rPr>
        <w:t xml:space="preserve">, na </w:t>
      </w:r>
      <w:proofErr w:type="spellStart"/>
      <w:r w:rsidRPr="002446A6">
        <w:rPr>
          <w:i/>
        </w:rPr>
        <w:t>češkom</w:t>
      </w:r>
      <w:proofErr w:type="spellEnd"/>
      <w:r w:rsidRPr="002446A6">
        <w:rPr>
          <w:i/>
        </w:rPr>
        <w:t xml:space="preserve"> </w:t>
      </w:r>
      <w:proofErr w:type="spellStart"/>
      <w:r w:rsidRPr="002446A6">
        <w:rPr>
          <w:i/>
        </w:rPr>
        <w:t>jeziku</w:t>
      </w:r>
      <w:proofErr w:type="spellEnd"/>
      <w:r w:rsidRPr="002446A6">
        <w:rPr>
          <w:i/>
        </w:rPr>
        <w:t xml:space="preserve"> </w:t>
      </w:r>
      <w:proofErr w:type="spellStart"/>
      <w:r w:rsidRPr="002446A6">
        <w:rPr>
          <w:i/>
        </w:rPr>
        <w:t>izašle</w:t>
      </w:r>
      <w:proofErr w:type="spellEnd"/>
      <w:r w:rsidRPr="002446A6">
        <w:rPr>
          <w:i/>
        </w:rPr>
        <w:t xml:space="preserve"> </w:t>
      </w:r>
      <w:proofErr w:type="spellStart"/>
      <w:r w:rsidRPr="002446A6">
        <w:rPr>
          <w:i/>
        </w:rPr>
        <w:t>su</w:t>
      </w:r>
      <w:proofErr w:type="spellEnd"/>
      <w:r w:rsidRPr="002446A6">
        <w:rPr>
          <w:i/>
        </w:rPr>
        <w:t xml:space="preserve"> do sada samo </w:t>
      </w:r>
      <w:proofErr w:type="spellStart"/>
      <w:r w:rsidRPr="002446A6">
        <w:rPr>
          <w:i/>
        </w:rPr>
        <w:t>dve</w:t>
      </w:r>
      <w:proofErr w:type="spellEnd"/>
      <w:r w:rsidRPr="002446A6">
        <w:rPr>
          <w:i/>
        </w:rPr>
        <w:t xml:space="preserve"> </w:t>
      </w:r>
      <w:proofErr w:type="spellStart"/>
      <w:r w:rsidRPr="002446A6">
        <w:rPr>
          <w:i/>
        </w:rPr>
        <w:t>njegove</w:t>
      </w:r>
      <w:proofErr w:type="spellEnd"/>
      <w:r w:rsidRPr="002446A6">
        <w:rPr>
          <w:i/>
        </w:rPr>
        <w:t xml:space="preserve"> </w:t>
      </w:r>
      <w:proofErr w:type="spellStart"/>
      <w:r w:rsidRPr="002446A6">
        <w:rPr>
          <w:i/>
        </w:rPr>
        <w:t>knjige</w:t>
      </w:r>
      <w:proofErr w:type="spellEnd"/>
      <w:r w:rsidRPr="002446A6">
        <w:t>.</w:t>
      </w:r>
      <w:r w:rsidR="002446A6" w:rsidRPr="002446A6">
        <w:t xml:space="preserve"> </w:t>
      </w:r>
      <w:r w:rsidRPr="002446A6">
        <w:t xml:space="preserve">Byly to knihy </w:t>
      </w:r>
      <w:proofErr w:type="spellStart"/>
      <w:r w:rsidRPr="002446A6">
        <w:rPr>
          <w:i/>
        </w:rPr>
        <w:t>Rani</w:t>
      </w:r>
      <w:proofErr w:type="spellEnd"/>
      <w:r w:rsidRPr="002446A6">
        <w:rPr>
          <w:i/>
        </w:rPr>
        <w:t xml:space="preserve"> </w:t>
      </w:r>
      <w:proofErr w:type="spellStart"/>
      <w:r w:rsidRPr="002446A6">
        <w:rPr>
          <w:i/>
        </w:rPr>
        <w:t>jadi</w:t>
      </w:r>
      <w:proofErr w:type="spellEnd"/>
      <w:r w:rsidRPr="002446A6">
        <w:t xml:space="preserve"> v překladu Jiřího Fiedlera</w:t>
      </w:r>
      <w:r w:rsidRPr="002446A6">
        <w:rPr>
          <w:i/>
        </w:rPr>
        <w:t xml:space="preserve"> Ze sametového alba </w:t>
      </w:r>
      <w:r w:rsidRPr="002446A6">
        <w:t xml:space="preserve">(Odeon, Praha 1974) a v exilu vyšla </w:t>
      </w:r>
      <w:proofErr w:type="spellStart"/>
      <w:r w:rsidRPr="002446A6">
        <w:rPr>
          <w:i/>
        </w:rPr>
        <w:t>Grobnica</w:t>
      </w:r>
      <w:proofErr w:type="spellEnd"/>
      <w:r w:rsidRPr="002446A6">
        <w:rPr>
          <w:i/>
        </w:rPr>
        <w:t xml:space="preserve"> za Borisa </w:t>
      </w:r>
      <w:proofErr w:type="spellStart"/>
      <w:r w:rsidRPr="002446A6">
        <w:rPr>
          <w:i/>
        </w:rPr>
        <w:t>Davidoviča</w:t>
      </w:r>
      <w:proofErr w:type="spellEnd"/>
      <w:r w:rsidRPr="002446A6">
        <w:t xml:space="preserve"> v překladu Drahomíry Novotné jako </w:t>
      </w:r>
      <w:r w:rsidRPr="002446A6">
        <w:rPr>
          <w:i/>
        </w:rPr>
        <w:t xml:space="preserve">Hrobka pro Borise </w:t>
      </w:r>
      <w:proofErr w:type="spellStart"/>
      <w:r w:rsidRPr="002446A6">
        <w:rPr>
          <w:i/>
        </w:rPr>
        <w:t>Davidoviče</w:t>
      </w:r>
      <w:proofErr w:type="spellEnd"/>
      <w:r w:rsidRPr="002446A6">
        <w:t xml:space="preserve"> (Index, </w:t>
      </w:r>
      <w:proofErr w:type="spellStart"/>
      <w:r w:rsidRPr="002446A6">
        <w:t>Köln</w:t>
      </w:r>
      <w:proofErr w:type="spellEnd"/>
      <w:r w:rsidRPr="002446A6">
        <w:t xml:space="preserve"> 1988). V Odeonu také připravovali výbor z díla Danila </w:t>
      </w:r>
      <w:proofErr w:type="spellStart"/>
      <w:r w:rsidRPr="002446A6">
        <w:t>Kiše</w:t>
      </w:r>
      <w:proofErr w:type="spellEnd"/>
      <w:r w:rsidRPr="002446A6">
        <w:t xml:space="preserve">, který vyšel v nakladatelství Mladá fronta roku 1995 jako </w:t>
      </w:r>
      <w:r w:rsidRPr="002446A6">
        <w:rPr>
          <w:i/>
        </w:rPr>
        <w:t xml:space="preserve">Hrobka pro Borise </w:t>
      </w:r>
      <w:proofErr w:type="spellStart"/>
      <w:r w:rsidRPr="002446A6">
        <w:rPr>
          <w:i/>
        </w:rPr>
        <w:t>Davidoviče</w:t>
      </w:r>
      <w:proofErr w:type="spellEnd"/>
      <w:r w:rsidRPr="002446A6">
        <w:t xml:space="preserve"> a </w:t>
      </w:r>
      <w:r w:rsidRPr="002446A6">
        <w:rPr>
          <w:i/>
        </w:rPr>
        <w:t>Encyklopedie mrtvých</w:t>
      </w:r>
      <w:r w:rsidRPr="002446A6">
        <w:t xml:space="preserve"> v překladu Milady Nedvědové a Dušana Karpatského. Knihu </w:t>
      </w:r>
      <w:r w:rsidRPr="002446A6">
        <w:rPr>
          <w:i/>
        </w:rPr>
        <w:t xml:space="preserve">Bašta, </w:t>
      </w:r>
      <w:proofErr w:type="spellStart"/>
      <w:r w:rsidRPr="002446A6">
        <w:rPr>
          <w:i/>
        </w:rPr>
        <w:t>pepeo</w:t>
      </w:r>
      <w:proofErr w:type="spellEnd"/>
      <w:r w:rsidRPr="002446A6">
        <w:rPr>
          <w:i/>
        </w:rPr>
        <w:t xml:space="preserve"> </w:t>
      </w:r>
      <w:r w:rsidRPr="002446A6">
        <w:t xml:space="preserve">do češtiny přeložil jako </w:t>
      </w:r>
      <w:r w:rsidRPr="002446A6">
        <w:rPr>
          <w:i/>
        </w:rPr>
        <w:t>Zahrada, popel</w:t>
      </w:r>
      <w:r w:rsidRPr="002446A6">
        <w:t xml:space="preserve"> Dušan Karpatský.</w:t>
      </w:r>
      <w:r w:rsidR="002446A6">
        <w:t xml:space="preserve"> </w:t>
      </w:r>
      <w:r w:rsidRPr="002446A6">
        <w:t>Po roce 1990 došlo přechodně ke stagnaci překladové produkce</w:t>
      </w:r>
      <w:r w:rsidR="00452390">
        <w:t xml:space="preserve"> ze srbské literatury, což souviselo s politikou.</w:t>
      </w:r>
    </w:p>
    <w:sectPr w:rsidR="00C252F5" w:rsidRPr="002446A6" w:rsidSect="0004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A8C" w:rsidRDefault="00CF1A8C" w:rsidP="0090356F">
      <w:r>
        <w:separator/>
      </w:r>
    </w:p>
  </w:endnote>
  <w:endnote w:type="continuationSeparator" w:id="0">
    <w:p w:rsidR="00CF1A8C" w:rsidRDefault="00CF1A8C" w:rsidP="00903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A8C" w:rsidRDefault="00CF1A8C" w:rsidP="0090356F">
      <w:r>
        <w:separator/>
      </w:r>
    </w:p>
  </w:footnote>
  <w:footnote w:type="continuationSeparator" w:id="0">
    <w:p w:rsidR="00CF1A8C" w:rsidRDefault="00CF1A8C" w:rsidP="0090356F">
      <w:r>
        <w:continuationSeparator/>
      </w:r>
    </w:p>
  </w:footnote>
  <w:footnote w:id="1">
    <w:p w:rsidR="0090356F" w:rsidRPr="00CC6A53" w:rsidRDefault="0090356F" w:rsidP="0090356F">
      <w:pPr>
        <w:pStyle w:val="Textpoznpodarou"/>
        <w:jc w:val="both"/>
        <w:rPr>
          <w:rFonts w:ascii="Times New Roman" w:hAnsi="Times New Roman" w:cs="Times New Roman"/>
        </w:rPr>
      </w:pPr>
      <w:r w:rsidRPr="00CC6A53">
        <w:rPr>
          <w:rStyle w:val="Znakapoznpodarou"/>
          <w:rFonts w:ascii="Times New Roman" w:hAnsi="Times New Roman" w:cs="Times New Roman"/>
        </w:rPr>
        <w:footnoteRef/>
      </w:r>
      <w:r w:rsidRPr="00CC6A53">
        <w:rPr>
          <w:rFonts w:ascii="Times New Roman" w:hAnsi="Times New Roman" w:cs="Times New Roman"/>
        </w:rPr>
        <w:t xml:space="preserve"> Sv. Jeroným, autor překladu bible do lidové latiny, tzv. </w:t>
      </w:r>
      <w:proofErr w:type="spellStart"/>
      <w:r w:rsidRPr="00CC6A53">
        <w:rPr>
          <w:rFonts w:ascii="Times New Roman" w:hAnsi="Times New Roman" w:cs="Times New Roman"/>
        </w:rPr>
        <w:t>Vulgaty</w:t>
      </w:r>
      <w:proofErr w:type="spellEnd"/>
      <w:r w:rsidRPr="00CC6A53">
        <w:rPr>
          <w:rFonts w:ascii="Times New Roman" w:hAnsi="Times New Roman" w:cs="Times New Roman"/>
        </w:rPr>
        <w:t xml:space="preserve">, se stal patronem překladatelů. </w:t>
      </w:r>
    </w:p>
  </w:footnote>
  <w:footnote w:id="2">
    <w:p w:rsidR="00C252F5" w:rsidRDefault="00C252F5" w:rsidP="00C252F5">
      <w:pPr>
        <w:pStyle w:val="Textpoznpodarou"/>
        <w:jc w:val="both"/>
      </w:pPr>
      <w:r w:rsidRPr="005B7E1B">
        <w:rPr>
          <w:rStyle w:val="Znakapoznpodarou"/>
          <w:rFonts w:ascii="Times New Roman" w:hAnsi="Times New Roman" w:cs="Times New Roman"/>
        </w:rPr>
        <w:footnoteRef/>
      </w:r>
      <w:r w:rsidRPr="005B7E1B">
        <w:rPr>
          <w:rFonts w:ascii="Times New Roman" w:hAnsi="Times New Roman" w:cs="Times New Roman"/>
        </w:rPr>
        <w:t xml:space="preserve"> Konstantin </w:t>
      </w:r>
      <w:proofErr w:type="spellStart"/>
      <w:r w:rsidRPr="005B7E1B">
        <w:rPr>
          <w:rFonts w:ascii="Times New Roman" w:hAnsi="Times New Roman" w:cs="Times New Roman"/>
        </w:rPr>
        <w:t>Mihailović</w:t>
      </w:r>
      <w:proofErr w:type="spellEnd"/>
      <w:r w:rsidRPr="005B7E1B">
        <w:rPr>
          <w:rFonts w:ascii="Times New Roman" w:hAnsi="Times New Roman" w:cs="Times New Roman"/>
        </w:rPr>
        <w:t xml:space="preserve"> z </w:t>
      </w:r>
      <w:proofErr w:type="spellStart"/>
      <w:r w:rsidRPr="005B7E1B">
        <w:rPr>
          <w:rFonts w:ascii="Times New Roman" w:hAnsi="Times New Roman" w:cs="Times New Roman"/>
        </w:rPr>
        <w:t>Ostrovice</w:t>
      </w:r>
      <w:proofErr w:type="spellEnd"/>
      <w:r w:rsidRPr="005B7E1B">
        <w:rPr>
          <w:rFonts w:ascii="Times New Roman" w:hAnsi="Times New Roman" w:cs="Times New Roman"/>
        </w:rPr>
        <w:t xml:space="preserve"> byl v 15. století srbský janičář. Při obraně pevnosti </w:t>
      </w:r>
      <w:proofErr w:type="spellStart"/>
      <w:r w:rsidRPr="005B7E1B">
        <w:rPr>
          <w:rFonts w:ascii="Times New Roman" w:hAnsi="Times New Roman" w:cs="Times New Roman"/>
        </w:rPr>
        <w:t>Zvečaj</w:t>
      </w:r>
      <w:proofErr w:type="spellEnd"/>
      <w:r w:rsidRPr="005B7E1B">
        <w:rPr>
          <w:rFonts w:ascii="Times New Roman" w:hAnsi="Times New Roman" w:cs="Times New Roman"/>
        </w:rPr>
        <w:t xml:space="preserve"> byl zajat uherskými silami a později se z Uher dostává do Polska, kde sepisuje své vzpomínky a podává přehled tureckých zvyků. Chtěl upozornit na sílící tlak Osmanů a vyzvat středoevropské panovníky, aby byli jednotní v boji proti nim.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56F"/>
    <w:rsid w:val="000442E1"/>
    <w:rsid w:val="002446A6"/>
    <w:rsid w:val="00452390"/>
    <w:rsid w:val="0090356F"/>
    <w:rsid w:val="00C252F5"/>
    <w:rsid w:val="00CF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56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9035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0356F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9035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1354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2015-05-03T19:03:00Z</dcterms:created>
  <dcterms:modified xsi:type="dcterms:W3CDTF">2015-05-03T19:51:00Z</dcterms:modified>
</cp:coreProperties>
</file>