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C2B" w:rsidRDefault="001D7C2B" w:rsidP="003259E4">
      <w:pPr>
        <w:spacing w:line="360" w:lineRule="auto"/>
        <w:jc w:val="right"/>
        <w:rPr>
          <w:rFonts w:ascii="Times New Roman" w:hAnsi="Times New Roman" w:cs="Times New Roman"/>
          <w:noProof/>
          <w:sz w:val="24"/>
          <w:szCs w:val="24"/>
          <w:lang w:val="cs-CZ"/>
        </w:rPr>
      </w:pPr>
      <w:r w:rsidRPr="003259E4">
        <w:rPr>
          <w:rFonts w:ascii="Times New Roman" w:hAnsi="Times New Roman" w:cs="Times New Roman"/>
          <w:noProof/>
          <w:sz w:val="24"/>
          <w:szCs w:val="24"/>
          <w:lang w:val="cs-CZ"/>
        </w:rPr>
        <w:t>Takáčová Andrea</w:t>
      </w:r>
    </w:p>
    <w:p w:rsidR="001D7C2B" w:rsidRPr="003259E4" w:rsidRDefault="001D7C2B" w:rsidP="003259E4">
      <w:pPr>
        <w:spacing w:line="360" w:lineRule="auto"/>
        <w:jc w:val="right"/>
        <w:rPr>
          <w:rFonts w:ascii="Times New Roman" w:hAnsi="Times New Roman" w:cs="Times New Roman"/>
          <w:noProof/>
          <w:sz w:val="24"/>
          <w:szCs w:val="24"/>
          <w:lang w:val="cs-CZ"/>
        </w:rPr>
      </w:pPr>
    </w:p>
    <w:p w:rsidR="001D7C2B" w:rsidRDefault="001D7C2B" w:rsidP="004D1B82">
      <w:pPr>
        <w:spacing w:line="360" w:lineRule="auto"/>
        <w:jc w:val="both"/>
        <w:rPr>
          <w:rFonts w:ascii="Times New Roman" w:hAnsi="Times New Roman" w:cs="Times New Roman"/>
          <w:b/>
          <w:bCs/>
          <w:noProof/>
          <w:sz w:val="24"/>
          <w:szCs w:val="24"/>
          <w:lang w:val="cs-CZ"/>
        </w:rPr>
      </w:pPr>
      <w:r>
        <w:rPr>
          <w:rFonts w:ascii="Times New Roman" w:hAnsi="Times New Roman" w:cs="Times New Roman"/>
          <w:b/>
          <w:bCs/>
          <w:noProof/>
          <w:sz w:val="24"/>
          <w:szCs w:val="24"/>
          <w:lang w:val="cs-CZ"/>
        </w:rPr>
        <w:t xml:space="preserve">Texte de départ </w:t>
      </w:r>
    </w:p>
    <w:p w:rsidR="001D7C2B" w:rsidRPr="004D4E1B" w:rsidRDefault="001D7C2B" w:rsidP="004D1B82">
      <w:pPr>
        <w:spacing w:line="360" w:lineRule="auto"/>
        <w:jc w:val="both"/>
        <w:rPr>
          <w:rFonts w:ascii="Times New Roman" w:hAnsi="Times New Roman" w:cs="Times New Roman"/>
          <w:b/>
          <w:bCs/>
          <w:noProof/>
          <w:sz w:val="24"/>
          <w:szCs w:val="24"/>
          <w:lang w:val="cs-CZ"/>
        </w:rPr>
      </w:pPr>
      <w:r w:rsidRPr="004D4E1B">
        <w:rPr>
          <w:rFonts w:ascii="Times New Roman" w:hAnsi="Times New Roman" w:cs="Times New Roman"/>
          <w:b/>
          <w:bCs/>
          <w:noProof/>
          <w:sz w:val="24"/>
          <w:szCs w:val="24"/>
          <w:lang w:val="cs-CZ"/>
        </w:rPr>
        <w:t xml:space="preserve">BUT DE L'INTERVENTION </w:t>
      </w:r>
    </w:p>
    <w:p w:rsidR="001D7C2B" w:rsidRPr="004D4E1B" w:rsidRDefault="001D7C2B" w:rsidP="004D1B82">
      <w:pPr>
        <w:spacing w:line="360" w:lineRule="auto"/>
        <w:jc w:val="both"/>
        <w:rPr>
          <w:rFonts w:ascii="Times New Roman" w:hAnsi="Times New Roman" w:cs="Times New Roman"/>
          <w:noProof/>
          <w:sz w:val="24"/>
          <w:szCs w:val="24"/>
          <w:lang w:val="cs-CZ"/>
        </w:rPr>
      </w:pPr>
      <w:r w:rsidRPr="004D4E1B">
        <w:rPr>
          <w:rFonts w:ascii="Times New Roman" w:hAnsi="Times New Roman" w:cs="Times New Roman"/>
          <w:noProof/>
          <w:sz w:val="24"/>
          <w:szCs w:val="24"/>
          <w:lang w:val="cs-CZ"/>
        </w:rPr>
        <w:t>La suspicion de corps étranger trachéo-bronchique nécessite un contrôle endoscopique dans les plus brefs délais, du fait de la gravité des complications potentielles. Un corps étranger, dans les voies aériennes, peut déclencher une infection de la partie du poumon qui est mal ventilée. Cette infection peut laisser des séquelles définitives (dilatation des bronches), même après ablation du corps étranger. Le corps étranger peut aussi se mobiliser et obstruer les voies aériennes, provoquant une gêne respiratoire qui peut aller jusqu'à l'asphyxie et au décès. Le but de l'intervention est de visualiser le corps étranger, d'effectuer l'ablation du corps étranger par les voies naturelles, à l'aide d'un tube souple ou rigide muni d'un système optique grossissant.</w:t>
      </w:r>
    </w:p>
    <w:p w:rsidR="001D7C2B" w:rsidRDefault="001D7C2B" w:rsidP="004D1B82">
      <w:pPr>
        <w:spacing w:line="360" w:lineRule="auto"/>
        <w:jc w:val="both"/>
        <w:rPr>
          <w:rFonts w:ascii="Times New Roman" w:hAnsi="Times New Roman" w:cs="Times New Roman"/>
          <w:b/>
          <w:bCs/>
          <w:sz w:val="24"/>
          <w:szCs w:val="24"/>
          <w:lang w:val="cs-CZ"/>
        </w:rPr>
      </w:pPr>
    </w:p>
    <w:p w:rsidR="001D7C2B" w:rsidRDefault="001D7C2B" w:rsidP="004D1B82">
      <w:pPr>
        <w:spacing w:line="360" w:lineRule="auto"/>
        <w:jc w:val="both"/>
        <w:rPr>
          <w:rFonts w:ascii="Times New Roman" w:hAnsi="Times New Roman" w:cs="Times New Roman"/>
          <w:b/>
          <w:bCs/>
          <w:sz w:val="24"/>
          <w:szCs w:val="24"/>
          <w:lang w:val="cs-CZ"/>
        </w:rPr>
      </w:pPr>
      <w:r>
        <w:rPr>
          <w:rFonts w:ascii="Times New Roman" w:hAnsi="Times New Roman" w:cs="Times New Roman"/>
          <w:b/>
          <w:bCs/>
          <w:sz w:val="24"/>
          <w:szCs w:val="24"/>
          <w:lang w:val="cs-CZ"/>
        </w:rPr>
        <w:t>Traduction</w:t>
      </w:r>
    </w:p>
    <w:p w:rsidR="001D7C2B" w:rsidRPr="004D1B82" w:rsidRDefault="001D7C2B" w:rsidP="004D1B82">
      <w:pPr>
        <w:spacing w:line="360" w:lineRule="auto"/>
        <w:jc w:val="both"/>
        <w:rPr>
          <w:rFonts w:ascii="Times New Roman" w:hAnsi="Times New Roman" w:cs="Times New Roman"/>
          <w:b/>
          <w:bCs/>
          <w:sz w:val="24"/>
          <w:szCs w:val="24"/>
          <w:lang w:val="cs-CZ"/>
        </w:rPr>
      </w:pPr>
      <w:r w:rsidRPr="004D1B82">
        <w:rPr>
          <w:rFonts w:ascii="Times New Roman" w:hAnsi="Times New Roman" w:cs="Times New Roman"/>
          <w:b/>
          <w:bCs/>
          <w:sz w:val="24"/>
          <w:szCs w:val="24"/>
          <w:lang w:val="cs-CZ"/>
        </w:rPr>
        <w:t>PROČ JE POTŘEBNÉ ZASÁHNOUT</w:t>
      </w:r>
    </w:p>
    <w:p w:rsidR="001D7C2B" w:rsidRDefault="001D7C2B" w:rsidP="004D1B82">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Při p</w:t>
      </w:r>
      <w:r w:rsidRPr="004D1B82">
        <w:rPr>
          <w:rFonts w:ascii="Times New Roman" w:hAnsi="Times New Roman" w:cs="Times New Roman"/>
          <w:sz w:val="24"/>
          <w:szCs w:val="24"/>
          <w:lang w:val="cs-CZ"/>
        </w:rPr>
        <w:t xml:space="preserve">odezření na cizí těleso </w:t>
      </w:r>
      <w:r>
        <w:rPr>
          <w:rFonts w:ascii="Times New Roman" w:hAnsi="Times New Roman" w:cs="Times New Roman"/>
          <w:sz w:val="24"/>
          <w:szCs w:val="24"/>
          <w:lang w:val="cs-CZ"/>
        </w:rPr>
        <w:t xml:space="preserve">v tracheobronchiální oblasti je potřebné </w:t>
      </w:r>
      <w:commentRangeStart w:id="0"/>
      <w:r>
        <w:rPr>
          <w:rFonts w:ascii="Times New Roman" w:hAnsi="Times New Roman" w:cs="Times New Roman"/>
          <w:sz w:val="24"/>
          <w:szCs w:val="24"/>
          <w:lang w:val="cs-CZ"/>
        </w:rPr>
        <w:t>vykonat</w:t>
      </w:r>
      <w:commentRangeEnd w:id="0"/>
      <w:r>
        <w:rPr>
          <w:rStyle w:val="CommentReference"/>
        </w:rPr>
        <w:commentReference w:id="0"/>
      </w:r>
      <w:r>
        <w:rPr>
          <w:rFonts w:ascii="Times New Roman" w:hAnsi="Times New Roman" w:cs="Times New Roman"/>
          <w:sz w:val="24"/>
          <w:szCs w:val="24"/>
          <w:lang w:val="cs-CZ"/>
        </w:rPr>
        <w:t xml:space="preserve"> endoskopické </w:t>
      </w:r>
      <w:bookmarkStart w:id="1" w:name="_GoBack"/>
      <w:bookmarkEnd w:id="1"/>
      <w:r>
        <w:rPr>
          <w:rFonts w:ascii="Times New Roman" w:hAnsi="Times New Roman" w:cs="Times New Roman"/>
          <w:sz w:val="24"/>
          <w:szCs w:val="24"/>
          <w:lang w:val="cs-CZ"/>
        </w:rPr>
        <w:t>vyšetření, aby se snížilo riziko vážných zdravotn</w:t>
      </w:r>
      <w:commentRangeStart w:id="2"/>
      <w:r>
        <w:rPr>
          <w:rFonts w:ascii="Times New Roman" w:hAnsi="Times New Roman" w:cs="Times New Roman"/>
          <w:sz w:val="24"/>
          <w:szCs w:val="24"/>
          <w:lang w:val="cs-CZ"/>
        </w:rPr>
        <w:t>ý</w:t>
      </w:r>
      <w:commentRangeEnd w:id="2"/>
      <w:r>
        <w:rPr>
          <w:rStyle w:val="CommentReference"/>
        </w:rPr>
        <w:commentReference w:id="2"/>
      </w:r>
      <w:r>
        <w:rPr>
          <w:rFonts w:ascii="Times New Roman" w:hAnsi="Times New Roman" w:cs="Times New Roman"/>
          <w:sz w:val="24"/>
          <w:szCs w:val="24"/>
          <w:lang w:val="cs-CZ"/>
        </w:rPr>
        <w:t xml:space="preserve">ch potíží. Cizí těleso v dýchacích cestách může zapříčinit </w:t>
      </w:r>
      <w:commentRangeStart w:id="3"/>
      <w:r>
        <w:rPr>
          <w:rFonts w:ascii="Times New Roman" w:hAnsi="Times New Roman" w:cs="Times New Roman"/>
          <w:sz w:val="24"/>
          <w:szCs w:val="24"/>
          <w:lang w:val="cs-CZ"/>
        </w:rPr>
        <w:t>infekci</w:t>
      </w:r>
      <w:commentRangeEnd w:id="3"/>
      <w:r>
        <w:rPr>
          <w:rStyle w:val="CommentReference"/>
        </w:rPr>
        <w:commentReference w:id="3"/>
      </w:r>
      <w:r>
        <w:rPr>
          <w:rFonts w:ascii="Times New Roman" w:hAnsi="Times New Roman" w:cs="Times New Roman"/>
          <w:sz w:val="24"/>
          <w:szCs w:val="24"/>
          <w:lang w:val="cs-CZ"/>
        </w:rPr>
        <w:t xml:space="preserve"> plic, </w:t>
      </w:r>
      <w:commentRangeStart w:id="4"/>
      <w:r>
        <w:rPr>
          <w:rFonts w:ascii="Times New Roman" w:hAnsi="Times New Roman" w:cs="Times New Roman"/>
          <w:sz w:val="24"/>
          <w:szCs w:val="24"/>
          <w:lang w:val="cs-CZ"/>
        </w:rPr>
        <w:t xml:space="preserve">ke kterým </w:t>
      </w:r>
      <w:commentRangeEnd w:id="4"/>
      <w:r>
        <w:rPr>
          <w:rStyle w:val="CommentReference"/>
        </w:rPr>
        <w:commentReference w:id="4"/>
      </w:r>
      <w:r>
        <w:rPr>
          <w:rFonts w:ascii="Times New Roman" w:hAnsi="Times New Roman" w:cs="Times New Roman"/>
          <w:sz w:val="24"/>
          <w:szCs w:val="24"/>
          <w:lang w:val="cs-CZ"/>
        </w:rPr>
        <w:t>se nedostává dostatečné množství vzduchu. Taková infekce může i po odstranění cizího tělesa zanechat trvalé následky (rozšíření průdušek). Cizí těleso se také může uvolnit, ucpat dýchací cesty a způsobit tak dýchací potíže, které mohou vést až k </w:t>
      </w:r>
      <w:commentRangeStart w:id="5"/>
      <w:r>
        <w:rPr>
          <w:rFonts w:ascii="Times New Roman" w:hAnsi="Times New Roman" w:cs="Times New Roman"/>
          <w:sz w:val="24"/>
          <w:szCs w:val="24"/>
          <w:lang w:val="cs-CZ"/>
        </w:rPr>
        <w:t>asfyxii</w:t>
      </w:r>
      <w:commentRangeEnd w:id="5"/>
      <w:r>
        <w:rPr>
          <w:rStyle w:val="CommentReference"/>
        </w:rPr>
        <w:commentReference w:id="5"/>
      </w:r>
      <w:r>
        <w:rPr>
          <w:rFonts w:ascii="Times New Roman" w:hAnsi="Times New Roman" w:cs="Times New Roman"/>
          <w:sz w:val="24"/>
          <w:szCs w:val="24"/>
          <w:lang w:val="cs-CZ"/>
        </w:rPr>
        <w:t xml:space="preserve"> a k následné smrti. Účelem zásahu je identifikovat cizí těleso a odstranit ho přirozenou cestou </w:t>
      </w:r>
      <w:commentRangeStart w:id="6"/>
      <w:r>
        <w:rPr>
          <w:rFonts w:ascii="Times New Roman" w:hAnsi="Times New Roman" w:cs="Times New Roman"/>
          <w:sz w:val="24"/>
          <w:szCs w:val="24"/>
          <w:lang w:val="cs-CZ"/>
        </w:rPr>
        <w:t xml:space="preserve">pomocí flexibilní či rigidní hadičky, na jejímž konci se nachází zvětšovací optický systém. </w:t>
      </w:r>
      <w:commentRangeEnd w:id="6"/>
      <w:r>
        <w:rPr>
          <w:rStyle w:val="CommentReference"/>
        </w:rPr>
        <w:commentReference w:id="6"/>
      </w:r>
    </w:p>
    <w:p w:rsidR="001D7C2B" w:rsidRDefault="001D7C2B" w:rsidP="004D1B82">
      <w:pPr>
        <w:spacing w:line="360" w:lineRule="auto"/>
        <w:jc w:val="both"/>
        <w:rPr>
          <w:rFonts w:ascii="Times New Roman" w:hAnsi="Times New Roman" w:cs="Times New Roman"/>
          <w:sz w:val="24"/>
          <w:szCs w:val="24"/>
          <w:lang w:val="cs-CZ"/>
        </w:rPr>
      </w:pPr>
    </w:p>
    <w:p w:rsidR="001D7C2B" w:rsidRDefault="001D7C2B" w:rsidP="004D1B82">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asi je na zvážení užití mezinárodní terminologie (tracheobronchiální, asfyxie, rigidní) – je to přece jen informace pro rodiče</w:t>
      </w:r>
    </w:p>
    <w:p w:rsidR="001D7C2B" w:rsidRDefault="001D7C2B" w:rsidP="004D1B82">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žádné posuny významu, dobře</w:t>
      </w:r>
    </w:p>
    <w:p w:rsidR="001D7C2B" w:rsidRDefault="001D7C2B" w:rsidP="004D1B82">
      <w:pPr>
        <w:spacing w:line="360" w:lineRule="auto"/>
        <w:jc w:val="both"/>
        <w:rPr>
          <w:rFonts w:ascii="Times New Roman" w:hAnsi="Times New Roman" w:cs="Times New Roman"/>
          <w:sz w:val="24"/>
          <w:szCs w:val="24"/>
          <w:lang w:val="cs-CZ"/>
        </w:rPr>
      </w:pPr>
    </w:p>
    <w:p w:rsidR="001D7C2B" w:rsidRPr="006C58E0" w:rsidRDefault="001D7C2B" w:rsidP="004D1B82">
      <w:pPr>
        <w:spacing w:line="360" w:lineRule="auto"/>
        <w:jc w:val="both"/>
        <w:rPr>
          <w:rFonts w:ascii="Times New Roman" w:hAnsi="Times New Roman" w:cs="Times New Roman"/>
          <w:sz w:val="24"/>
          <w:szCs w:val="24"/>
          <w:lang w:val="cs-CZ"/>
        </w:rPr>
      </w:pPr>
    </w:p>
    <w:sectPr w:rsidR="001D7C2B" w:rsidRPr="006C58E0" w:rsidSect="00DD12F1">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vla" w:date="2017-04-10T13:11:00Z" w:initials="P">
    <w:p w:rsidR="001D7C2B" w:rsidRDefault="001D7C2B">
      <w:pPr>
        <w:pStyle w:val="CommentText"/>
      </w:pPr>
      <w:r>
        <w:rPr>
          <w:rStyle w:val="CommentReference"/>
        </w:rPr>
        <w:annotationRef/>
      </w:r>
      <w:r>
        <w:t>chybí časový údaj a lépe „provést“</w:t>
      </w:r>
    </w:p>
  </w:comment>
  <w:comment w:id="2" w:author="Pavla" w:date="2017-04-10T13:10:00Z" w:initials="P">
    <w:p w:rsidR="001D7C2B" w:rsidRDefault="001D7C2B">
      <w:pPr>
        <w:pStyle w:val="CommentText"/>
      </w:pPr>
      <w:r>
        <w:rPr>
          <w:rStyle w:val="CommentReference"/>
        </w:rPr>
        <w:annotationRef/>
      </w:r>
      <w:r>
        <w:t>-í</w:t>
      </w:r>
    </w:p>
  </w:comment>
  <w:comment w:id="3" w:author="Pavla" w:date="2017-04-10T13:12:00Z" w:initials="P">
    <w:p w:rsidR="001D7C2B" w:rsidRDefault="001D7C2B">
      <w:pPr>
        <w:pStyle w:val="CommentText"/>
      </w:pPr>
      <w:r>
        <w:rPr>
          <w:rStyle w:val="CommentReference"/>
        </w:rPr>
        <w:annotationRef/>
      </w:r>
      <w:r>
        <w:t>části</w:t>
      </w:r>
    </w:p>
  </w:comment>
  <w:comment w:id="4" w:author="Pavla" w:date="2017-04-10T13:12:00Z" w:initials="P">
    <w:p w:rsidR="001D7C2B" w:rsidRDefault="001D7C2B">
      <w:pPr>
        <w:pStyle w:val="CommentText"/>
      </w:pPr>
      <w:r>
        <w:rPr>
          <w:rStyle w:val="CommentReference"/>
        </w:rPr>
        <w:annotationRef/>
      </w:r>
      <w:r>
        <w:t>do které</w:t>
      </w:r>
    </w:p>
  </w:comment>
  <w:comment w:id="5" w:author="Pavla" w:date="2017-04-10T13:13:00Z" w:initials="P">
    <w:p w:rsidR="001D7C2B" w:rsidRDefault="001D7C2B">
      <w:pPr>
        <w:pStyle w:val="CommentText"/>
      </w:pPr>
      <w:r>
        <w:rPr>
          <w:rStyle w:val="CommentReference"/>
        </w:rPr>
        <w:annotationRef/>
      </w:r>
      <w:r>
        <w:t>dušení</w:t>
      </w:r>
    </w:p>
  </w:comment>
  <w:comment w:id="6" w:author="Pavla" w:date="2017-04-10T13:15:00Z" w:initials="P">
    <w:p w:rsidR="001D7C2B" w:rsidRDefault="001D7C2B">
      <w:pPr>
        <w:pStyle w:val="CommentText"/>
      </w:pPr>
      <w:r>
        <w:rPr>
          <w:rStyle w:val="CommentReference"/>
        </w:rPr>
        <w:annotationRef/>
      </w:r>
      <w:r>
        <w:t>FPV – toto není jádro, tím je „odstranit“</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1B82"/>
    <w:rsid w:val="000B5591"/>
    <w:rsid w:val="001332B0"/>
    <w:rsid w:val="001D7C2B"/>
    <w:rsid w:val="00211E1B"/>
    <w:rsid w:val="002A75D4"/>
    <w:rsid w:val="003259E4"/>
    <w:rsid w:val="004D1B82"/>
    <w:rsid w:val="004D4E1B"/>
    <w:rsid w:val="006C58E0"/>
    <w:rsid w:val="00727D2E"/>
    <w:rsid w:val="00762DF4"/>
    <w:rsid w:val="00834FB2"/>
    <w:rsid w:val="008A751A"/>
    <w:rsid w:val="00BE0DAB"/>
    <w:rsid w:val="00D35C1C"/>
    <w:rsid w:val="00DB6761"/>
    <w:rsid w:val="00DD12F1"/>
    <w:rsid w:val="00F6768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2F1"/>
    <w:pPr>
      <w:spacing w:after="160" w:line="259" w:lineRule="auto"/>
    </w:pPr>
    <w:rPr>
      <w:rFonts w:cs="Calibri"/>
      <w:lang w:val="sk-SK"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211E1B"/>
    <w:rPr>
      <w:sz w:val="16"/>
      <w:szCs w:val="16"/>
    </w:rPr>
  </w:style>
  <w:style w:type="paragraph" w:styleId="CommentText">
    <w:name w:val="annotation text"/>
    <w:basedOn w:val="Normal"/>
    <w:link w:val="CommentTextChar"/>
    <w:uiPriority w:val="99"/>
    <w:semiHidden/>
    <w:rsid w:val="00211E1B"/>
    <w:rPr>
      <w:sz w:val="20"/>
      <w:szCs w:val="20"/>
    </w:rPr>
  </w:style>
  <w:style w:type="character" w:customStyle="1" w:styleId="CommentTextChar">
    <w:name w:val="Comment Text Char"/>
    <w:basedOn w:val="DefaultParagraphFont"/>
    <w:link w:val="CommentText"/>
    <w:uiPriority w:val="99"/>
    <w:semiHidden/>
    <w:locked/>
    <w:rPr>
      <w:sz w:val="20"/>
      <w:szCs w:val="20"/>
      <w:lang w:val="sk-SK" w:eastAsia="en-US"/>
    </w:rPr>
  </w:style>
  <w:style w:type="paragraph" w:styleId="CommentSubject">
    <w:name w:val="annotation subject"/>
    <w:basedOn w:val="CommentText"/>
    <w:next w:val="CommentText"/>
    <w:link w:val="CommentSubjectChar"/>
    <w:uiPriority w:val="99"/>
    <w:semiHidden/>
    <w:rsid w:val="00211E1B"/>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sid w:val="00211E1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val="sk-SK"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96</TotalTime>
  <Pages>2</Pages>
  <Words>245</Words>
  <Characters>1449</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adka.takacova</dc:creator>
  <cp:keywords/>
  <dc:description/>
  <cp:lastModifiedBy>Pavla</cp:lastModifiedBy>
  <cp:revision>6</cp:revision>
  <dcterms:created xsi:type="dcterms:W3CDTF">2017-04-09T07:59:00Z</dcterms:created>
  <dcterms:modified xsi:type="dcterms:W3CDTF">2017-04-11T09:33:00Z</dcterms:modified>
</cp:coreProperties>
</file>