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9D" w:rsidRDefault="0026209D" w:rsidP="001974A2">
      <w:pPr>
        <w:jc w:val="both"/>
        <w:rPr>
          <w:b/>
          <w:bCs/>
          <w:lang w:val="fr-FR"/>
        </w:rPr>
      </w:pPr>
      <w:r w:rsidRPr="00B34EF1">
        <w:rPr>
          <w:b/>
          <w:bCs/>
          <w:lang w:val="fr-FR"/>
        </w:rPr>
        <w:t xml:space="preserve">Quand il pleuvait à verse, ce qui ne constitue pas une anomalie au bord de l'Atlantique, la 2 CV ballottée par la bourrasque, ahanant contre le vent, prenant l'eau de toutes parts, tenait du caboteur délabré embarqué contre l'avis météo sur une mer trop grosse. </w:t>
      </w:r>
    </w:p>
    <w:p w:rsidR="0026209D" w:rsidRPr="00E127A1" w:rsidRDefault="0026209D" w:rsidP="001974A2">
      <w:pPr>
        <w:jc w:val="both"/>
      </w:pPr>
      <w:r>
        <w:t xml:space="preserve">Když lilo jako z konve, což na pobřeží Atlantiku není nic neobvyklého, Citroen 2 se zmítal v poryvech větru, s větrem i </w:t>
      </w:r>
      <w:commentRangeStart w:id="0"/>
      <w:r>
        <w:t>sténal</w:t>
      </w:r>
      <w:commentRangeEnd w:id="0"/>
      <w:r>
        <w:rPr>
          <w:rStyle w:val="CommentReference"/>
        </w:rPr>
        <w:commentReference w:id="0"/>
      </w:r>
      <w:r>
        <w:t>, nabíral odevšad vodu jako nějaká vetchá loďka, která vyplula na příliš rozbouřené moře navzdory předpovědi počasí.</w:t>
      </w:r>
    </w:p>
    <w:p w:rsidR="0026209D" w:rsidRDefault="0026209D" w:rsidP="001974A2">
      <w:pPr>
        <w:jc w:val="both"/>
        <w:rPr>
          <w:b/>
          <w:bCs/>
          <w:lang w:val="fr-FR"/>
        </w:rPr>
      </w:pPr>
      <w:r w:rsidRPr="00B34EF1">
        <w:rPr>
          <w:b/>
          <w:bCs/>
          <w:lang w:val="fr-FR"/>
        </w:rPr>
        <w:t xml:space="preserve">La pluie s'affalait sur la capote dont on éprouvait avec inquiétude la précarité, tonnerre roulant, menaçant, qui résonnait dans le petit habitacle comme un appel des grands fonds. </w:t>
      </w:r>
    </w:p>
    <w:p w:rsidR="0026209D" w:rsidRPr="00F61C25" w:rsidRDefault="0026209D" w:rsidP="001974A2">
      <w:pPr>
        <w:jc w:val="both"/>
      </w:pPr>
      <w:r>
        <w:t>Déšť se valil na střechu, u níž jsme s neklidem zkoumali, zda ještě vydrží; hrom hrozivě burácel, což v oné malé kabině znělo jako nějaká ozvěna z </w:t>
      </w:r>
      <w:commentRangeStart w:id="1"/>
      <w:r>
        <w:t>hlubin</w:t>
      </w:r>
      <w:commentRangeEnd w:id="1"/>
      <w:r>
        <w:rPr>
          <w:rStyle w:val="CommentReference"/>
        </w:rPr>
        <w:commentReference w:id="1"/>
      </w:r>
      <w:r>
        <w:t xml:space="preserve">. </w:t>
      </w:r>
    </w:p>
    <w:p w:rsidR="0026209D" w:rsidRDefault="0026209D" w:rsidP="001974A2">
      <w:pPr>
        <w:jc w:val="both"/>
        <w:rPr>
          <w:b/>
          <w:bCs/>
          <w:lang w:val="fr-FR"/>
        </w:rPr>
      </w:pPr>
      <w:r w:rsidRPr="00B34EF1">
        <w:rPr>
          <w:b/>
          <w:bCs/>
          <w:lang w:val="fr-FR"/>
        </w:rPr>
        <w:t>Par un, puis plusieurs trous microscopiques de la toile se formaient à l'intérieur des lentilles d'eau qui bientôt grossissaient, s'étiraient, tremblotaient, se scindaient et tombaient à la verticale sur une tête, un bras, un genou, ou, si la place était libre, au creux d'un siège, jusqu'à former par une addition de rigoles une petite mare conséquente qu'il ne fallait pas oublier d'éponger avant de s'asseoir.</w:t>
      </w:r>
    </w:p>
    <w:p w:rsidR="0026209D" w:rsidRPr="007D1B55" w:rsidRDefault="0026209D" w:rsidP="001974A2">
      <w:pPr>
        <w:jc w:val="both"/>
      </w:pPr>
      <w:r>
        <w:t>Jednou nebo několika mikroskopickými dírkami v</w:t>
      </w:r>
      <w:commentRangeStart w:id="2"/>
      <w:r>
        <w:t xml:space="preserve"> plášti </w:t>
      </w:r>
      <w:commentRangeEnd w:id="2"/>
      <w:r>
        <w:rPr>
          <w:rStyle w:val="CommentReference"/>
        </w:rPr>
        <w:commentReference w:id="2"/>
      </w:r>
      <w:r>
        <w:t>se uvnitř tvořilo několik krůpějí vody, které se ihned zvětšovaly, natahovaly, zachvívaly, odtrhovaly a svisle padaly na hlavu, ruku, koleno, nebo, pokud bylo volné místo, tak i do důlku na sedadle, kde jedna kapková cestička s dalšími</w:t>
      </w:r>
      <w:commentRangeStart w:id="3"/>
      <w:r>
        <w:t xml:space="preserve"> následně </w:t>
      </w:r>
      <w:commentRangeEnd w:id="3"/>
      <w:r>
        <w:rPr>
          <w:rStyle w:val="CommentReference"/>
        </w:rPr>
        <w:commentReference w:id="3"/>
      </w:r>
      <w:r>
        <w:t xml:space="preserve">vytvářela malé moře, které </w:t>
      </w:r>
      <w:commentRangeStart w:id="4"/>
      <w:r>
        <w:t xml:space="preserve">bylo třeba před usednutím nezapomenout </w:t>
      </w:r>
      <w:bookmarkStart w:id="5" w:name="_GoBack"/>
      <w:bookmarkEnd w:id="5"/>
      <w:commentRangeEnd w:id="4"/>
      <w:r>
        <w:rPr>
          <w:rStyle w:val="CommentReference"/>
        </w:rPr>
        <w:commentReference w:id="4"/>
      </w:r>
      <w:r>
        <w:t>vysušit.</w:t>
      </w:r>
    </w:p>
    <w:p w:rsidR="0026209D" w:rsidRDefault="0026209D"/>
    <w:p w:rsidR="0026209D" w:rsidRDefault="0026209D">
      <w:r>
        <w:t>ano, pěkné, rytmus vět dobrý</w:t>
      </w:r>
    </w:p>
    <w:p w:rsidR="0026209D" w:rsidRDefault="0026209D">
      <w:r>
        <w:t>Váš komentář?</w:t>
      </w:r>
    </w:p>
    <w:sectPr w:rsidR="0026209D" w:rsidSect="00250C2E">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04-24T14:51:00Z" w:initials="P">
    <w:p w:rsidR="0026209D" w:rsidRDefault="0026209D">
      <w:pPr>
        <w:pStyle w:val="CommentText"/>
      </w:pPr>
      <w:r>
        <w:rPr>
          <w:rStyle w:val="CommentReference"/>
        </w:rPr>
        <w:annotationRef/>
      </w:r>
      <w:r>
        <w:t>je tu „</w:t>
      </w:r>
      <w:r w:rsidRPr="00600876">
        <w:rPr>
          <w:b/>
          <w:bCs/>
        </w:rPr>
        <w:t>contre</w:t>
      </w:r>
      <w:r>
        <w:t xml:space="preserve"> le vent“, tedy  prodíral se/ dral se/ razil si cestu = namáhavá činnost</w:t>
      </w:r>
    </w:p>
  </w:comment>
  <w:comment w:id="1" w:author="Pavla" w:date="2017-04-24T15:27:00Z" w:initials="P">
    <w:p w:rsidR="0026209D" w:rsidRDefault="0026209D">
      <w:pPr>
        <w:pStyle w:val="CommentText"/>
      </w:pPr>
      <w:r>
        <w:rPr>
          <w:rStyle w:val="CommentReference"/>
        </w:rPr>
        <w:annotationRef/>
      </w:r>
      <w:r>
        <w:t>souvětí hezké</w:t>
      </w:r>
    </w:p>
  </w:comment>
  <w:comment w:id="2" w:author="Pavla" w:date="2017-04-24T15:27:00Z" w:initials="P">
    <w:p w:rsidR="0026209D" w:rsidRDefault="0026209D">
      <w:pPr>
        <w:pStyle w:val="CommentText"/>
      </w:pPr>
      <w:r>
        <w:rPr>
          <w:rStyle w:val="CommentReference"/>
        </w:rPr>
        <w:annotationRef/>
      </w:r>
      <w:r>
        <w:t>pozor, jde o plátěnou střechu</w:t>
      </w:r>
    </w:p>
  </w:comment>
  <w:comment w:id="3" w:author="Pavla" w:date="2017-04-24T15:28:00Z" w:initials="P">
    <w:p w:rsidR="0026209D" w:rsidRDefault="0026209D">
      <w:pPr>
        <w:pStyle w:val="CommentText"/>
      </w:pPr>
      <w:r>
        <w:rPr>
          <w:rStyle w:val="CommentReference"/>
        </w:rPr>
        <w:annotationRef/>
      </w:r>
      <w:r>
        <w:t>neologismus, D, nebo „hned/ potom...“</w:t>
      </w:r>
    </w:p>
  </w:comment>
  <w:comment w:id="4" w:author="Pavla" w:date="2017-04-24T15:28:00Z" w:initials="P">
    <w:p w:rsidR="0026209D" w:rsidRDefault="0026209D">
      <w:pPr>
        <w:pStyle w:val="CommentText"/>
      </w:pPr>
      <w:r>
        <w:rPr>
          <w:rStyle w:val="CommentReference"/>
        </w:rPr>
        <w:annotationRef/>
      </w:r>
      <w:r>
        <w:t>lépe: „jste nesměli zapomenout“ apod.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9D" w:rsidRDefault="0026209D" w:rsidP="001974A2">
      <w:pPr>
        <w:spacing w:after="0" w:line="240" w:lineRule="auto"/>
      </w:pPr>
      <w:r>
        <w:separator/>
      </w:r>
    </w:p>
  </w:endnote>
  <w:endnote w:type="continuationSeparator" w:id="0">
    <w:p w:rsidR="0026209D" w:rsidRDefault="0026209D" w:rsidP="00197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9D" w:rsidRDefault="0026209D" w:rsidP="001974A2">
      <w:pPr>
        <w:spacing w:after="0" w:line="240" w:lineRule="auto"/>
      </w:pPr>
      <w:r>
        <w:separator/>
      </w:r>
    </w:p>
  </w:footnote>
  <w:footnote w:type="continuationSeparator" w:id="0">
    <w:p w:rsidR="0026209D" w:rsidRDefault="0026209D" w:rsidP="00197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9D" w:rsidRDefault="0026209D" w:rsidP="001974A2">
    <w:pPr>
      <w:pStyle w:val="Header"/>
      <w:jc w:val="center"/>
    </w:pPr>
    <w:r>
      <w:t>Jakub Adam-Augustin Volf, 361641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4EB"/>
    <w:rsid w:val="00000582"/>
    <w:rsid w:val="0000359A"/>
    <w:rsid w:val="0001369B"/>
    <w:rsid w:val="00023EA5"/>
    <w:rsid w:val="0003179B"/>
    <w:rsid w:val="00035400"/>
    <w:rsid w:val="000406BD"/>
    <w:rsid w:val="00040916"/>
    <w:rsid w:val="00042743"/>
    <w:rsid w:val="00043C5F"/>
    <w:rsid w:val="0004444E"/>
    <w:rsid w:val="00053F0D"/>
    <w:rsid w:val="00061782"/>
    <w:rsid w:val="0006258E"/>
    <w:rsid w:val="000740D7"/>
    <w:rsid w:val="00084FA5"/>
    <w:rsid w:val="00086274"/>
    <w:rsid w:val="00093741"/>
    <w:rsid w:val="00093FAE"/>
    <w:rsid w:val="00097D46"/>
    <w:rsid w:val="000A0CEA"/>
    <w:rsid w:val="000A2BFF"/>
    <w:rsid w:val="000A4856"/>
    <w:rsid w:val="000A49C2"/>
    <w:rsid w:val="000A71A1"/>
    <w:rsid w:val="000C0589"/>
    <w:rsid w:val="000C0F13"/>
    <w:rsid w:val="000C3D22"/>
    <w:rsid w:val="000C60FB"/>
    <w:rsid w:val="000E12ED"/>
    <w:rsid w:val="000E44BF"/>
    <w:rsid w:val="000E6863"/>
    <w:rsid w:val="000F45AD"/>
    <w:rsid w:val="000F4E4D"/>
    <w:rsid w:val="00106EC0"/>
    <w:rsid w:val="00123CE4"/>
    <w:rsid w:val="001244F4"/>
    <w:rsid w:val="001301B4"/>
    <w:rsid w:val="001312EB"/>
    <w:rsid w:val="00131B09"/>
    <w:rsid w:val="00137E75"/>
    <w:rsid w:val="00150994"/>
    <w:rsid w:val="0015140D"/>
    <w:rsid w:val="001523BD"/>
    <w:rsid w:val="00152ABA"/>
    <w:rsid w:val="001559B2"/>
    <w:rsid w:val="00157937"/>
    <w:rsid w:val="00162087"/>
    <w:rsid w:val="00165BB6"/>
    <w:rsid w:val="0016703C"/>
    <w:rsid w:val="001722CF"/>
    <w:rsid w:val="00180302"/>
    <w:rsid w:val="0018357B"/>
    <w:rsid w:val="00187951"/>
    <w:rsid w:val="001940A9"/>
    <w:rsid w:val="0019713D"/>
    <w:rsid w:val="001974A2"/>
    <w:rsid w:val="001B4412"/>
    <w:rsid w:val="001D01C0"/>
    <w:rsid w:val="001D113B"/>
    <w:rsid w:val="001D22E5"/>
    <w:rsid w:val="001D2808"/>
    <w:rsid w:val="001E2BF0"/>
    <w:rsid w:val="001F0F9A"/>
    <w:rsid w:val="001F56F2"/>
    <w:rsid w:val="00200DB7"/>
    <w:rsid w:val="00205A1B"/>
    <w:rsid w:val="002147FE"/>
    <w:rsid w:val="00217426"/>
    <w:rsid w:val="00220420"/>
    <w:rsid w:val="002243A2"/>
    <w:rsid w:val="00236016"/>
    <w:rsid w:val="00237B4F"/>
    <w:rsid w:val="00241D77"/>
    <w:rsid w:val="002431DE"/>
    <w:rsid w:val="00243589"/>
    <w:rsid w:val="00244F26"/>
    <w:rsid w:val="00250C2E"/>
    <w:rsid w:val="002537A8"/>
    <w:rsid w:val="00255D55"/>
    <w:rsid w:val="0026209D"/>
    <w:rsid w:val="00270701"/>
    <w:rsid w:val="00272C9B"/>
    <w:rsid w:val="00291FDC"/>
    <w:rsid w:val="0029224E"/>
    <w:rsid w:val="002944EB"/>
    <w:rsid w:val="002A4B35"/>
    <w:rsid w:val="002B234B"/>
    <w:rsid w:val="002C338D"/>
    <w:rsid w:val="002C6152"/>
    <w:rsid w:val="002D1871"/>
    <w:rsid w:val="002E16B1"/>
    <w:rsid w:val="002F7FD5"/>
    <w:rsid w:val="003018FD"/>
    <w:rsid w:val="00307C35"/>
    <w:rsid w:val="00311BEB"/>
    <w:rsid w:val="003179E8"/>
    <w:rsid w:val="00325208"/>
    <w:rsid w:val="00326C23"/>
    <w:rsid w:val="003307DC"/>
    <w:rsid w:val="00331D50"/>
    <w:rsid w:val="0033370D"/>
    <w:rsid w:val="0034068E"/>
    <w:rsid w:val="00347B3D"/>
    <w:rsid w:val="00353643"/>
    <w:rsid w:val="003620D0"/>
    <w:rsid w:val="00366F11"/>
    <w:rsid w:val="00377368"/>
    <w:rsid w:val="00381649"/>
    <w:rsid w:val="003846AB"/>
    <w:rsid w:val="00385DCA"/>
    <w:rsid w:val="003A15BB"/>
    <w:rsid w:val="003B0253"/>
    <w:rsid w:val="003B3AB5"/>
    <w:rsid w:val="003C0B4B"/>
    <w:rsid w:val="003C110E"/>
    <w:rsid w:val="003D543D"/>
    <w:rsid w:val="003E13C0"/>
    <w:rsid w:val="003E2C3F"/>
    <w:rsid w:val="003F109B"/>
    <w:rsid w:val="004003B1"/>
    <w:rsid w:val="00401249"/>
    <w:rsid w:val="00401AB2"/>
    <w:rsid w:val="004027DA"/>
    <w:rsid w:val="004075A1"/>
    <w:rsid w:val="0043150E"/>
    <w:rsid w:val="00454959"/>
    <w:rsid w:val="00457E19"/>
    <w:rsid w:val="0046362C"/>
    <w:rsid w:val="004653D4"/>
    <w:rsid w:val="004671E8"/>
    <w:rsid w:val="00472AA8"/>
    <w:rsid w:val="00473024"/>
    <w:rsid w:val="0049117D"/>
    <w:rsid w:val="00493232"/>
    <w:rsid w:val="0049507A"/>
    <w:rsid w:val="004A3755"/>
    <w:rsid w:val="004B015A"/>
    <w:rsid w:val="004B6790"/>
    <w:rsid w:val="004C45E4"/>
    <w:rsid w:val="004D49D3"/>
    <w:rsid w:val="004E25EB"/>
    <w:rsid w:val="004E6822"/>
    <w:rsid w:val="004E738C"/>
    <w:rsid w:val="004E74A4"/>
    <w:rsid w:val="004F531F"/>
    <w:rsid w:val="005075C1"/>
    <w:rsid w:val="00516613"/>
    <w:rsid w:val="00525406"/>
    <w:rsid w:val="00525C99"/>
    <w:rsid w:val="0052742C"/>
    <w:rsid w:val="00531396"/>
    <w:rsid w:val="005320CB"/>
    <w:rsid w:val="00533B6F"/>
    <w:rsid w:val="005453C5"/>
    <w:rsid w:val="00550626"/>
    <w:rsid w:val="0055323F"/>
    <w:rsid w:val="0056064C"/>
    <w:rsid w:val="00570F86"/>
    <w:rsid w:val="00575211"/>
    <w:rsid w:val="00575A8E"/>
    <w:rsid w:val="00576EF8"/>
    <w:rsid w:val="005842A3"/>
    <w:rsid w:val="00586AB8"/>
    <w:rsid w:val="00590C64"/>
    <w:rsid w:val="005912A4"/>
    <w:rsid w:val="005967E5"/>
    <w:rsid w:val="005A2C75"/>
    <w:rsid w:val="005A39B9"/>
    <w:rsid w:val="005A508F"/>
    <w:rsid w:val="005A5BBF"/>
    <w:rsid w:val="005A6662"/>
    <w:rsid w:val="005B42E6"/>
    <w:rsid w:val="005B45DA"/>
    <w:rsid w:val="005B4895"/>
    <w:rsid w:val="005C53AE"/>
    <w:rsid w:val="005C5A89"/>
    <w:rsid w:val="005C5C9F"/>
    <w:rsid w:val="005D0BF0"/>
    <w:rsid w:val="005D1AA7"/>
    <w:rsid w:val="005D2AB8"/>
    <w:rsid w:val="005D48D0"/>
    <w:rsid w:val="005D5C01"/>
    <w:rsid w:val="005D7285"/>
    <w:rsid w:val="005E3CC3"/>
    <w:rsid w:val="005F0785"/>
    <w:rsid w:val="005F08F6"/>
    <w:rsid w:val="005F0D08"/>
    <w:rsid w:val="005F2452"/>
    <w:rsid w:val="005F29E5"/>
    <w:rsid w:val="005F621D"/>
    <w:rsid w:val="00600876"/>
    <w:rsid w:val="0060363B"/>
    <w:rsid w:val="00607666"/>
    <w:rsid w:val="00611BD5"/>
    <w:rsid w:val="006146FA"/>
    <w:rsid w:val="00614B72"/>
    <w:rsid w:val="0062442A"/>
    <w:rsid w:val="00627495"/>
    <w:rsid w:val="00630957"/>
    <w:rsid w:val="00635742"/>
    <w:rsid w:val="00637946"/>
    <w:rsid w:val="0065731C"/>
    <w:rsid w:val="00657441"/>
    <w:rsid w:val="00661083"/>
    <w:rsid w:val="0066679A"/>
    <w:rsid w:val="006719FE"/>
    <w:rsid w:val="006755D4"/>
    <w:rsid w:val="00677F81"/>
    <w:rsid w:val="00683832"/>
    <w:rsid w:val="00690BDF"/>
    <w:rsid w:val="006936DC"/>
    <w:rsid w:val="006940C0"/>
    <w:rsid w:val="006A3CB8"/>
    <w:rsid w:val="006B2ABA"/>
    <w:rsid w:val="006B5F75"/>
    <w:rsid w:val="006B7D6C"/>
    <w:rsid w:val="006C0FAC"/>
    <w:rsid w:val="006C34AC"/>
    <w:rsid w:val="006C407D"/>
    <w:rsid w:val="006C59F6"/>
    <w:rsid w:val="006D138A"/>
    <w:rsid w:val="006D1429"/>
    <w:rsid w:val="006D418A"/>
    <w:rsid w:val="006E7E6A"/>
    <w:rsid w:val="006F17D6"/>
    <w:rsid w:val="006F560F"/>
    <w:rsid w:val="006F609B"/>
    <w:rsid w:val="006F6302"/>
    <w:rsid w:val="006F6372"/>
    <w:rsid w:val="006F71B5"/>
    <w:rsid w:val="00704740"/>
    <w:rsid w:val="0070682E"/>
    <w:rsid w:val="00706B1C"/>
    <w:rsid w:val="00715740"/>
    <w:rsid w:val="00716064"/>
    <w:rsid w:val="00717A2A"/>
    <w:rsid w:val="00724144"/>
    <w:rsid w:val="00751E6B"/>
    <w:rsid w:val="007520D5"/>
    <w:rsid w:val="00756BAA"/>
    <w:rsid w:val="007613B0"/>
    <w:rsid w:val="00762C45"/>
    <w:rsid w:val="007647E4"/>
    <w:rsid w:val="00764800"/>
    <w:rsid w:val="007652DF"/>
    <w:rsid w:val="00775ED9"/>
    <w:rsid w:val="007771EA"/>
    <w:rsid w:val="007830F8"/>
    <w:rsid w:val="00784E9C"/>
    <w:rsid w:val="00786B1A"/>
    <w:rsid w:val="00790813"/>
    <w:rsid w:val="00792BEA"/>
    <w:rsid w:val="00792CE9"/>
    <w:rsid w:val="00796F2A"/>
    <w:rsid w:val="007A0C77"/>
    <w:rsid w:val="007A106D"/>
    <w:rsid w:val="007A1EE4"/>
    <w:rsid w:val="007A564F"/>
    <w:rsid w:val="007A5796"/>
    <w:rsid w:val="007A7CEB"/>
    <w:rsid w:val="007B7BE2"/>
    <w:rsid w:val="007C0BBA"/>
    <w:rsid w:val="007C34B4"/>
    <w:rsid w:val="007C53F3"/>
    <w:rsid w:val="007D0441"/>
    <w:rsid w:val="007D1B55"/>
    <w:rsid w:val="007D42BE"/>
    <w:rsid w:val="007E69DD"/>
    <w:rsid w:val="007F03E1"/>
    <w:rsid w:val="007F49A6"/>
    <w:rsid w:val="007F5A23"/>
    <w:rsid w:val="007F7E9A"/>
    <w:rsid w:val="00800666"/>
    <w:rsid w:val="00804DC2"/>
    <w:rsid w:val="00814DF1"/>
    <w:rsid w:val="00822381"/>
    <w:rsid w:val="008225E1"/>
    <w:rsid w:val="00825A46"/>
    <w:rsid w:val="00826103"/>
    <w:rsid w:val="00832D4C"/>
    <w:rsid w:val="00841A57"/>
    <w:rsid w:val="008424D3"/>
    <w:rsid w:val="00843642"/>
    <w:rsid w:val="00844FC6"/>
    <w:rsid w:val="008467D2"/>
    <w:rsid w:val="0085320F"/>
    <w:rsid w:val="00854444"/>
    <w:rsid w:val="008555D4"/>
    <w:rsid w:val="00856DDA"/>
    <w:rsid w:val="008608C1"/>
    <w:rsid w:val="008626F4"/>
    <w:rsid w:val="00871876"/>
    <w:rsid w:val="008733F4"/>
    <w:rsid w:val="0087350A"/>
    <w:rsid w:val="008740C6"/>
    <w:rsid w:val="00887143"/>
    <w:rsid w:val="00890D94"/>
    <w:rsid w:val="00893688"/>
    <w:rsid w:val="00895435"/>
    <w:rsid w:val="008A2C96"/>
    <w:rsid w:val="008B3CEE"/>
    <w:rsid w:val="008B4F40"/>
    <w:rsid w:val="008C239C"/>
    <w:rsid w:val="008C542F"/>
    <w:rsid w:val="008D2BFE"/>
    <w:rsid w:val="008D6AB2"/>
    <w:rsid w:val="008D75A0"/>
    <w:rsid w:val="008E0669"/>
    <w:rsid w:val="008E2F10"/>
    <w:rsid w:val="008E314E"/>
    <w:rsid w:val="008E5956"/>
    <w:rsid w:val="008F29B2"/>
    <w:rsid w:val="00901B42"/>
    <w:rsid w:val="00903E3F"/>
    <w:rsid w:val="0090441C"/>
    <w:rsid w:val="00924107"/>
    <w:rsid w:val="00927EC1"/>
    <w:rsid w:val="0093122F"/>
    <w:rsid w:val="00932D14"/>
    <w:rsid w:val="00941470"/>
    <w:rsid w:val="00943DB5"/>
    <w:rsid w:val="00944043"/>
    <w:rsid w:val="009441DA"/>
    <w:rsid w:val="0094454C"/>
    <w:rsid w:val="00945830"/>
    <w:rsid w:val="00947FC4"/>
    <w:rsid w:val="00953A8C"/>
    <w:rsid w:val="00953F67"/>
    <w:rsid w:val="009634A6"/>
    <w:rsid w:val="0097498E"/>
    <w:rsid w:val="00980F87"/>
    <w:rsid w:val="009839E6"/>
    <w:rsid w:val="009850A3"/>
    <w:rsid w:val="00991B18"/>
    <w:rsid w:val="00997ABD"/>
    <w:rsid w:val="009A3073"/>
    <w:rsid w:val="009A4A75"/>
    <w:rsid w:val="009A73B9"/>
    <w:rsid w:val="009C3C8C"/>
    <w:rsid w:val="009C722E"/>
    <w:rsid w:val="009D4243"/>
    <w:rsid w:val="009E01F4"/>
    <w:rsid w:val="009F1A9F"/>
    <w:rsid w:val="009F246E"/>
    <w:rsid w:val="00A008F9"/>
    <w:rsid w:val="00A02DD1"/>
    <w:rsid w:val="00A06D32"/>
    <w:rsid w:val="00A06E16"/>
    <w:rsid w:val="00A10616"/>
    <w:rsid w:val="00A32A09"/>
    <w:rsid w:val="00A32A30"/>
    <w:rsid w:val="00A33D9E"/>
    <w:rsid w:val="00A361B9"/>
    <w:rsid w:val="00A53E1A"/>
    <w:rsid w:val="00A641A5"/>
    <w:rsid w:val="00A7179A"/>
    <w:rsid w:val="00A84737"/>
    <w:rsid w:val="00A96B4D"/>
    <w:rsid w:val="00A97B3B"/>
    <w:rsid w:val="00A97D20"/>
    <w:rsid w:val="00AA1B0D"/>
    <w:rsid w:val="00AA2E83"/>
    <w:rsid w:val="00AB7586"/>
    <w:rsid w:val="00AB7D00"/>
    <w:rsid w:val="00AC18B1"/>
    <w:rsid w:val="00AC35F4"/>
    <w:rsid w:val="00AC4E8C"/>
    <w:rsid w:val="00AC7A55"/>
    <w:rsid w:val="00AD6D47"/>
    <w:rsid w:val="00AE0DF4"/>
    <w:rsid w:val="00AE13F7"/>
    <w:rsid w:val="00AE6230"/>
    <w:rsid w:val="00AE65F6"/>
    <w:rsid w:val="00AF3CB0"/>
    <w:rsid w:val="00B00901"/>
    <w:rsid w:val="00B038F8"/>
    <w:rsid w:val="00B03BDC"/>
    <w:rsid w:val="00B05FDC"/>
    <w:rsid w:val="00B24530"/>
    <w:rsid w:val="00B34EF1"/>
    <w:rsid w:val="00B4206D"/>
    <w:rsid w:val="00B463D0"/>
    <w:rsid w:val="00B55B47"/>
    <w:rsid w:val="00B57239"/>
    <w:rsid w:val="00B6389C"/>
    <w:rsid w:val="00B712CD"/>
    <w:rsid w:val="00B748A2"/>
    <w:rsid w:val="00B82BA9"/>
    <w:rsid w:val="00B934CA"/>
    <w:rsid w:val="00B94A11"/>
    <w:rsid w:val="00B97B1D"/>
    <w:rsid w:val="00BB28F7"/>
    <w:rsid w:val="00BC13AC"/>
    <w:rsid w:val="00BC4EED"/>
    <w:rsid w:val="00BC772B"/>
    <w:rsid w:val="00BC7E51"/>
    <w:rsid w:val="00BD6800"/>
    <w:rsid w:val="00BD7D76"/>
    <w:rsid w:val="00BE1168"/>
    <w:rsid w:val="00BE16F6"/>
    <w:rsid w:val="00BE654D"/>
    <w:rsid w:val="00BE79A0"/>
    <w:rsid w:val="00BF4924"/>
    <w:rsid w:val="00C00E2A"/>
    <w:rsid w:val="00C07863"/>
    <w:rsid w:val="00C107CC"/>
    <w:rsid w:val="00C12C79"/>
    <w:rsid w:val="00C23275"/>
    <w:rsid w:val="00C26F90"/>
    <w:rsid w:val="00C32109"/>
    <w:rsid w:val="00C32581"/>
    <w:rsid w:val="00C34429"/>
    <w:rsid w:val="00C3717C"/>
    <w:rsid w:val="00C3764B"/>
    <w:rsid w:val="00C40A13"/>
    <w:rsid w:val="00C40D6D"/>
    <w:rsid w:val="00C4685A"/>
    <w:rsid w:val="00C53743"/>
    <w:rsid w:val="00C55469"/>
    <w:rsid w:val="00C5622A"/>
    <w:rsid w:val="00C72C82"/>
    <w:rsid w:val="00C76676"/>
    <w:rsid w:val="00C7715C"/>
    <w:rsid w:val="00C8514D"/>
    <w:rsid w:val="00C8762D"/>
    <w:rsid w:val="00C953D3"/>
    <w:rsid w:val="00CA2BCC"/>
    <w:rsid w:val="00CA479F"/>
    <w:rsid w:val="00CB469D"/>
    <w:rsid w:val="00CB7534"/>
    <w:rsid w:val="00CB7A19"/>
    <w:rsid w:val="00CC100B"/>
    <w:rsid w:val="00CC1F9C"/>
    <w:rsid w:val="00CD0934"/>
    <w:rsid w:val="00CE4365"/>
    <w:rsid w:val="00CE5D44"/>
    <w:rsid w:val="00CE6B9C"/>
    <w:rsid w:val="00CF1F73"/>
    <w:rsid w:val="00CF69F1"/>
    <w:rsid w:val="00D050F9"/>
    <w:rsid w:val="00D05C43"/>
    <w:rsid w:val="00D13B4A"/>
    <w:rsid w:val="00D153E1"/>
    <w:rsid w:val="00D16CDA"/>
    <w:rsid w:val="00D17141"/>
    <w:rsid w:val="00D24AC7"/>
    <w:rsid w:val="00D305EF"/>
    <w:rsid w:val="00D3102D"/>
    <w:rsid w:val="00D327F2"/>
    <w:rsid w:val="00D32CC1"/>
    <w:rsid w:val="00D4406E"/>
    <w:rsid w:val="00D44652"/>
    <w:rsid w:val="00D46C00"/>
    <w:rsid w:val="00D47E3E"/>
    <w:rsid w:val="00D65297"/>
    <w:rsid w:val="00D7308C"/>
    <w:rsid w:val="00D76A92"/>
    <w:rsid w:val="00D821C0"/>
    <w:rsid w:val="00D861BC"/>
    <w:rsid w:val="00D87087"/>
    <w:rsid w:val="00D909B2"/>
    <w:rsid w:val="00D94123"/>
    <w:rsid w:val="00D9458E"/>
    <w:rsid w:val="00DA35A7"/>
    <w:rsid w:val="00DB4ABB"/>
    <w:rsid w:val="00DC4FD9"/>
    <w:rsid w:val="00DC5F02"/>
    <w:rsid w:val="00DD4605"/>
    <w:rsid w:val="00DD68BB"/>
    <w:rsid w:val="00DF185D"/>
    <w:rsid w:val="00DF6587"/>
    <w:rsid w:val="00E108E9"/>
    <w:rsid w:val="00E11C91"/>
    <w:rsid w:val="00E127A1"/>
    <w:rsid w:val="00E251D8"/>
    <w:rsid w:val="00E27219"/>
    <w:rsid w:val="00E279B7"/>
    <w:rsid w:val="00E35DBA"/>
    <w:rsid w:val="00E3728B"/>
    <w:rsid w:val="00E5169A"/>
    <w:rsid w:val="00E52C9F"/>
    <w:rsid w:val="00E53C35"/>
    <w:rsid w:val="00E54D18"/>
    <w:rsid w:val="00E67718"/>
    <w:rsid w:val="00E7289A"/>
    <w:rsid w:val="00E75C2C"/>
    <w:rsid w:val="00E83320"/>
    <w:rsid w:val="00E963CA"/>
    <w:rsid w:val="00EB088D"/>
    <w:rsid w:val="00EB19D8"/>
    <w:rsid w:val="00EB239F"/>
    <w:rsid w:val="00EB3DD7"/>
    <w:rsid w:val="00EB415B"/>
    <w:rsid w:val="00EC17D9"/>
    <w:rsid w:val="00ED40F1"/>
    <w:rsid w:val="00F0132D"/>
    <w:rsid w:val="00F025FE"/>
    <w:rsid w:val="00F03FCD"/>
    <w:rsid w:val="00F04464"/>
    <w:rsid w:val="00F1068C"/>
    <w:rsid w:val="00F10CC6"/>
    <w:rsid w:val="00F13CEA"/>
    <w:rsid w:val="00F14DEE"/>
    <w:rsid w:val="00F30BAF"/>
    <w:rsid w:val="00F324EE"/>
    <w:rsid w:val="00F47523"/>
    <w:rsid w:val="00F47752"/>
    <w:rsid w:val="00F4791D"/>
    <w:rsid w:val="00F5329B"/>
    <w:rsid w:val="00F57490"/>
    <w:rsid w:val="00F61C25"/>
    <w:rsid w:val="00F6264F"/>
    <w:rsid w:val="00F63835"/>
    <w:rsid w:val="00F666D4"/>
    <w:rsid w:val="00F70648"/>
    <w:rsid w:val="00F71132"/>
    <w:rsid w:val="00F718AD"/>
    <w:rsid w:val="00F7276B"/>
    <w:rsid w:val="00F903AC"/>
    <w:rsid w:val="00F963F7"/>
    <w:rsid w:val="00FA4E80"/>
    <w:rsid w:val="00FA7011"/>
    <w:rsid w:val="00FA7F0C"/>
    <w:rsid w:val="00FB08FE"/>
    <w:rsid w:val="00FB28E3"/>
    <w:rsid w:val="00FB512A"/>
    <w:rsid w:val="00FC1769"/>
    <w:rsid w:val="00FC1CF6"/>
    <w:rsid w:val="00FC2AFE"/>
    <w:rsid w:val="00FC3071"/>
    <w:rsid w:val="00FC30F1"/>
    <w:rsid w:val="00FC4D53"/>
    <w:rsid w:val="00FD1CFF"/>
    <w:rsid w:val="00FD3576"/>
    <w:rsid w:val="00FE19FF"/>
    <w:rsid w:val="00FE5527"/>
    <w:rsid w:val="00FE7CC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A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4A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974A2"/>
  </w:style>
  <w:style w:type="paragraph" w:styleId="Footer">
    <w:name w:val="footer"/>
    <w:basedOn w:val="Normal"/>
    <w:link w:val="FooterChar"/>
    <w:uiPriority w:val="99"/>
    <w:rsid w:val="001974A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974A2"/>
  </w:style>
  <w:style w:type="character" w:styleId="CommentReference">
    <w:name w:val="annotation reference"/>
    <w:basedOn w:val="DefaultParagraphFont"/>
    <w:uiPriority w:val="99"/>
    <w:semiHidden/>
    <w:rsid w:val="00600876"/>
    <w:rPr>
      <w:sz w:val="16"/>
      <w:szCs w:val="16"/>
    </w:rPr>
  </w:style>
  <w:style w:type="paragraph" w:styleId="CommentText">
    <w:name w:val="annotation text"/>
    <w:basedOn w:val="Normal"/>
    <w:link w:val="CommentTextChar"/>
    <w:uiPriority w:val="99"/>
    <w:semiHidden/>
    <w:rsid w:val="00600876"/>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600876"/>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6008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Pages>
  <Words>243</Words>
  <Characters>1437</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Kudláčková</dc:creator>
  <cp:keywords/>
  <dc:description/>
  <cp:lastModifiedBy>Pavla</cp:lastModifiedBy>
  <cp:revision>19</cp:revision>
  <dcterms:created xsi:type="dcterms:W3CDTF">2017-04-23T19:24:00Z</dcterms:created>
  <dcterms:modified xsi:type="dcterms:W3CDTF">2017-04-24T14:53:00Z</dcterms:modified>
</cp:coreProperties>
</file>