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03" w:rsidRPr="00403E4A" w:rsidRDefault="00A50AE1" w:rsidP="00A50AE1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  <w:r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La </w:t>
      </w:r>
      <w:proofErr w:type="spellStart"/>
      <w:r w:rsidRPr="00403E4A">
        <w:rPr>
          <w:rFonts w:ascii="Times New Roman" w:hAnsi="Times New Roman" w:cs="Times New Roman"/>
          <w:sz w:val="24"/>
          <w:szCs w:val="24"/>
          <w:lang w:val="cs-CZ"/>
        </w:rPr>
        <w:t>Représentation</w:t>
      </w:r>
      <w:proofErr w:type="spellEnd"/>
      <w:r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Pr="00403E4A">
        <w:rPr>
          <w:rFonts w:ascii="Times New Roman" w:hAnsi="Times New Roman" w:cs="Times New Roman"/>
          <w:sz w:val="24"/>
          <w:szCs w:val="24"/>
          <w:lang w:val="cs-CZ"/>
        </w:rPr>
        <w:t>très</w:t>
      </w:r>
      <w:proofErr w:type="spellEnd"/>
      <w:r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proofErr w:type="spellStart"/>
      <w:r w:rsidRPr="00403E4A">
        <w:rPr>
          <w:rFonts w:ascii="Times New Roman" w:hAnsi="Times New Roman" w:cs="Times New Roman"/>
          <w:sz w:val="24"/>
          <w:szCs w:val="24"/>
          <w:lang w:val="cs-CZ"/>
        </w:rPr>
        <w:t>féminine</w:t>
      </w:r>
      <w:proofErr w:type="spellEnd"/>
      <w:r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403E4A">
        <w:rPr>
          <w:rFonts w:ascii="Times New Roman" w:hAnsi="Times New Roman" w:cs="Times New Roman"/>
          <w:sz w:val="24"/>
          <w:szCs w:val="24"/>
          <w:lang w:val="cs-CZ"/>
        </w:rPr>
        <w:t>du</w:t>
      </w:r>
      <w:proofErr w:type="spellEnd"/>
      <w:r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403E4A">
        <w:rPr>
          <w:rFonts w:ascii="Times New Roman" w:hAnsi="Times New Roman" w:cs="Times New Roman"/>
          <w:sz w:val="24"/>
          <w:szCs w:val="24"/>
          <w:lang w:val="cs-CZ"/>
        </w:rPr>
        <w:t>franç</w:t>
      </w:r>
      <w:r w:rsidR="00D70851" w:rsidRPr="00403E4A">
        <w:rPr>
          <w:rFonts w:ascii="Times New Roman" w:hAnsi="Times New Roman" w:cs="Times New Roman"/>
          <w:sz w:val="24"/>
          <w:szCs w:val="24"/>
          <w:lang w:val="cs-CZ"/>
        </w:rPr>
        <w:t>a</w:t>
      </w:r>
      <w:r w:rsidRPr="00403E4A">
        <w:rPr>
          <w:rFonts w:ascii="Times New Roman" w:hAnsi="Times New Roman" w:cs="Times New Roman"/>
          <w:sz w:val="24"/>
          <w:szCs w:val="24"/>
          <w:lang w:val="cs-CZ"/>
        </w:rPr>
        <w:t>is-langue-étrangère</w:t>
      </w:r>
      <w:proofErr w:type="spellEnd"/>
    </w:p>
    <w:p w:rsidR="00A50AE1" w:rsidRPr="00403E4A" w:rsidRDefault="00A50AE1" w:rsidP="00A50AE1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403E4A">
        <w:rPr>
          <w:rFonts w:ascii="Times New Roman" w:hAnsi="Times New Roman" w:cs="Times New Roman"/>
          <w:sz w:val="24"/>
          <w:szCs w:val="24"/>
          <w:lang w:val="cs-CZ"/>
        </w:rPr>
        <w:t>(Velmi) ženská reprezentace francouzštiny jako cizího jazyka</w:t>
      </w:r>
    </w:p>
    <w:p w:rsidR="00A50AE1" w:rsidRPr="00403E4A" w:rsidRDefault="00E9752E" w:rsidP="00A50AE1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03E4A">
        <w:rPr>
          <w:rFonts w:ascii="Times New Roman" w:hAnsi="Times New Roman" w:cs="Times New Roman"/>
          <w:sz w:val="24"/>
          <w:szCs w:val="24"/>
          <w:lang w:val="cs-CZ"/>
        </w:rPr>
        <w:t>Otázka motivace</w:t>
      </w:r>
      <w:r w:rsidR="001C091F"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 ke studiu</w:t>
      </w:r>
      <w:r w:rsidR="00A50AE1"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 cizího jazyka </w:t>
      </w:r>
      <w:r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je zde </w:t>
      </w:r>
      <w:r w:rsidR="00A50AE1" w:rsidRPr="00403E4A">
        <w:rPr>
          <w:rFonts w:ascii="Times New Roman" w:hAnsi="Times New Roman" w:cs="Times New Roman"/>
          <w:sz w:val="24"/>
          <w:szCs w:val="24"/>
          <w:lang w:val="cs-CZ"/>
        </w:rPr>
        <w:t>zkoumaná z úhlu pohledu, který vychází z myšlenek sociolo</w:t>
      </w:r>
      <w:r w:rsidR="00F01111"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ga Pierra </w:t>
      </w:r>
      <w:proofErr w:type="spellStart"/>
      <w:r w:rsidR="00F01111" w:rsidRPr="00403E4A">
        <w:rPr>
          <w:rFonts w:ascii="Times New Roman" w:hAnsi="Times New Roman" w:cs="Times New Roman"/>
          <w:sz w:val="24"/>
          <w:szCs w:val="24"/>
          <w:lang w:val="cs-CZ"/>
        </w:rPr>
        <w:t>Bourdieua</w:t>
      </w:r>
      <w:proofErr w:type="spellEnd"/>
      <w:r w:rsidR="00F01111"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="00F01111" w:rsidRPr="00403E4A">
        <w:rPr>
          <w:rFonts w:ascii="Times New Roman" w:hAnsi="Times New Roman" w:cs="Times New Roman"/>
          <w:sz w:val="24"/>
          <w:szCs w:val="24"/>
          <w:lang w:val="cs-CZ"/>
        </w:rPr>
        <w:t>Bourdieu</w:t>
      </w:r>
      <w:proofErr w:type="spellEnd"/>
      <w:r w:rsidR="00F01111"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, který vychází z předpokladu, že jazyk je nejen nástrojem komunikace, ale také vnějším znakem bohatství, považuje jazyk za </w:t>
      </w:r>
      <w:r w:rsidR="00F01111" w:rsidRPr="00403E4A">
        <w:rPr>
          <w:rFonts w:ascii="Times New Roman" w:hAnsi="Times New Roman" w:cs="Times New Roman"/>
          <w:i/>
          <w:sz w:val="24"/>
          <w:szCs w:val="24"/>
          <w:lang w:val="cs-CZ"/>
        </w:rPr>
        <w:t>symbolický kapitál</w:t>
      </w:r>
      <w:r w:rsidR="00F01111"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976FBD"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Má </w:t>
      </w:r>
      <w:r w:rsidR="00976FBD" w:rsidRPr="00403E4A">
        <w:rPr>
          <w:rFonts w:ascii="Times New Roman" w:hAnsi="Times New Roman" w:cs="Times New Roman"/>
          <w:i/>
          <w:sz w:val="24"/>
          <w:szCs w:val="24"/>
          <w:lang w:val="cs-CZ"/>
        </w:rPr>
        <w:t>hodnotu</w:t>
      </w:r>
      <w:r w:rsidR="00976FBD" w:rsidRPr="00403E4A">
        <w:rPr>
          <w:rFonts w:ascii="Times New Roman" w:hAnsi="Times New Roman" w:cs="Times New Roman"/>
          <w:sz w:val="24"/>
          <w:szCs w:val="24"/>
          <w:lang w:val="cs-CZ"/>
        </w:rPr>
        <w:t>, taktéž symbolickou, kter</w:t>
      </w:r>
      <w:r w:rsidR="00742C2C"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á vychází ze schopnosti </w:t>
      </w:r>
      <w:r w:rsidR="001C091F" w:rsidRPr="00403E4A">
        <w:rPr>
          <w:rFonts w:ascii="Times New Roman" w:hAnsi="Times New Roman" w:cs="Times New Roman"/>
          <w:sz w:val="24"/>
          <w:szCs w:val="24"/>
          <w:lang w:val="cs-CZ"/>
        </w:rPr>
        <w:t>jejích uplatňovatelů</w:t>
      </w:r>
      <w:r w:rsidR="00976FBD"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, a to vnucovat vlastní kritéria ohodnocení. Symbolická hodnota jazyka, jak říká </w:t>
      </w:r>
      <w:proofErr w:type="spellStart"/>
      <w:r w:rsidR="00976FBD" w:rsidRPr="00403E4A">
        <w:rPr>
          <w:rFonts w:ascii="Times New Roman" w:hAnsi="Times New Roman" w:cs="Times New Roman"/>
          <w:sz w:val="24"/>
          <w:szCs w:val="24"/>
          <w:lang w:val="cs-CZ"/>
        </w:rPr>
        <w:t>Bourdieu</w:t>
      </w:r>
      <w:proofErr w:type="spellEnd"/>
      <w:r w:rsidR="00976FBD" w:rsidRPr="00403E4A">
        <w:rPr>
          <w:rFonts w:ascii="Times New Roman" w:hAnsi="Times New Roman" w:cs="Times New Roman"/>
          <w:sz w:val="24"/>
          <w:szCs w:val="24"/>
          <w:lang w:val="cs-CZ"/>
        </w:rPr>
        <w:t>, pochází ze sociálních podmínek, ve kterých se jazyk užívá.</w:t>
      </w:r>
    </w:p>
    <w:p w:rsidR="00976FBD" w:rsidRPr="00403E4A" w:rsidRDefault="00976FBD" w:rsidP="00A50AE1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03E4A">
        <w:rPr>
          <w:rFonts w:ascii="Times New Roman" w:hAnsi="Times New Roman" w:cs="Times New Roman"/>
          <w:sz w:val="24"/>
          <w:szCs w:val="24"/>
          <w:lang w:val="cs-CZ"/>
        </w:rPr>
        <w:t>Vzhledem k tomu,</w:t>
      </w:r>
      <w:r w:rsidR="00E9752E"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 že studium</w:t>
      </w:r>
      <w:r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 cizího jazyka</w:t>
      </w:r>
      <w:r w:rsidR="00E9752E"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 na univerzitě je především </w:t>
      </w:r>
      <w:r w:rsidR="00E9752E" w:rsidRPr="00403E4A">
        <w:rPr>
          <w:rFonts w:ascii="Times New Roman" w:hAnsi="Times New Roman" w:cs="Times New Roman"/>
          <w:i/>
          <w:sz w:val="24"/>
          <w:szCs w:val="24"/>
          <w:lang w:val="cs-CZ"/>
        </w:rPr>
        <w:t>reálnou investicí</w:t>
      </w:r>
      <w:r w:rsidR="00E9752E"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, a to jak časovou, tak finanční, je pochopitelné, že se získaný prospěch považuje rovněž za </w:t>
      </w:r>
      <w:r w:rsidR="00E9752E" w:rsidRPr="00403E4A">
        <w:rPr>
          <w:rFonts w:ascii="Times New Roman" w:hAnsi="Times New Roman" w:cs="Times New Roman"/>
          <w:i/>
          <w:sz w:val="24"/>
          <w:szCs w:val="24"/>
          <w:lang w:val="cs-CZ"/>
        </w:rPr>
        <w:t>reálný</w:t>
      </w:r>
      <w:r w:rsidR="00E9752E"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8C4012"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V tomto případě se jedná </w:t>
      </w:r>
      <w:r w:rsidR="001F2602" w:rsidRPr="00403E4A">
        <w:rPr>
          <w:rFonts w:ascii="Times New Roman" w:hAnsi="Times New Roman" w:cs="Times New Roman"/>
          <w:sz w:val="24"/>
          <w:szCs w:val="24"/>
          <w:lang w:val="cs-CZ"/>
        </w:rPr>
        <w:t>˗</w:t>
      </w:r>
      <w:r w:rsidR="008C4012"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 kromě získání diplomu, samozřejmě </w:t>
      </w:r>
      <w:r w:rsidR="001F2602" w:rsidRPr="00403E4A">
        <w:rPr>
          <w:rFonts w:ascii="Times New Roman" w:hAnsi="Times New Roman" w:cs="Times New Roman"/>
          <w:sz w:val="24"/>
          <w:szCs w:val="24"/>
          <w:lang w:val="cs-CZ"/>
        </w:rPr>
        <w:t>˗</w:t>
      </w:r>
      <w:r w:rsidR="008C4012"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 o získání schopnosti komunikovat ve studovaném jazyce. Avšak ze zkušenosti víme, že realita je této představě vzdálená. </w:t>
      </w:r>
      <w:r w:rsidR="00C602D5"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Jedná-li se o jazyk, jehož </w:t>
      </w:r>
      <w:r w:rsidR="008A009D" w:rsidRPr="00403E4A">
        <w:rPr>
          <w:rFonts w:ascii="Times New Roman" w:hAnsi="Times New Roman" w:cs="Times New Roman"/>
          <w:sz w:val="24"/>
          <w:szCs w:val="24"/>
          <w:lang w:val="cs-CZ"/>
        </w:rPr>
        <w:t>hodnota jako nástroje je poměrně omezená</w:t>
      </w:r>
      <w:r w:rsidR="00C602D5" w:rsidRPr="00403E4A">
        <w:rPr>
          <w:rFonts w:ascii="Times New Roman" w:hAnsi="Times New Roman" w:cs="Times New Roman"/>
          <w:sz w:val="24"/>
          <w:szCs w:val="24"/>
          <w:lang w:val="cs-CZ"/>
        </w:rPr>
        <w:t>, jako je tomu zpravidla v</w:t>
      </w:r>
      <w:r w:rsidR="00407143"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 univerzitních </w:t>
      </w:r>
      <w:r w:rsidR="00C602D5"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kurzech francouzštiny jako cizího jazyka, motivace studentů naučit se komunikovat je menší, </w:t>
      </w:r>
      <w:r w:rsidR="00523E78" w:rsidRPr="00403E4A">
        <w:rPr>
          <w:rFonts w:ascii="Times New Roman" w:hAnsi="Times New Roman" w:cs="Times New Roman"/>
          <w:sz w:val="24"/>
          <w:szCs w:val="24"/>
          <w:lang w:val="cs-CZ"/>
        </w:rPr>
        <w:t>přestože</w:t>
      </w:r>
      <w:r w:rsidR="00BF0730"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 právě to by byl</w:t>
      </w:r>
      <w:r w:rsidR="00C602D5"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 reálný prospěch, než získat </w:t>
      </w:r>
      <w:r w:rsidR="00C602D5" w:rsidRPr="00403E4A">
        <w:rPr>
          <w:rFonts w:ascii="Times New Roman" w:hAnsi="Times New Roman" w:cs="Times New Roman"/>
          <w:i/>
          <w:sz w:val="24"/>
          <w:szCs w:val="24"/>
          <w:lang w:val="cs-CZ"/>
        </w:rPr>
        <w:t>symbolický</w:t>
      </w:r>
      <w:r w:rsidR="00C602D5"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 prospěch, </w:t>
      </w:r>
      <w:r w:rsidR="0099652A"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tedy plod </w:t>
      </w:r>
      <w:r w:rsidR="0099652A" w:rsidRPr="00403E4A">
        <w:rPr>
          <w:rFonts w:ascii="Times New Roman" w:hAnsi="Times New Roman" w:cs="Times New Roman"/>
          <w:i/>
          <w:sz w:val="24"/>
          <w:szCs w:val="24"/>
          <w:lang w:val="cs-CZ"/>
        </w:rPr>
        <w:t>symbolické hodnoty</w:t>
      </w:r>
      <w:r w:rsidR="0099652A"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 studovaného jazyka v sociálním kontextu studenta. </w:t>
      </w:r>
      <w:r w:rsidR="00804222" w:rsidRPr="00403E4A">
        <w:rPr>
          <w:rFonts w:ascii="Times New Roman" w:hAnsi="Times New Roman" w:cs="Times New Roman"/>
          <w:sz w:val="24"/>
          <w:szCs w:val="24"/>
          <w:lang w:val="cs-CZ"/>
        </w:rPr>
        <w:t>Tato symbolická hodnota je náchylná k výkyvům, které se projevují stejně markantně v</w:t>
      </w:r>
      <w:r w:rsidR="00523E78"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e </w:t>
      </w:r>
      <w:r w:rsidR="00BF0730"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významu </w:t>
      </w:r>
      <w:r w:rsidR="00804222"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počtu studentů, jako v obsahu programu, </w:t>
      </w:r>
      <w:r w:rsidR="00E52A72" w:rsidRPr="00403E4A">
        <w:rPr>
          <w:rFonts w:ascii="Times New Roman" w:hAnsi="Times New Roman" w:cs="Times New Roman"/>
          <w:sz w:val="24"/>
          <w:szCs w:val="24"/>
          <w:lang w:val="cs-CZ"/>
        </w:rPr>
        <w:t>který je jim nabízen. Vysvětluje</w:t>
      </w:r>
      <w:r w:rsidR="00804222"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 tak extrémní feminizaci tohoto oboru, zachovávanou převahu silně literárních programů, obtížnost, se kterou se setkáváme, chceme-li implementovat praktičtěji zaměřené programy, </w:t>
      </w:r>
      <w:r w:rsidR="00246E80"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komplikovanost, se kterou se prosazují, a </w:t>
      </w:r>
      <w:r w:rsidR="00E52A72"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zároveň </w:t>
      </w:r>
      <w:r w:rsidR="00246E80" w:rsidRPr="00403E4A">
        <w:rPr>
          <w:rFonts w:ascii="Times New Roman" w:hAnsi="Times New Roman" w:cs="Times New Roman"/>
          <w:sz w:val="24"/>
          <w:szCs w:val="24"/>
          <w:lang w:val="cs-CZ"/>
        </w:rPr>
        <w:t xml:space="preserve">nedostatek prestiže, které se </w:t>
      </w:r>
      <w:r w:rsidR="00E52A72" w:rsidRPr="00403E4A">
        <w:rPr>
          <w:rFonts w:ascii="Times New Roman" w:hAnsi="Times New Roman" w:cs="Times New Roman"/>
          <w:sz w:val="24"/>
          <w:szCs w:val="24"/>
          <w:lang w:val="cs-CZ"/>
        </w:rPr>
        <w:t>jí dostává</w:t>
      </w:r>
      <w:r w:rsidR="00246E80" w:rsidRPr="00403E4A">
        <w:rPr>
          <w:rFonts w:ascii="Times New Roman" w:hAnsi="Times New Roman" w:cs="Times New Roman"/>
          <w:sz w:val="24"/>
          <w:szCs w:val="24"/>
          <w:lang w:val="cs-CZ"/>
        </w:rPr>
        <w:t>.</w:t>
      </w:r>
    </w:p>
    <w:sectPr w:rsidR="00976FBD" w:rsidRPr="00403E4A" w:rsidSect="00CF2D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15C" w:rsidRDefault="0066515C" w:rsidP="00A50AE1">
      <w:pPr>
        <w:spacing w:before="0" w:after="0" w:line="240" w:lineRule="auto"/>
      </w:pPr>
      <w:r>
        <w:separator/>
      </w:r>
    </w:p>
  </w:endnote>
  <w:endnote w:type="continuationSeparator" w:id="0">
    <w:p w:rsidR="0066515C" w:rsidRDefault="0066515C" w:rsidP="00A50AE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15C" w:rsidRDefault="0066515C" w:rsidP="00A50AE1">
      <w:pPr>
        <w:spacing w:before="0" w:after="0" w:line="240" w:lineRule="auto"/>
      </w:pPr>
      <w:r>
        <w:separator/>
      </w:r>
    </w:p>
  </w:footnote>
  <w:footnote w:type="continuationSeparator" w:id="0">
    <w:p w:rsidR="0066515C" w:rsidRDefault="0066515C" w:rsidP="00A50AE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AE1" w:rsidRPr="00A50AE1" w:rsidRDefault="00A50AE1" w:rsidP="00A50AE1">
    <w:pPr>
      <w:pStyle w:val="Zhlav"/>
      <w:jc w:val="right"/>
      <w:rPr>
        <w:rFonts w:ascii="Times New Roman" w:hAnsi="Times New Roman" w:cs="Times New Roman"/>
        <w:sz w:val="24"/>
        <w:szCs w:val="24"/>
        <w:lang w:val="cs-CZ"/>
      </w:rPr>
    </w:pPr>
    <w:r>
      <w:rPr>
        <w:rFonts w:ascii="Times New Roman" w:hAnsi="Times New Roman" w:cs="Times New Roman"/>
        <w:sz w:val="24"/>
        <w:szCs w:val="24"/>
        <w:lang w:val="cs-CZ"/>
      </w:rPr>
      <w:t>Marie Nováková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E0B36"/>
    <w:multiLevelType w:val="hybridMultilevel"/>
    <w:tmpl w:val="D786D87A"/>
    <w:lvl w:ilvl="0" w:tplc="9ECEB31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597278A5"/>
  </w:docVars>
  <w:rsids>
    <w:rsidRoot w:val="004F1F03"/>
    <w:rsid w:val="000D5559"/>
    <w:rsid w:val="001C091F"/>
    <w:rsid w:val="001F2602"/>
    <w:rsid w:val="00243669"/>
    <w:rsid w:val="00246E80"/>
    <w:rsid w:val="00374F32"/>
    <w:rsid w:val="00403E4A"/>
    <w:rsid w:val="00407143"/>
    <w:rsid w:val="004F1F03"/>
    <w:rsid w:val="00523E78"/>
    <w:rsid w:val="00633C90"/>
    <w:rsid w:val="0066515C"/>
    <w:rsid w:val="00742C2C"/>
    <w:rsid w:val="00804222"/>
    <w:rsid w:val="008A009D"/>
    <w:rsid w:val="008C4012"/>
    <w:rsid w:val="00976FBD"/>
    <w:rsid w:val="0099652A"/>
    <w:rsid w:val="00A50AE1"/>
    <w:rsid w:val="00A9364C"/>
    <w:rsid w:val="00BF0730"/>
    <w:rsid w:val="00C15BED"/>
    <w:rsid w:val="00C602D5"/>
    <w:rsid w:val="00CF2D33"/>
    <w:rsid w:val="00D70851"/>
    <w:rsid w:val="00E52A72"/>
    <w:rsid w:val="00E9752E"/>
    <w:rsid w:val="00F0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BED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15BED"/>
    <w:pPr>
      <w:pBdr>
        <w:top w:val="single" w:sz="24" w:space="0" w:color="7FD13B" w:themeColor="accent1"/>
        <w:left w:val="single" w:sz="24" w:space="0" w:color="7FD13B" w:themeColor="accent1"/>
        <w:bottom w:val="single" w:sz="24" w:space="0" w:color="7FD13B" w:themeColor="accent1"/>
        <w:right w:val="single" w:sz="24" w:space="0" w:color="7FD13B" w:themeColor="accent1"/>
      </w:pBdr>
      <w:shd w:val="clear" w:color="auto" w:fill="7FD13B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5BED"/>
    <w:pPr>
      <w:pBdr>
        <w:top w:val="single" w:sz="24" w:space="0" w:color="E5F5D7" w:themeColor="accent1" w:themeTint="33"/>
        <w:left w:val="single" w:sz="24" w:space="0" w:color="E5F5D7" w:themeColor="accent1" w:themeTint="33"/>
        <w:bottom w:val="single" w:sz="24" w:space="0" w:color="E5F5D7" w:themeColor="accent1" w:themeTint="33"/>
        <w:right w:val="single" w:sz="24" w:space="0" w:color="E5F5D7" w:themeColor="accent1" w:themeTint="33"/>
      </w:pBdr>
      <w:shd w:val="clear" w:color="auto" w:fill="E5F5D7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15BED"/>
    <w:pPr>
      <w:pBdr>
        <w:top w:val="single" w:sz="6" w:space="2" w:color="7FD13B" w:themeColor="accent1"/>
        <w:left w:val="single" w:sz="6" w:space="2" w:color="7FD13B" w:themeColor="accent1"/>
      </w:pBdr>
      <w:spacing w:before="300" w:after="0"/>
      <w:outlineLvl w:val="2"/>
    </w:pPr>
    <w:rPr>
      <w:caps/>
      <w:color w:val="3E6B19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5BED"/>
    <w:pPr>
      <w:pBdr>
        <w:top w:val="dotted" w:sz="6" w:space="2" w:color="7FD13B" w:themeColor="accent1"/>
        <w:left w:val="dotted" w:sz="6" w:space="2" w:color="7FD13B" w:themeColor="accent1"/>
      </w:pBdr>
      <w:spacing w:before="300" w:after="0"/>
      <w:outlineLvl w:val="3"/>
    </w:pPr>
    <w:rPr>
      <w:caps/>
      <w:color w:val="5EA226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5BED"/>
    <w:pPr>
      <w:pBdr>
        <w:bottom w:val="single" w:sz="6" w:space="1" w:color="7FD13B" w:themeColor="accent1"/>
      </w:pBdr>
      <w:spacing w:before="300" w:after="0"/>
      <w:outlineLvl w:val="4"/>
    </w:pPr>
    <w:rPr>
      <w:caps/>
      <w:color w:val="5EA226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5BED"/>
    <w:pPr>
      <w:pBdr>
        <w:bottom w:val="dotted" w:sz="6" w:space="1" w:color="7FD13B" w:themeColor="accent1"/>
      </w:pBdr>
      <w:spacing w:before="300" w:after="0"/>
      <w:outlineLvl w:val="5"/>
    </w:pPr>
    <w:rPr>
      <w:caps/>
      <w:color w:val="5EA226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5BED"/>
    <w:pPr>
      <w:spacing w:before="300" w:after="0"/>
      <w:outlineLvl w:val="6"/>
    </w:pPr>
    <w:rPr>
      <w:caps/>
      <w:color w:val="5EA226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5BE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5BE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5BED"/>
    <w:rPr>
      <w:b/>
      <w:bCs/>
      <w:caps/>
      <w:color w:val="FFFFFF" w:themeColor="background1"/>
      <w:spacing w:val="15"/>
      <w:shd w:val="clear" w:color="auto" w:fill="7FD13B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C15BED"/>
    <w:rPr>
      <w:caps/>
      <w:spacing w:val="15"/>
      <w:shd w:val="clear" w:color="auto" w:fill="E5F5D7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sid w:val="00C15BED"/>
    <w:rPr>
      <w:caps/>
      <w:color w:val="3E6B19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5BED"/>
    <w:rPr>
      <w:caps/>
      <w:color w:val="5EA22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5BED"/>
    <w:rPr>
      <w:caps/>
      <w:color w:val="5EA22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5BED"/>
    <w:rPr>
      <w:caps/>
      <w:color w:val="5EA22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5BED"/>
    <w:rPr>
      <w:caps/>
      <w:color w:val="5EA22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5BED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5BED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15BED"/>
    <w:rPr>
      <w:b/>
      <w:bCs/>
      <w:color w:val="5EA22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15BED"/>
    <w:pPr>
      <w:spacing w:before="720"/>
    </w:pPr>
    <w:rPr>
      <w:caps/>
      <w:color w:val="7FD13B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5BED"/>
    <w:rPr>
      <w:caps/>
      <w:color w:val="7FD13B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15BE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15BED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C15BED"/>
    <w:rPr>
      <w:b/>
      <w:bCs/>
    </w:rPr>
  </w:style>
  <w:style w:type="character" w:styleId="Zvraznn">
    <w:name w:val="Emphasis"/>
    <w:uiPriority w:val="20"/>
    <w:qFormat/>
    <w:rsid w:val="00C15BED"/>
    <w:rPr>
      <w:caps/>
      <w:color w:val="3E6B19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C15BED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C15BED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15BE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15BE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15BED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5BED"/>
    <w:pPr>
      <w:pBdr>
        <w:top w:val="single" w:sz="4" w:space="10" w:color="7FD13B" w:themeColor="accent1"/>
        <w:left w:val="single" w:sz="4" w:space="10" w:color="7FD13B" w:themeColor="accent1"/>
      </w:pBdr>
      <w:spacing w:after="0"/>
      <w:ind w:left="1296" w:right="1152"/>
      <w:jc w:val="both"/>
    </w:pPr>
    <w:rPr>
      <w:i/>
      <w:iCs/>
      <w:color w:val="7FD13B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5BED"/>
    <w:rPr>
      <w:i/>
      <w:iCs/>
      <w:color w:val="7FD13B" w:themeColor="accent1"/>
      <w:sz w:val="20"/>
      <w:szCs w:val="20"/>
    </w:rPr>
  </w:style>
  <w:style w:type="character" w:styleId="Zdraznnjemn">
    <w:name w:val="Subtle Emphasis"/>
    <w:uiPriority w:val="19"/>
    <w:qFormat/>
    <w:rsid w:val="00C15BED"/>
    <w:rPr>
      <w:i/>
      <w:iCs/>
      <w:color w:val="3E6B19" w:themeColor="accent1" w:themeShade="7F"/>
    </w:rPr>
  </w:style>
  <w:style w:type="character" w:styleId="Zdraznnintenzivn">
    <w:name w:val="Intense Emphasis"/>
    <w:uiPriority w:val="21"/>
    <w:qFormat/>
    <w:rsid w:val="00C15BED"/>
    <w:rPr>
      <w:b/>
      <w:bCs/>
      <w:caps/>
      <w:color w:val="3E6B19" w:themeColor="accent1" w:themeShade="7F"/>
      <w:spacing w:val="10"/>
    </w:rPr>
  </w:style>
  <w:style w:type="character" w:styleId="Odkazjemn">
    <w:name w:val="Subtle Reference"/>
    <w:uiPriority w:val="31"/>
    <w:qFormat/>
    <w:rsid w:val="00C15BED"/>
    <w:rPr>
      <w:b/>
      <w:bCs/>
      <w:color w:val="7FD13B" w:themeColor="accent1"/>
    </w:rPr>
  </w:style>
  <w:style w:type="character" w:styleId="Odkazintenzivn">
    <w:name w:val="Intense Reference"/>
    <w:uiPriority w:val="32"/>
    <w:qFormat/>
    <w:rsid w:val="00C15BED"/>
    <w:rPr>
      <w:b/>
      <w:bCs/>
      <w:i/>
      <w:iCs/>
      <w:caps/>
      <w:color w:val="7FD13B" w:themeColor="accent1"/>
    </w:rPr>
  </w:style>
  <w:style w:type="character" w:styleId="Nzevknihy">
    <w:name w:val="Book Title"/>
    <w:uiPriority w:val="33"/>
    <w:qFormat/>
    <w:rsid w:val="00C15BED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15BED"/>
    <w:pPr>
      <w:outlineLvl w:val="9"/>
    </w:pPr>
  </w:style>
  <w:style w:type="paragraph" w:styleId="Zhlav">
    <w:name w:val="header"/>
    <w:basedOn w:val="Normln"/>
    <w:link w:val="ZhlavChar"/>
    <w:uiPriority w:val="99"/>
    <w:semiHidden/>
    <w:unhideWhenUsed/>
    <w:rsid w:val="00A50AE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50AE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A50AE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50A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BED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15BED"/>
    <w:pPr>
      <w:pBdr>
        <w:top w:val="single" w:sz="24" w:space="0" w:color="7FD13B" w:themeColor="accent1"/>
        <w:left w:val="single" w:sz="24" w:space="0" w:color="7FD13B" w:themeColor="accent1"/>
        <w:bottom w:val="single" w:sz="24" w:space="0" w:color="7FD13B" w:themeColor="accent1"/>
        <w:right w:val="single" w:sz="24" w:space="0" w:color="7FD13B" w:themeColor="accent1"/>
      </w:pBdr>
      <w:shd w:val="clear" w:color="auto" w:fill="7FD13B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5BED"/>
    <w:pPr>
      <w:pBdr>
        <w:top w:val="single" w:sz="24" w:space="0" w:color="E5F5D7" w:themeColor="accent1" w:themeTint="33"/>
        <w:left w:val="single" w:sz="24" w:space="0" w:color="E5F5D7" w:themeColor="accent1" w:themeTint="33"/>
        <w:bottom w:val="single" w:sz="24" w:space="0" w:color="E5F5D7" w:themeColor="accent1" w:themeTint="33"/>
        <w:right w:val="single" w:sz="24" w:space="0" w:color="E5F5D7" w:themeColor="accent1" w:themeTint="33"/>
      </w:pBdr>
      <w:shd w:val="clear" w:color="auto" w:fill="E5F5D7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15BED"/>
    <w:pPr>
      <w:pBdr>
        <w:top w:val="single" w:sz="6" w:space="2" w:color="7FD13B" w:themeColor="accent1"/>
        <w:left w:val="single" w:sz="6" w:space="2" w:color="7FD13B" w:themeColor="accent1"/>
      </w:pBdr>
      <w:spacing w:before="300" w:after="0"/>
      <w:outlineLvl w:val="2"/>
    </w:pPr>
    <w:rPr>
      <w:caps/>
      <w:color w:val="3E6B19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5BED"/>
    <w:pPr>
      <w:pBdr>
        <w:top w:val="dotted" w:sz="6" w:space="2" w:color="7FD13B" w:themeColor="accent1"/>
        <w:left w:val="dotted" w:sz="6" w:space="2" w:color="7FD13B" w:themeColor="accent1"/>
      </w:pBdr>
      <w:spacing w:before="300" w:after="0"/>
      <w:outlineLvl w:val="3"/>
    </w:pPr>
    <w:rPr>
      <w:caps/>
      <w:color w:val="5EA226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5BED"/>
    <w:pPr>
      <w:pBdr>
        <w:bottom w:val="single" w:sz="6" w:space="1" w:color="7FD13B" w:themeColor="accent1"/>
      </w:pBdr>
      <w:spacing w:before="300" w:after="0"/>
      <w:outlineLvl w:val="4"/>
    </w:pPr>
    <w:rPr>
      <w:caps/>
      <w:color w:val="5EA226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5BED"/>
    <w:pPr>
      <w:pBdr>
        <w:bottom w:val="dotted" w:sz="6" w:space="1" w:color="7FD13B" w:themeColor="accent1"/>
      </w:pBdr>
      <w:spacing w:before="300" w:after="0"/>
      <w:outlineLvl w:val="5"/>
    </w:pPr>
    <w:rPr>
      <w:caps/>
      <w:color w:val="5EA226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5BED"/>
    <w:pPr>
      <w:spacing w:before="300" w:after="0"/>
      <w:outlineLvl w:val="6"/>
    </w:pPr>
    <w:rPr>
      <w:caps/>
      <w:color w:val="5EA226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5BE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5BE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5BED"/>
    <w:rPr>
      <w:b/>
      <w:bCs/>
      <w:caps/>
      <w:color w:val="FFFFFF" w:themeColor="background1"/>
      <w:spacing w:val="15"/>
      <w:shd w:val="clear" w:color="auto" w:fill="7FD13B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C15BED"/>
    <w:rPr>
      <w:caps/>
      <w:spacing w:val="15"/>
      <w:shd w:val="clear" w:color="auto" w:fill="E5F5D7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sid w:val="00C15BED"/>
    <w:rPr>
      <w:caps/>
      <w:color w:val="3E6B19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5BED"/>
    <w:rPr>
      <w:caps/>
      <w:color w:val="5EA22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5BED"/>
    <w:rPr>
      <w:caps/>
      <w:color w:val="5EA22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5BED"/>
    <w:rPr>
      <w:caps/>
      <w:color w:val="5EA22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5BED"/>
    <w:rPr>
      <w:caps/>
      <w:color w:val="5EA22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5BED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5BED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15BED"/>
    <w:rPr>
      <w:b/>
      <w:bCs/>
      <w:color w:val="5EA22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15BED"/>
    <w:pPr>
      <w:spacing w:before="720"/>
    </w:pPr>
    <w:rPr>
      <w:caps/>
      <w:color w:val="7FD13B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5BED"/>
    <w:rPr>
      <w:caps/>
      <w:color w:val="7FD13B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15BE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15BED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C15BED"/>
    <w:rPr>
      <w:b/>
      <w:bCs/>
    </w:rPr>
  </w:style>
  <w:style w:type="character" w:styleId="Zvraznn">
    <w:name w:val="Emphasis"/>
    <w:uiPriority w:val="20"/>
    <w:qFormat/>
    <w:rsid w:val="00C15BED"/>
    <w:rPr>
      <w:caps/>
      <w:color w:val="3E6B19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C15BED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C15BED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15BE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15BE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15BED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5BED"/>
    <w:pPr>
      <w:pBdr>
        <w:top w:val="single" w:sz="4" w:space="10" w:color="7FD13B" w:themeColor="accent1"/>
        <w:left w:val="single" w:sz="4" w:space="10" w:color="7FD13B" w:themeColor="accent1"/>
      </w:pBdr>
      <w:spacing w:after="0"/>
      <w:ind w:left="1296" w:right="1152"/>
      <w:jc w:val="both"/>
    </w:pPr>
    <w:rPr>
      <w:i/>
      <w:iCs/>
      <w:color w:val="7FD13B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5BED"/>
    <w:rPr>
      <w:i/>
      <w:iCs/>
      <w:color w:val="7FD13B" w:themeColor="accent1"/>
      <w:sz w:val="20"/>
      <w:szCs w:val="20"/>
    </w:rPr>
  </w:style>
  <w:style w:type="character" w:styleId="Zdraznnjemn">
    <w:name w:val="Subtle Emphasis"/>
    <w:uiPriority w:val="19"/>
    <w:qFormat/>
    <w:rsid w:val="00C15BED"/>
    <w:rPr>
      <w:i/>
      <w:iCs/>
      <w:color w:val="3E6B19" w:themeColor="accent1" w:themeShade="7F"/>
    </w:rPr>
  </w:style>
  <w:style w:type="character" w:styleId="Zdraznnintenzivn">
    <w:name w:val="Intense Emphasis"/>
    <w:uiPriority w:val="21"/>
    <w:qFormat/>
    <w:rsid w:val="00C15BED"/>
    <w:rPr>
      <w:b/>
      <w:bCs/>
      <w:caps/>
      <w:color w:val="3E6B19" w:themeColor="accent1" w:themeShade="7F"/>
      <w:spacing w:val="10"/>
    </w:rPr>
  </w:style>
  <w:style w:type="character" w:styleId="Odkazjemn">
    <w:name w:val="Subtle Reference"/>
    <w:uiPriority w:val="31"/>
    <w:qFormat/>
    <w:rsid w:val="00C15BED"/>
    <w:rPr>
      <w:b/>
      <w:bCs/>
      <w:color w:val="7FD13B" w:themeColor="accent1"/>
    </w:rPr>
  </w:style>
  <w:style w:type="character" w:styleId="Odkazintenzivn">
    <w:name w:val="Intense Reference"/>
    <w:uiPriority w:val="32"/>
    <w:qFormat/>
    <w:rsid w:val="00C15BED"/>
    <w:rPr>
      <w:b/>
      <w:bCs/>
      <w:i/>
      <w:iCs/>
      <w:caps/>
      <w:color w:val="7FD13B" w:themeColor="accent1"/>
    </w:rPr>
  </w:style>
  <w:style w:type="character" w:styleId="Nzevknihy">
    <w:name w:val="Book Title"/>
    <w:uiPriority w:val="33"/>
    <w:qFormat/>
    <w:rsid w:val="00C15BED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15BED"/>
    <w:pPr>
      <w:outlineLvl w:val="9"/>
    </w:pPr>
  </w:style>
  <w:style w:type="paragraph" w:styleId="Zhlav">
    <w:name w:val="header"/>
    <w:basedOn w:val="Normln"/>
    <w:link w:val="ZhlavChar"/>
    <w:uiPriority w:val="99"/>
    <w:semiHidden/>
    <w:unhideWhenUsed/>
    <w:rsid w:val="00A50AE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50AE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A50AE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50A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597278A5</Template>
  <TotalTime>0</TotalTime>
  <Pages>1</Pages>
  <Words>249</Words>
  <Characters>1541</Characters>
  <Application>Microsoft Office Word</Application>
  <DocSecurity>4</DocSecurity>
  <Lines>21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NP905S</dc:creator>
  <cp:lastModifiedBy>Jan Seidl</cp:lastModifiedBy>
  <cp:revision>2</cp:revision>
  <dcterms:created xsi:type="dcterms:W3CDTF">2017-03-28T13:01:00Z</dcterms:created>
  <dcterms:modified xsi:type="dcterms:W3CDTF">2017-03-28T13:01:00Z</dcterms:modified>
</cp:coreProperties>
</file>