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E2" w:rsidRDefault="00BD37E2">
      <w:r w:rsidRPr="00BD37E2">
        <w:drawing>
          <wp:anchor distT="0" distB="0" distL="114300" distR="114300" simplePos="0" relativeHeight="251658240" behindDoc="0" locked="0" layoutInCell="1" allowOverlap="1" wp14:anchorId="5750F100" wp14:editId="573A6424">
            <wp:simplePos x="0" y="0"/>
            <wp:positionH relativeFrom="column">
              <wp:posOffset>44450</wp:posOffset>
            </wp:positionH>
            <wp:positionV relativeFrom="paragraph">
              <wp:posOffset>-626110</wp:posOffset>
            </wp:positionV>
            <wp:extent cx="5368290" cy="6949440"/>
            <wp:effectExtent l="0" t="0" r="3810" b="3810"/>
            <wp:wrapSquare wrapText="bothSides"/>
            <wp:docPr id="1" name="Obrázek 1" descr="Výsledek obrázku pro in der küche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in der küche deuts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760" w:rsidRDefault="00D67E99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BD37E2" w:rsidRDefault="00BD37E2"/>
    <w:p w:rsidR="00D67E99" w:rsidRDefault="00D67E99" w:rsidP="00BD37E2">
      <w:pPr>
        <w:spacing w:after="0"/>
        <w:sectPr w:rsidR="00D67E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lastRenderedPageBreak/>
        <w:t>Marmeláda je v ledničce.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Toaster stojí vedle kávovaru.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Klobása leží na stole.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Kočka visí na stole.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Vajíčka jsou v ledničce.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Plechovka stojí na stole.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Příbor je v zásuvce.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Mléko stojí vedle šťávy.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lastRenderedPageBreak/>
        <w:t>Nádobí je ve skříni.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Talíř leží vedle konvice.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Hrnek stojí nad talířem.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Mikrovlnná trouba je v polici.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Rajčata leží na stole.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Smetana stojí vedle okurky.</w:t>
      </w:r>
    </w:p>
    <w:p w:rsidR="00BD37E2" w:rsidRPr="00D67E99" w:rsidRDefault="00BD37E2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Vajíčka jsou za maminkou.</w:t>
      </w:r>
    </w:p>
    <w:p w:rsidR="00BD37E2" w:rsidRPr="00D67E99" w:rsidRDefault="002655E6" w:rsidP="00BD37E2">
      <w:pPr>
        <w:spacing w:after="0"/>
        <w:rPr>
          <w:sz w:val="28"/>
          <w:szCs w:val="28"/>
        </w:rPr>
      </w:pPr>
      <w:r w:rsidRPr="00D67E99">
        <w:rPr>
          <w:sz w:val="28"/>
          <w:szCs w:val="28"/>
        </w:rPr>
        <w:t>Hodiny visí za ledničkou.</w:t>
      </w:r>
    </w:p>
    <w:p w:rsidR="00D67E99" w:rsidRPr="00D67E99" w:rsidRDefault="00D67E99" w:rsidP="00BD37E2">
      <w:pPr>
        <w:spacing w:after="0"/>
        <w:rPr>
          <w:sz w:val="28"/>
          <w:szCs w:val="28"/>
        </w:rPr>
        <w:sectPr w:rsidR="00D67E99" w:rsidRPr="00D67E99" w:rsidSect="00D67E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655E6" w:rsidRPr="00D67E99" w:rsidRDefault="002655E6" w:rsidP="00BD37E2">
      <w:pPr>
        <w:spacing w:after="0"/>
        <w:rPr>
          <w:sz w:val="28"/>
          <w:szCs w:val="28"/>
        </w:rPr>
      </w:pPr>
    </w:p>
    <w:p w:rsidR="00BD37E2" w:rsidRDefault="00BD37E2">
      <w:bookmarkStart w:id="0" w:name="_GoBack"/>
      <w:bookmarkEnd w:id="0"/>
    </w:p>
    <w:sectPr w:rsidR="00BD37E2" w:rsidSect="00D67E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E2"/>
    <w:rsid w:val="002655E6"/>
    <w:rsid w:val="005E65FF"/>
    <w:rsid w:val="00BD37E2"/>
    <w:rsid w:val="00D67E99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1</cp:revision>
  <dcterms:created xsi:type="dcterms:W3CDTF">2017-03-30T07:33:00Z</dcterms:created>
  <dcterms:modified xsi:type="dcterms:W3CDTF">2017-03-30T07:54:00Z</dcterms:modified>
</cp:coreProperties>
</file>