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4E" w:rsidRPr="0018683B" w:rsidRDefault="005F284E">
      <w:pPr>
        <w:rPr>
          <w:b/>
          <w:caps/>
        </w:rPr>
      </w:pPr>
      <w:r w:rsidRPr="0018683B">
        <w:rPr>
          <w:b/>
          <w:caps/>
        </w:rPr>
        <w:t xml:space="preserve">Passato prossimo </w:t>
      </w:r>
      <w:r w:rsidR="0018683B" w:rsidRPr="0018683B">
        <w:rPr>
          <w:b/>
          <w:caps/>
        </w:rPr>
        <w:t xml:space="preserve">(4) </w:t>
      </w:r>
      <w:r w:rsidRPr="0018683B">
        <w:rPr>
          <w:b/>
          <w:caps/>
        </w:rPr>
        <w:t>– i pronomi</w:t>
      </w:r>
      <w:r w:rsidR="0018683B" w:rsidRPr="0018683B">
        <w:rPr>
          <w:b/>
          <w:caps/>
        </w:rPr>
        <w:t xml:space="preserve"> diretti e indiretti</w:t>
      </w:r>
    </w:p>
    <w:p w:rsidR="00E95E91" w:rsidRDefault="00E95E91">
      <w:pPr>
        <w:rPr>
          <w:b/>
        </w:rPr>
      </w:pPr>
    </w:p>
    <w:p w:rsidR="00E95E91" w:rsidRDefault="00E95E91">
      <w:pPr>
        <w:rPr>
          <w:b/>
        </w:rPr>
      </w:pPr>
      <w:r>
        <w:rPr>
          <w:b/>
        </w:rPr>
        <w:t>1.Pronome diretto o indiretto?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307"/>
      </w:tblGrid>
      <w:tr w:rsidR="00E95E91" w:rsidTr="00E95E91">
        <w:tc>
          <w:tcPr>
            <w:tcW w:w="6487" w:type="dxa"/>
          </w:tcPr>
          <w:p w:rsidR="00E95E91" w:rsidRDefault="00E95E91">
            <w:pPr>
              <w:rPr>
                <w:b/>
              </w:rPr>
            </w:pPr>
            <w:r>
              <w:rPr>
                <w:b/>
              </w:rPr>
              <w:t>frasi</w:t>
            </w:r>
          </w:p>
        </w:tc>
        <w:tc>
          <w:tcPr>
            <w:tcW w:w="1418" w:type="dxa"/>
          </w:tcPr>
          <w:p w:rsidR="00E95E91" w:rsidRDefault="00E95E91" w:rsidP="00E95E91">
            <w:pPr>
              <w:jc w:val="center"/>
              <w:rPr>
                <w:b/>
              </w:rPr>
            </w:pPr>
            <w:r>
              <w:rPr>
                <w:b/>
              </w:rPr>
              <w:t>Diretto</w:t>
            </w:r>
          </w:p>
        </w:tc>
        <w:tc>
          <w:tcPr>
            <w:tcW w:w="1307" w:type="dxa"/>
          </w:tcPr>
          <w:p w:rsidR="00E95E91" w:rsidRDefault="00E95E91" w:rsidP="00E95E91">
            <w:pPr>
              <w:jc w:val="center"/>
              <w:rPr>
                <w:b/>
              </w:rPr>
            </w:pPr>
            <w:r>
              <w:rPr>
                <w:b/>
              </w:rPr>
              <w:t>indiretto</w:t>
            </w:r>
          </w:p>
        </w:tc>
      </w:tr>
      <w:tr w:rsidR="00E95E91" w:rsidTr="00E95E91">
        <w:tc>
          <w:tcPr>
            <w:tcW w:w="6487" w:type="dxa"/>
          </w:tcPr>
          <w:p w:rsidR="00E95E91" w:rsidRDefault="00E95E91" w:rsidP="00E95E91">
            <w:pPr>
              <w:pStyle w:val="Odstavecseseznamem"/>
              <w:numPr>
                <w:ilvl w:val="0"/>
                <w:numId w:val="4"/>
              </w:numPr>
            </w:pPr>
            <w:r w:rsidRPr="00E95E91">
              <w:t>I miei a</w:t>
            </w:r>
            <w:r>
              <w:t xml:space="preserve">mici </w:t>
            </w:r>
            <w:r w:rsidRPr="00E95E91">
              <w:rPr>
                <w:b/>
              </w:rPr>
              <w:t>mi</w:t>
            </w:r>
            <w:r>
              <w:t xml:space="preserve"> hanno invitato al cinema.</w:t>
            </w:r>
          </w:p>
          <w:p w:rsidR="00E95E91" w:rsidRDefault="00E95E91" w:rsidP="00E95E91">
            <w:pPr>
              <w:pStyle w:val="Odstavecseseznamem"/>
              <w:numPr>
                <w:ilvl w:val="0"/>
                <w:numId w:val="4"/>
              </w:numPr>
            </w:pPr>
            <w:r>
              <w:t xml:space="preserve">Non so se vado. </w:t>
            </w:r>
            <w:proofErr w:type="gramStart"/>
            <w:r w:rsidRPr="00E95E91">
              <w:rPr>
                <w:b/>
              </w:rPr>
              <w:t>Mi</w:t>
            </w:r>
            <w:proofErr w:type="gramEnd"/>
            <w:r>
              <w:t xml:space="preserve"> hanno detto che vogliono vedere un film francese.</w:t>
            </w:r>
          </w:p>
          <w:p w:rsidR="00E95E91" w:rsidRDefault="00E95E91" w:rsidP="00E95E91">
            <w:pPr>
              <w:pStyle w:val="Odstavecseseznamem"/>
              <w:numPr>
                <w:ilvl w:val="0"/>
                <w:numId w:val="4"/>
              </w:numPr>
            </w:pPr>
            <w:r>
              <w:t xml:space="preserve">I film russi </w:t>
            </w:r>
            <w:r w:rsidRPr="00E95E91">
              <w:rPr>
                <w:b/>
              </w:rPr>
              <w:t>mi</w:t>
            </w:r>
            <w:r>
              <w:t xml:space="preserve"> sembrano troppo intelletuali.</w:t>
            </w:r>
          </w:p>
          <w:p w:rsidR="00E95E91" w:rsidRDefault="00E95E91" w:rsidP="00E95E91">
            <w:pPr>
              <w:pStyle w:val="Odstavecseseznamem"/>
              <w:numPr>
                <w:ilvl w:val="0"/>
                <w:numId w:val="4"/>
              </w:numPr>
            </w:pPr>
            <w:r>
              <w:t xml:space="preserve">Tu che dici? </w:t>
            </w:r>
            <w:r w:rsidRPr="00E95E91">
              <w:rPr>
                <w:b/>
              </w:rPr>
              <w:t>Ti</w:t>
            </w:r>
            <w:r>
              <w:t xml:space="preserve"> piacciono?</w:t>
            </w:r>
          </w:p>
          <w:p w:rsidR="00E95E91" w:rsidRPr="00E95E91" w:rsidRDefault="00E95E91" w:rsidP="00E95E91">
            <w:pPr>
              <w:pStyle w:val="Odstavecseseznamem"/>
              <w:numPr>
                <w:ilvl w:val="0"/>
                <w:numId w:val="4"/>
              </w:numPr>
            </w:pPr>
            <w:r>
              <w:t xml:space="preserve">L’hanno scorso ho visto tanti film francesi con la mia fidanzata ma non è servito a niente: alla fine lei </w:t>
            </w:r>
            <w:r w:rsidRPr="00E95E91">
              <w:rPr>
                <w:b/>
              </w:rPr>
              <w:t>mi</w:t>
            </w:r>
            <w:r>
              <w:t xml:space="preserve"> ha lasciato!</w:t>
            </w:r>
          </w:p>
        </w:tc>
        <w:tc>
          <w:tcPr>
            <w:tcW w:w="1418" w:type="dxa"/>
          </w:tcPr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07" w:type="dxa"/>
          </w:tcPr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</w:p>
          <w:p w:rsidR="00E95E91" w:rsidRDefault="00E95E91" w:rsidP="00E95E9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</w:tbl>
    <w:p w:rsidR="00E95E91" w:rsidRDefault="00E95E91">
      <w:pPr>
        <w:rPr>
          <w:b/>
        </w:rPr>
      </w:pPr>
    </w:p>
    <w:p w:rsidR="00F7056F" w:rsidRPr="00DA0FAF" w:rsidRDefault="00E95E91">
      <w:pPr>
        <w:rPr>
          <w:b/>
        </w:rPr>
      </w:pPr>
      <w:r>
        <w:rPr>
          <w:b/>
        </w:rPr>
        <w:t>2.</w:t>
      </w:r>
      <w:r w:rsidR="00DA0FAF" w:rsidRPr="00DA0FAF">
        <w:rPr>
          <w:b/>
        </w:rPr>
        <w:t>Mettete i verbi nella c</w:t>
      </w:r>
      <w:r w:rsidR="00DA0FAF">
        <w:rPr>
          <w:b/>
        </w:rPr>
        <w:t>o</w:t>
      </w:r>
      <w:r w:rsidR="00DA0FAF" w:rsidRPr="00DA0FAF">
        <w:rPr>
          <w:b/>
        </w:rPr>
        <w:t>lonna giusta secondo il complemento che reggono</w:t>
      </w:r>
      <w:r w:rsidR="00DA0FAF">
        <w:rPr>
          <w:b/>
        </w:rPr>
        <w:t>.</w:t>
      </w:r>
    </w:p>
    <w:p w:rsidR="00DA0FAF" w:rsidRDefault="00DA0FAF" w:rsidP="00DA0FAF">
      <w:pPr>
        <w:pStyle w:val="Odstavecseseznamem"/>
        <w:numPr>
          <w:ilvl w:val="0"/>
          <w:numId w:val="1"/>
        </w:numPr>
        <w:sectPr w:rsidR="00DA0F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lastRenderedPageBreak/>
        <w:t>Sparare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t>Dire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t>Piacere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t>Dare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lastRenderedPageBreak/>
        <w:t>Baciare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t>Incontrare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t>Credere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t>Lasciare</w:t>
      </w:r>
      <w:r w:rsidR="00722E9C">
        <w:t>*</w:t>
      </w:r>
    </w:p>
    <w:p w:rsidR="00DA0FAF" w:rsidRDefault="00DA0FAF" w:rsidP="00DA0FAF">
      <w:pPr>
        <w:pStyle w:val="Odstavecseseznamem"/>
        <w:numPr>
          <w:ilvl w:val="0"/>
          <w:numId w:val="1"/>
        </w:numPr>
      </w:pPr>
      <w:r>
        <w:lastRenderedPageBreak/>
        <w:t>Volere bene (amare)</w:t>
      </w:r>
    </w:p>
    <w:p w:rsidR="00C315BE" w:rsidRDefault="00C315BE" w:rsidP="00DA0FAF">
      <w:pPr>
        <w:pStyle w:val="Odstavecseseznamem"/>
        <w:numPr>
          <w:ilvl w:val="0"/>
          <w:numId w:val="1"/>
        </w:numPr>
      </w:pPr>
      <w:r>
        <w:t>Seguire</w:t>
      </w:r>
    </w:p>
    <w:p w:rsidR="00C315BE" w:rsidRDefault="009620D9" w:rsidP="00E95E91">
      <w:pPr>
        <w:pStyle w:val="Odstavecseseznamem"/>
        <w:numPr>
          <w:ilvl w:val="0"/>
          <w:numId w:val="1"/>
        </w:numPr>
      </w:pPr>
      <w:r>
        <w:t>V</w:t>
      </w:r>
      <w:r w:rsidR="00E95E91">
        <w:t>edere</w:t>
      </w:r>
    </w:p>
    <w:p w:rsidR="00E95E91" w:rsidRDefault="00E95E91" w:rsidP="00E95E91">
      <w:pPr>
        <w:sectPr w:rsidR="00E95E91" w:rsidSect="00E95E9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0FAF" w:rsidTr="00DA0FAF">
        <w:tc>
          <w:tcPr>
            <w:tcW w:w="4606" w:type="dxa"/>
          </w:tcPr>
          <w:p w:rsidR="00DA0FAF" w:rsidRPr="00DA0FAF" w:rsidRDefault="00DA0FAF" w:rsidP="00DA0FAF">
            <w:pPr>
              <w:jc w:val="center"/>
              <w:rPr>
                <w:b/>
              </w:rPr>
            </w:pPr>
            <w:r w:rsidRPr="00DA0FAF">
              <w:rPr>
                <w:b/>
              </w:rPr>
              <w:lastRenderedPageBreak/>
              <w:t>Qualcuno/</w:t>
            </w:r>
            <w:r>
              <w:rPr>
                <w:b/>
              </w:rPr>
              <w:t>Q</w:t>
            </w:r>
            <w:r w:rsidRPr="00DA0FAF">
              <w:rPr>
                <w:b/>
              </w:rPr>
              <w:t>ualcosa</w:t>
            </w:r>
          </w:p>
          <w:p w:rsidR="00DA0FAF" w:rsidRPr="00DA0FAF" w:rsidRDefault="00DA0FAF" w:rsidP="00DA0FAF">
            <w:pPr>
              <w:jc w:val="center"/>
              <w:rPr>
                <w:i/>
              </w:rPr>
            </w:pPr>
            <w:r w:rsidRPr="00DA0FAF">
              <w:rPr>
                <w:i/>
              </w:rPr>
              <w:t>Complemento diretto</w:t>
            </w:r>
          </w:p>
        </w:tc>
        <w:tc>
          <w:tcPr>
            <w:tcW w:w="4606" w:type="dxa"/>
          </w:tcPr>
          <w:p w:rsidR="00DA0FAF" w:rsidRPr="00DA0FAF" w:rsidRDefault="00DA0FAF" w:rsidP="00DA0FAF">
            <w:pPr>
              <w:jc w:val="center"/>
              <w:rPr>
                <w:b/>
              </w:rPr>
            </w:pPr>
            <w:r w:rsidRPr="00DA0FAF">
              <w:rPr>
                <w:b/>
              </w:rPr>
              <w:t xml:space="preserve">A </w:t>
            </w:r>
            <w:r>
              <w:rPr>
                <w:b/>
              </w:rPr>
              <w:t>qualcuno / A</w:t>
            </w:r>
            <w:r w:rsidRPr="00DA0FAF">
              <w:rPr>
                <w:b/>
              </w:rPr>
              <w:t xml:space="preserve"> qualcosa</w:t>
            </w:r>
          </w:p>
          <w:p w:rsidR="00DA0FAF" w:rsidRPr="00DA0FAF" w:rsidRDefault="00DA0FAF" w:rsidP="00DA0FAF">
            <w:pPr>
              <w:jc w:val="center"/>
              <w:rPr>
                <w:i/>
              </w:rPr>
            </w:pPr>
            <w:r w:rsidRPr="00DA0FAF">
              <w:rPr>
                <w:i/>
              </w:rPr>
              <w:t>Complemento indiretto</w:t>
            </w:r>
          </w:p>
        </w:tc>
      </w:tr>
      <w:tr w:rsidR="00DA0FAF" w:rsidTr="00DA0FAF">
        <w:tc>
          <w:tcPr>
            <w:tcW w:w="4606" w:type="dxa"/>
          </w:tcPr>
          <w:p w:rsidR="00DA0FAF" w:rsidRDefault="00DA0FAF"/>
          <w:p w:rsidR="00DA0FAF" w:rsidRDefault="00DA0FAF"/>
          <w:p w:rsidR="009620D9" w:rsidRDefault="009620D9"/>
          <w:p w:rsidR="00DA0FAF" w:rsidRDefault="00DA0FAF"/>
          <w:p w:rsidR="00DA0FAF" w:rsidRDefault="00DA0FAF"/>
          <w:p w:rsidR="00DA0FAF" w:rsidRDefault="00DA0FAF"/>
        </w:tc>
        <w:tc>
          <w:tcPr>
            <w:tcW w:w="4606" w:type="dxa"/>
          </w:tcPr>
          <w:p w:rsidR="00DA0FAF" w:rsidRDefault="00DA0FAF"/>
        </w:tc>
      </w:tr>
    </w:tbl>
    <w:p w:rsidR="00DA0FAF" w:rsidRDefault="00722E9C" w:rsidP="00722E9C">
      <w:pPr>
        <w:spacing w:after="0" w:line="240" w:lineRule="auto"/>
      </w:pPr>
      <w:r>
        <w:t>*Possiamo usare questo verbo in due modi:</w:t>
      </w:r>
    </w:p>
    <w:p w:rsidR="00E95E91" w:rsidRDefault="00E95E91" w:rsidP="00722E9C">
      <w:pPr>
        <w:spacing w:after="0" w:line="240" w:lineRule="auto"/>
        <w:sectPr w:rsidR="00E95E91" w:rsidSect="005E650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22E9C" w:rsidRDefault="00722E9C" w:rsidP="00722E9C">
      <w:pPr>
        <w:spacing w:after="0" w:line="240" w:lineRule="auto"/>
      </w:pPr>
      <w:r>
        <w:lastRenderedPageBreak/>
        <w:t>_____________</w:t>
      </w:r>
      <w:r w:rsidR="00E95E91">
        <w:t>_________________________</w:t>
      </w:r>
    </w:p>
    <w:p w:rsidR="00E95E91" w:rsidRDefault="00722E9C" w:rsidP="00E95E91">
      <w:pPr>
        <w:spacing w:after="0" w:line="240" w:lineRule="auto"/>
        <w:sectPr w:rsidR="00E95E91" w:rsidSect="00E95E9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lastRenderedPageBreak/>
        <w:t>______________</w:t>
      </w:r>
      <w:r w:rsidR="00E95E91">
        <w:t>________________________</w:t>
      </w:r>
    </w:p>
    <w:p w:rsidR="00722E9C" w:rsidRDefault="00722E9C"/>
    <w:p w:rsidR="00C315BE" w:rsidRDefault="00E95E91">
      <w:pPr>
        <w:rPr>
          <w:b/>
          <w:lang w:val="it-IT"/>
        </w:rPr>
      </w:pPr>
      <w:proofErr w:type="gramStart"/>
      <w:r>
        <w:rPr>
          <w:b/>
        </w:rPr>
        <w:t>3.</w:t>
      </w:r>
      <w:r w:rsidR="00C315BE" w:rsidRPr="00C315BE">
        <w:rPr>
          <w:b/>
        </w:rPr>
        <w:t>IN</w:t>
      </w:r>
      <w:proofErr w:type="gramEnd"/>
      <w:r w:rsidR="00C315BE" w:rsidRPr="00C315BE">
        <w:rPr>
          <w:b/>
        </w:rPr>
        <w:t xml:space="preserve"> COPPIA: Scrivete tre frasi scegliendo tre dei verbi dati nell</w:t>
      </w:r>
      <w:r w:rsidR="00C315BE" w:rsidRPr="00C315BE">
        <w:rPr>
          <w:b/>
          <w:lang w:val="it-IT"/>
        </w:rPr>
        <w:t>’esercizio precedente.</w:t>
      </w:r>
    </w:p>
    <w:p w:rsidR="00C315BE" w:rsidRDefault="003A5511">
      <w:pPr>
        <w:rPr>
          <w:b/>
          <w:lang w:val="it-IT"/>
        </w:rPr>
      </w:pPr>
      <w:r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84E" w:rsidRDefault="00E95E91">
      <w:pPr>
        <w:rPr>
          <w:b/>
          <w:lang w:val="it-IT"/>
        </w:rPr>
      </w:pPr>
      <w:r>
        <w:rPr>
          <w:b/>
          <w:lang w:val="it-IT"/>
        </w:rPr>
        <w:t>4-</w:t>
      </w:r>
      <w:r w:rsidR="00070590">
        <w:rPr>
          <w:b/>
          <w:lang w:val="it-IT"/>
        </w:rPr>
        <w:t>Osservate</w:t>
      </w:r>
      <w:r w:rsidR="005F284E">
        <w:rPr>
          <w:b/>
          <w:lang w:val="it-IT"/>
        </w:rPr>
        <w:t xml:space="preserve"> la tabella</w:t>
      </w:r>
      <w:r w:rsidR="00070590">
        <w:rPr>
          <w:b/>
          <w:lang w:val="it-IT"/>
        </w:rPr>
        <w:t>.</w:t>
      </w:r>
    </w:p>
    <w:tbl>
      <w:tblPr>
        <w:tblStyle w:val="Mkatabulky"/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2655"/>
        <w:gridCol w:w="2590"/>
        <w:gridCol w:w="2410"/>
      </w:tblGrid>
      <w:tr w:rsidR="00950A1B" w:rsidTr="00070590">
        <w:tc>
          <w:tcPr>
            <w:tcW w:w="4924" w:type="dxa"/>
            <w:gridSpan w:val="2"/>
            <w:shd w:val="clear" w:color="auto" w:fill="C2D69B" w:themeFill="accent3" w:themeFillTint="99"/>
          </w:tcPr>
          <w:p w:rsidR="00950A1B" w:rsidRDefault="00950A1B" w:rsidP="00070590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Complemento personale diretto</w:t>
            </w:r>
          </w:p>
          <w:p w:rsidR="00950A1B" w:rsidRDefault="00950A1B" w:rsidP="00070590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Mi – ti – lo/la – ci –vi - li/le</w:t>
            </w:r>
          </w:p>
          <w:p w:rsidR="00950A1B" w:rsidRDefault="00950A1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Accordo con participio passato</w:t>
            </w:r>
          </w:p>
        </w:tc>
        <w:tc>
          <w:tcPr>
            <w:tcW w:w="5000" w:type="dxa"/>
            <w:gridSpan w:val="2"/>
            <w:shd w:val="clear" w:color="auto" w:fill="C2D69B" w:themeFill="accent3" w:themeFillTint="99"/>
          </w:tcPr>
          <w:p w:rsidR="00950A1B" w:rsidRDefault="00950A1B" w:rsidP="00070590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Complemento personale indiretto</w:t>
            </w:r>
          </w:p>
          <w:p w:rsidR="00950A1B" w:rsidRDefault="00950A1B" w:rsidP="00070590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Mi – ti  - gli/le – ci – vi – gli/loro</w:t>
            </w:r>
          </w:p>
          <w:p w:rsidR="00950A1B" w:rsidRDefault="00950A1B">
            <w:pPr>
              <w:rPr>
                <w:b/>
                <w:lang w:val="it-IT"/>
              </w:rPr>
            </w:pPr>
            <w:r w:rsidRPr="003A5511">
              <w:rPr>
                <w:b/>
                <w:color w:val="FF0000"/>
                <w:lang w:val="it-IT"/>
              </w:rPr>
              <w:t xml:space="preserve">NO </w:t>
            </w:r>
            <w:r w:rsidR="00070590" w:rsidRPr="003A5511">
              <w:rPr>
                <w:b/>
                <w:color w:val="FF0000"/>
                <w:lang w:val="it-IT"/>
              </w:rPr>
              <w:t>a</w:t>
            </w:r>
            <w:r w:rsidRPr="003A5511">
              <w:rPr>
                <w:b/>
                <w:color w:val="FF0000"/>
                <w:lang w:val="it-IT"/>
              </w:rPr>
              <w:t>ccordo</w:t>
            </w:r>
            <w:r w:rsidR="00070590" w:rsidRPr="003A5511">
              <w:rPr>
                <w:b/>
                <w:color w:val="FF0000"/>
                <w:lang w:val="it-IT"/>
              </w:rPr>
              <w:t xml:space="preserve"> !!!!!!!!!!!!!!!!!!!!!!!!!!!!!!!!!!!!!!!</w:t>
            </w:r>
          </w:p>
        </w:tc>
      </w:tr>
      <w:tr w:rsidR="005F284E" w:rsidRPr="00950A1B" w:rsidTr="00413967">
        <w:tc>
          <w:tcPr>
            <w:tcW w:w="2269" w:type="dxa"/>
            <w:shd w:val="clear" w:color="auto" w:fill="EAF1DD" w:themeFill="accent3" w:themeFillTint="33"/>
          </w:tcPr>
          <w:p w:rsidR="005F284E" w:rsidRPr="00950A1B" w:rsidRDefault="005F284E">
            <w:pPr>
              <w:rPr>
                <w:lang w:val="it-IT"/>
              </w:rPr>
            </w:pPr>
            <w:r w:rsidRPr="00950A1B">
              <w:rPr>
                <w:lang w:val="it-IT"/>
              </w:rPr>
              <w:t>Hai visto Gino</w:t>
            </w:r>
            <w:r w:rsidR="00950A1B" w:rsidRPr="00950A1B">
              <w:rPr>
                <w:lang w:val="it-IT"/>
              </w:rPr>
              <w:t>?</w:t>
            </w:r>
          </w:p>
        </w:tc>
        <w:tc>
          <w:tcPr>
            <w:tcW w:w="2655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 w:rsidRPr="00950A1B">
              <w:rPr>
                <w:b/>
                <w:lang w:val="it-IT"/>
              </w:rPr>
              <w:t>L</w:t>
            </w:r>
            <w:r w:rsidRPr="00950A1B">
              <w:rPr>
                <w:lang w:val="it-IT"/>
              </w:rPr>
              <w:t>’ho vist</w:t>
            </w:r>
            <w:r w:rsidRPr="00950A1B">
              <w:rPr>
                <w:b/>
                <w:lang w:val="it-IT"/>
              </w:rPr>
              <w:t>o</w:t>
            </w:r>
            <w:r>
              <w:rPr>
                <w:lang w:val="it-IT"/>
              </w:rPr>
              <w:t xml:space="preserve">.  </w:t>
            </w:r>
            <w:r w:rsidRPr="00950A1B">
              <w:rPr>
                <w:u w:val="single"/>
                <w:lang w:val="it-IT"/>
              </w:rPr>
              <w:t>SEMPRE</w:t>
            </w:r>
            <w:r>
              <w:rPr>
                <w:lang w:val="it-IT"/>
              </w:rPr>
              <w:t xml:space="preserve"> (e pl.)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>Hai parlato a Paolo?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>Sì, gli ho parlato.</w:t>
            </w:r>
          </w:p>
        </w:tc>
      </w:tr>
      <w:tr w:rsidR="005F284E" w:rsidRPr="00950A1B" w:rsidTr="00413967">
        <w:tc>
          <w:tcPr>
            <w:tcW w:w="2269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 xml:space="preserve">Hai visto Valeria? </w:t>
            </w:r>
          </w:p>
        </w:tc>
        <w:tc>
          <w:tcPr>
            <w:tcW w:w="2655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 w:rsidRPr="00950A1B">
              <w:rPr>
                <w:b/>
                <w:lang w:val="it-IT"/>
              </w:rPr>
              <w:t>L</w:t>
            </w:r>
            <w:r>
              <w:rPr>
                <w:lang w:val="it-IT"/>
              </w:rPr>
              <w:t>’ho vist</w:t>
            </w:r>
            <w:r w:rsidRPr="00950A1B">
              <w:rPr>
                <w:b/>
                <w:lang w:val="it-IT"/>
              </w:rPr>
              <w:t>a</w:t>
            </w:r>
            <w:r>
              <w:rPr>
                <w:lang w:val="it-IT"/>
              </w:rPr>
              <w:t xml:space="preserve">.   </w:t>
            </w:r>
            <w:r w:rsidRPr="00950A1B">
              <w:rPr>
                <w:u w:val="single"/>
                <w:lang w:val="it-IT"/>
              </w:rPr>
              <w:t>SEMPRE</w:t>
            </w:r>
            <w:r>
              <w:rPr>
                <w:lang w:val="it-IT"/>
              </w:rPr>
              <w:t xml:space="preserve"> (e pl.)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>Hai parlato a Stella?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>Sì, le ho parlato.</w:t>
            </w:r>
          </w:p>
        </w:tc>
      </w:tr>
      <w:tr w:rsidR="005F284E" w:rsidRPr="00950A1B" w:rsidTr="00413967">
        <w:tc>
          <w:tcPr>
            <w:tcW w:w="2269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 xml:space="preserve">Maria e Anna: </w:t>
            </w:r>
            <w:r w:rsidR="003A5511">
              <w:rPr>
                <w:b/>
                <w:lang w:val="it-IT"/>
              </w:rPr>
              <w:t>c</w:t>
            </w:r>
            <w:r w:rsidRPr="003A5511">
              <w:rPr>
                <w:b/>
                <w:lang w:val="it-IT"/>
              </w:rPr>
              <w:t>i</w:t>
            </w:r>
            <w:r>
              <w:rPr>
                <w:lang w:val="it-IT"/>
              </w:rPr>
              <w:t xml:space="preserve"> avete viste?</w:t>
            </w:r>
          </w:p>
        </w:tc>
        <w:tc>
          <w:tcPr>
            <w:tcW w:w="2655" w:type="dxa"/>
            <w:shd w:val="clear" w:color="auto" w:fill="EAF1DD" w:themeFill="accent3" w:themeFillTint="33"/>
          </w:tcPr>
          <w:p w:rsidR="005F284E" w:rsidRPr="00950A1B" w:rsidRDefault="00950A1B">
            <w:pPr>
              <w:rPr>
                <w:lang w:val="it-IT"/>
              </w:rPr>
            </w:pPr>
            <w:r>
              <w:rPr>
                <w:lang w:val="it-IT"/>
              </w:rPr>
              <w:t xml:space="preserve">Sì, </w:t>
            </w:r>
            <w:r w:rsidRPr="003A5511">
              <w:rPr>
                <w:b/>
                <w:lang w:val="it-IT"/>
              </w:rPr>
              <w:t>vi</w:t>
            </w:r>
            <w:r>
              <w:rPr>
                <w:lang w:val="it-IT"/>
              </w:rPr>
              <w:t xml:space="preserve"> abbiamo viste/visto.  FACOLTATIVO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F284E" w:rsidRDefault="00950A1B">
            <w:pPr>
              <w:rPr>
                <w:lang w:val="it-IT"/>
              </w:rPr>
            </w:pPr>
            <w:r>
              <w:rPr>
                <w:lang w:val="it-IT"/>
              </w:rPr>
              <w:t>Maria: Mi hai creduto?</w:t>
            </w:r>
          </w:p>
          <w:p w:rsidR="00413967" w:rsidRPr="00950A1B" w:rsidRDefault="00413967">
            <w:pPr>
              <w:rPr>
                <w:lang w:val="it-IT"/>
              </w:rPr>
            </w:pPr>
            <w:r>
              <w:rPr>
                <w:lang w:val="it-IT"/>
              </w:rPr>
              <w:t xml:space="preserve">Ti sono piaciute le pizze?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284E" w:rsidRDefault="00950A1B">
            <w:pPr>
              <w:rPr>
                <w:lang w:val="it-IT"/>
              </w:rPr>
            </w:pPr>
            <w:r>
              <w:rPr>
                <w:lang w:val="it-IT"/>
              </w:rPr>
              <w:t>No, non ti ho creduto.</w:t>
            </w:r>
          </w:p>
          <w:p w:rsidR="00413967" w:rsidRPr="00950A1B" w:rsidRDefault="00413967">
            <w:pPr>
              <w:rPr>
                <w:lang w:val="it-IT"/>
              </w:rPr>
            </w:pPr>
            <w:r>
              <w:rPr>
                <w:lang w:val="it-IT"/>
              </w:rPr>
              <w:t>Sì, mi sono piaciute.</w:t>
            </w:r>
          </w:p>
        </w:tc>
      </w:tr>
    </w:tbl>
    <w:p w:rsidR="005F284E" w:rsidRDefault="005F284E">
      <w:pPr>
        <w:rPr>
          <w:b/>
          <w:lang w:val="it-IT"/>
        </w:rPr>
      </w:pPr>
    </w:p>
    <w:p w:rsidR="00070590" w:rsidRPr="003A5511" w:rsidRDefault="00E95E91" w:rsidP="00070590">
      <w:pPr>
        <w:rPr>
          <w:b/>
          <w:lang w:val="it-IT"/>
        </w:rPr>
      </w:pPr>
      <w:r>
        <w:rPr>
          <w:b/>
          <w:lang w:val="it-IT"/>
        </w:rPr>
        <w:lastRenderedPageBreak/>
        <w:t>5.</w:t>
      </w:r>
      <w:r w:rsidR="00070590">
        <w:rPr>
          <w:b/>
          <w:lang w:val="it-IT"/>
        </w:rPr>
        <w:t>Rispondete alle domande</w:t>
      </w:r>
      <w:r w:rsidR="003A5511">
        <w:rPr>
          <w:b/>
          <w:lang w:val="it-IT"/>
        </w:rPr>
        <w:t>: usate i pronomi personali e fate l’accordo con il particpio passato.</w:t>
      </w:r>
    </w:p>
    <w:p w:rsidR="00070590" w:rsidRPr="005E650F" w:rsidRDefault="00070590" w:rsidP="00070590">
      <w:pPr>
        <w:pStyle w:val="Odstavecseseznamem"/>
        <w:numPr>
          <w:ilvl w:val="0"/>
          <w:numId w:val="3"/>
        </w:numPr>
        <w:rPr>
          <w:lang w:val="it-IT"/>
        </w:rPr>
      </w:pPr>
      <w:r w:rsidRPr="005E650F">
        <w:rPr>
          <w:lang w:val="it-IT"/>
        </w:rPr>
        <w:t>Chi ha vinto la maratona di Praga l’anno scorso? (io)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</w:t>
      </w:r>
    </w:p>
    <w:p w:rsidR="00070590" w:rsidRPr="005E650F" w:rsidRDefault="00070590" w:rsidP="00070590">
      <w:pPr>
        <w:pStyle w:val="Odstavecseseznamem"/>
        <w:numPr>
          <w:ilvl w:val="0"/>
          <w:numId w:val="3"/>
        </w:numPr>
        <w:rPr>
          <w:lang w:val="it-IT"/>
        </w:rPr>
      </w:pPr>
      <w:r w:rsidRPr="005E650F">
        <w:rPr>
          <w:lang w:val="it-IT"/>
        </w:rPr>
        <w:t>Che cosa hai chiesto a Babbo Natale? (un libro di fotografie)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</w:t>
      </w:r>
    </w:p>
    <w:p w:rsidR="00070590" w:rsidRPr="005E650F" w:rsidRDefault="003A5511" w:rsidP="00070590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>Hai</w:t>
      </w:r>
      <w:r w:rsidR="00070590" w:rsidRPr="005E650F">
        <w:rPr>
          <w:lang w:val="it-IT"/>
        </w:rPr>
        <w:t xml:space="preserve"> spento la radio? (sì)</w:t>
      </w:r>
      <w:r>
        <w:rPr>
          <w:lang w:val="it-IT"/>
        </w:rPr>
        <w:t xml:space="preserve"> </w:t>
      </w:r>
      <w:r w:rsidRPr="003A5511">
        <w:rPr>
          <w:color w:val="0070C0"/>
          <w:lang w:val="it-IT"/>
        </w:rPr>
        <w:t>____________________________________________________</w:t>
      </w:r>
    </w:p>
    <w:p w:rsidR="00070590" w:rsidRPr="005E650F" w:rsidRDefault="00070590" w:rsidP="00070590">
      <w:pPr>
        <w:pStyle w:val="Odstavecseseznamem"/>
        <w:numPr>
          <w:ilvl w:val="0"/>
          <w:numId w:val="3"/>
        </w:numPr>
        <w:rPr>
          <w:lang w:val="it-IT"/>
        </w:rPr>
      </w:pPr>
      <w:r w:rsidRPr="005E650F">
        <w:rPr>
          <w:lang w:val="it-IT"/>
        </w:rPr>
        <w:t>Dove avete conosciuto la signora Rossi? (alla festa dei signori Bianchi)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</w:t>
      </w:r>
    </w:p>
    <w:p w:rsidR="00070590" w:rsidRPr="005E650F" w:rsidRDefault="00070590" w:rsidP="00070590">
      <w:pPr>
        <w:pStyle w:val="Odstavecseseznamem"/>
        <w:numPr>
          <w:ilvl w:val="0"/>
          <w:numId w:val="3"/>
        </w:numPr>
        <w:rPr>
          <w:lang w:val="it-IT"/>
        </w:rPr>
      </w:pPr>
      <w:r w:rsidRPr="005E650F">
        <w:rPr>
          <w:lang w:val="it-IT"/>
        </w:rPr>
        <w:t>Hai preso lo sciroppo? (no)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______________________________________________</w:t>
      </w:r>
    </w:p>
    <w:p w:rsidR="00070590" w:rsidRDefault="00070590" w:rsidP="00070590">
      <w:pPr>
        <w:pStyle w:val="Odstavecseseznamem"/>
        <w:numPr>
          <w:ilvl w:val="0"/>
          <w:numId w:val="3"/>
        </w:numPr>
        <w:rPr>
          <w:lang w:val="it-IT"/>
        </w:rPr>
      </w:pPr>
      <w:r w:rsidRPr="005E650F">
        <w:rPr>
          <w:lang w:val="it-IT"/>
        </w:rPr>
        <w:t>Ma tu hai creduto a Michele?</w:t>
      </w:r>
      <w:r>
        <w:rPr>
          <w:lang w:val="it-IT"/>
        </w:rPr>
        <w:t xml:space="preserve"> (sì)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</w:t>
      </w:r>
    </w:p>
    <w:p w:rsidR="00070590" w:rsidRPr="005E650F" w:rsidRDefault="00070590" w:rsidP="00070590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>Chi ha sparato a Fred? (sua moglie)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</w:t>
      </w:r>
    </w:p>
    <w:p w:rsidR="00C315BE" w:rsidRDefault="00E95E91">
      <w:pPr>
        <w:rPr>
          <w:b/>
          <w:lang w:val="it-IT"/>
        </w:rPr>
      </w:pPr>
      <w:r>
        <w:rPr>
          <w:b/>
          <w:lang w:val="it-IT"/>
        </w:rPr>
        <w:t>6.</w:t>
      </w:r>
      <w:r w:rsidR="009620D9">
        <w:rPr>
          <w:b/>
          <w:lang w:val="it-IT"/>
        </w:rPr>
        <w:t xml:space="preserve">IN COPPIA: </w:t>
      </w:r>
      <w:r w:rsidR="00C315BE">
        <w:rPr>
          <w:b/>
          <w:lang w:val="it-IT"/>
        </w:rPr>
        <w:t>Correggete le seguenti frasi</w:t>
      </w:r>
      <w:r w:rsidR="00722E9C">
        <w:rPr>
          <w:b/>
          <w:lang w:val="it-IT"/>
        </w:rPr>
        <w:t xml:space="preserve"> tutte relative alla storia cantata da Fred Buscaglione</w:t>
      </w:r>
      <w:r w:rsidR="00C315BE">
        <w:rPr>
          <w:b/>
          <w:lang w:val="it-IT"/>
        </w:rPr>
        <w:t>.</w:t>
      </w:r>
      <w:r w:rsidR="009620D9">
        <w:rPr>
          <w:b/>
          <w:lang w:val="it-IT"/>
        </w:rPr>
        <w:t xml:space="preserve"> Attenzione ai verbi, al masch</w:t>
      </w:r>
      <w:r w:rsidR="003A5511">
        <w:rPr>
          <w:b/>
          <w:lang w:val="it-IT"/>
        </w:rPr>
        <w:t>ile e femminile degli articoli ecc.</w:t>
      </w:r>
      <w:r w:rsidR="009620D9">
        <w:rPr>
          <w:b/>
          <w:lang w:val="it-IT"/>
        </w:rPr>
        <w:t xml:space="preserve"> </w:t>
      </w:r>
    </w:p>
    <w:p w:rsidR="00C315BE" w:rsidRPr="001F3515" w:rsidRDefault="009620D9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Fred ha creduto la sua donna.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</w:t>
      </w:r>
    </w:p>
    <w:p w:rsidR="00722E9C" w:rsidRPr="001F3515" w:rsidRDefault="00722E9C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L’ha viziata e l’ha creduta.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</w:t>
      </w:r>
    </w:p>
    <w:p w:rsidR="00722E9C" w:rsidRPr="001F3515" w:rsidRDefault="00722E9C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Lui l’ha voluta tanto bene.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</w:t>
      </w:r>
    </w:p>
    <w:p w:rsidR="009620D9" w:rsidRPr="001F3515" w:rsidRDefault="009620D9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Un giorno lei gli ha lasciato per un altro uomo.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</w:t>
      </w:r>
      <w:r w:rsidR="003A5511">
        <w:rPr>
          <w:color w:val="0070C0"/>
          <w:lang w:val="it-IT"/>
        </w:rPr>
        <w:t>_____________________________</w:t>
      </w:r>
    </w:p>
    <w:p w:rsidR="009620D9" w:rsidRPr="001F3515" w:rsidRDefault="009620D9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È stata una grande amore.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</w:t>
      </w:r>
    </w:p>
    <w:p w:rsidR="001F3515" w:rsidRPr="001F3515" w:rsidRDefault="001F3515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Lui si è innamorato di lei e l’ha dato tutti i soldi.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</w:t>
      </w:r>
      <w:r w:rsidR="003A5511">
        <w:rPr>
          <w:color w:val="0070C0"/>
          <w:lang w:val="it-IT"/>
        </w:rPr>
        <w:t>____________________________</w:t>
      </w:r>
    </w:p>
    <w:p w:rsidR="00722E9C" w:rsidRPr="001F3515" w:rsidRDefault="009620D9" w:rsidP="001F3515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Lui</w:t>
      </w:r>
      <w:r w:rsidR="00722E9C" w:rsidRPr="001F3515">
        <w:rPr>
          <w:lang w:val="it-IT"/>
        </w:rPr>
        <w:t xml:space="preserve"> l’ha trovata con un’altro uomo.</w:t>
      </w:r>
      <w:r w:rsidR="003A5511">
        <w:rPr>
          <w:lang w:val="it-IT"/>
        </w:rPr>
        <w:t xml:space="preserve"> </w:t>
      </w:r>
      <w:r w:rsidR="003A5511" w:rsidRPr="003A5511">
        <w:rPr>
          <w:color w:val="0070C0"/>
          <w:lang w:val="it-IT"/>
        </w:rPr>
        <w:t>_________________________________________</w:t>
      </w:r>
    </w:p>
    <w:p w:rsidR="00070590" w:rsidRPr="003A5511" w:rsidRDefault="00722E9C" w:rsidP="00070590">
      <w:pPr>
        <w:pStyle w:val="Odstavecseseznamem"/>
        <w:numPr>
          <w:ilvl w:val="0"/>
          <w:numId w:val="2"/>
        </w:numPr>
        <w:rPr>
          <w:lang w:val="it-IT"/>
        </w:rPr>
      </w:pPr>
      <w:r w:rsidRPr="001F3515">
        <w:rPr>
          <w:lang w:val="it-IT"/>
        </w:rPr>
        <w:t>La donna ha preso una pistola e l’ha sparato.</w:t>
      </w:r>
      <w:r w:rsidR="003A5511">
        <w:rPr>
          <w:lang w:val="it-IT"/>
        </w:rPr>
        <w:t xml:space="preserve">  </w:t>
      </w:r>
      <w:r w:rsidR="003A5511" w:rsidRPr="003A5511">
        <w:rPr>
          <w:color w:val="0070C0"/>
          <w:lang w:val="it-IT"/>
        </w:rPr>
        <w:t>_________</w:t>
      </w:r>
      <w:r w:rsidR="003A5511">
        <w:rPr>
          <w:color w:val="0070C0"/>
          <w:lang w:val="it-IT"/>
        </w:rPr>
        <w:t>_____________________________</w:t>
      </w:r>
    </w:p>
    <w:p w:rsidR="003A5511" w:rsidRPr="00E95E91" w:rsidRDefault="00E95E91" w:rsidP="00070590">
      <w:pPr>
        <w:pStyle w:val="Odstavecseseznamem"/>
        <w:numPr>
          <w:ilvl w:val="0"/>
          <w:numId w:val="2"/>
        </w:numPr>
        <w:rPr>
          <w:lang w:val="it-IT"/>
        </w:rPr>
      </w:pPr>
      <w:r>
        <w:t>Lo ha stregato, le ha creduto e l</w:t>
      </w:r>
      <w:r>
        <w:rPr>
          <w:lang w:val="it-IT"/>
        </w:rPr>
        <w:t>’</w:t>
      </w:r>
      <w:r>
        <w:t>ha sposata</w:t>
      </w:r>
      <w:r>
        <w:t xml:space="preserve">. </w:t>
      </w:r>
      <w:r w:rsidRPr="003A5511">
        <w:rPr>
          <w:color w:val="0070C0"/>
          <w:lang w:val="it-IT"/>
        </w:rPr>
        <w:t>_________</w:t>
      </w:r>
      <w:r>
        <w:rPr>
          <w:color w:val="0070C0"/>
          <w:lang w:val="it-IT"/>
        </w:rPr>
        <w:t>_____________________________</w:t>
      </w:r>
    </w:p>
    <w:p w:rsidR="00E95E91" w:rsidRPr="00070590" w:rsidRDefault="00E95E91" w:rsidP="00E95E91">
      <w:pPr>
        <w:pStyle w:val="Odstavecseseznamem"/>
        <w:rPr>
          <w:lang w:val="it-IT"/>
        </w:rPr>
      </w:pPr>
    </w:p>
    <w:p w:rsidR="006D38F6" w:rsidRPr="00070590" w:rsidRDefault="00E95E91" w:rsidP="00070590">
      <w:pPr>
        <w:rPr>
          <w:lang w:val="it-IT"/>
        </w:rPr>
      </w:pPr>
      <w:r>
        <w:rPr>
          <w:b/>
          <w:lang w:val="it-IT"/>
        </w:rPr>
        <w:t>7.</w:t>
      </w:r>
      <w:r w:rsidR="006D38F6" w:rsidRPr="00070590">
        <w:rPr>
          <w:b/>
          <w:lang w:val="it-IT"/>
        </w:rPr>
        <w:t>Leggete le seguenti descrizioni e immaginate cosa possono av</w:t>
      </w:r>
      <w:r w:rsidR="00720D99" w:rsidRPr="00070590">
        <w:rPr>
          <w:b/>
          <w:lang w:val="it-IT"/>
        </w:rPr>
        <w:t>ere fatto queste persone nel fi</w:t>
      </w:r>
      <w:r w:rsidR="006D38F6" w:rsidRPr="00070590">
        <w:rPr>
          <w:b/>
          <w:lang w:val="it-IT"/>
        </w:rPr>
        <w:t>ne settimana.</w:t>
      </w:r>
      <w:r w:rsidR="00720D99" w:rsidRPr="00070590">
        <w:rPr>
          <w:b/>
          <w:lang w:val="it-IT"/>
        </w:rPr>
        <w:t xml:space="preserve"> Divertitevi a inventate le cose più strane!</w:t>
      </w:r>
      <w:r>
        <w:rPr>
          <w:b/>
          <w:lang w:val="it-IT"/>
        </w:rPr>
        <w:t xml:space="preserve"> Scegliete solo uno dei due.</w:t>
      </w:r>
    </w:p>
    <w:tbl>
      <w:tblPr>
        <w:tblStyle w:val="Mkatabulky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408"/>
      </w:tblGrid>
      <w:tr w:rsidR="006D38F6" w:rsidTr="00691CE3">
        <w:tc>
          <w:tcPr>
            <w:tcW w:w="3917" w:type="dxa"/>
          </w:tcPr>
          <w:p w:rsidR="006D38F6" w:rsidRDefault="006D38F6">
            <w:pPr>
              <w:rPr>
                <w:b/>
                <w:lang w:val="it-IT"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1F593A6F" wp14:editId="3D237AAF">
                  <wp:extent cx="2396506" cy="1658203"/>
                  <wp:effectExtent l="0" t="0" r="381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a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8" cy="166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</w:tcPr>
          <w:p w:rsidR="006D38F6" w:rsidRPr="00922E87" w:rsidRDefault="006D38F6" w:rsidP="006D38F6">
            <w:pPr>
              <w:rPr>
                <w:lang w:val="it-IT"/>
              </w:rPr>
            </w:pPr>
            <w:r w:rsidRPr="00922E87">
              <w:rPr>
                <w:lang w:val="it-IT"/>
              </w:rPr>
              <w:t xml:space="preserve">Sono Caterina, ho 22 anni e sono una studentessa universitaria. Durante la settimana di mattina frequento i corsi all’università e la sera studio. Sono una persona attiva e mi piace passare il tempo con gli amici. Non sono molto ordinata ma riesco sempre a trovare le cose che cerco! </w:t>
            </w:r>
          </w:p>
          <w:p w:rsidR="006D38F6" w:rsidRPr="00922E87" w:rsidRDefault="006D38F6" w:rsidP="006D38F6">
            <w:pPr>
              <w:rPr>
                <w:lang w:val="it-IT"/>
              </w:rPr>
            </w:pPr>
            <w:r w:rsidRPr="00922E87">
              <w:rPr>
                <w:lang w:val="it-IT"/>
              </w:rPr>
              <w:t xml:space="preserve">Tra due settimane ho un esame importante e per questo in questi giorni sono molto nervosa. Per fortuna dopodomani torna mamma dal suo viaggio a Parigi e mi preparerà sicuramente tanti buoni pranzetti. Papà è bravo in cucina, però mamma... </w:t>
            </w:r>
            <w:r w:rsidRPr="00922E87">
              <w:rPr>
                <w:lang w:val="it-IT"/>
              </w:rPr>
              <w:sym w:font="Wingdings" w:char="F04A"/>
            </w:r>
          </w:p>
        </w:tc>
      </w:tr>
      <w:tr w:rsidR="00691CE3" w:rsidRPr="00691CE3" w:rsidTr="00691CE3">
        <w:tc>
          <w:tcPr>
            <w:tcW w:w="3917" w:type="dxa"/>
          </w:tcPr>
          <w:p w:rsidR="006D38F6" w:rsidRPr="00691CE3" w:rsidRDefault="006D38F6">
            <w:pPr>
              <w:rPr>
                <w:b/>
                <w:color w:val="31849B" w:themeColor="accent5" w:themeShade="BF"/>
                <w:lang w:val="it-IT"/>
              </w:rPr>
            </w:pPr>
          </w:p>
        </w:tc>
        <w:tc>
          <w:tcPr>
            <w:tcW w:w="5547" w:type="dxa"/>
          </w:tcPr>
          <w:p w:rsidR="00691CE3" w:rsidRPr="00691CE3" w:rsidRDefault="00691CE3">
            <w:pPr>
              <w:rPr>
                <w:b/>
                <w:color w:val="31849B" w:themeColor="accent5" w:themeShade="BF"/>
                <w:lang w:val="it-IT"/>
              </w:rPr>
            </w:pPr>
            <w:r w:rsidRPr="00691CE3">
              <w:rPr>
                <w:b/>
                <w:color w:val="31849B" w:themeColor="accent5" w:themeShade="BF"/>
                <w:lang w:val="it-IT"/>
              </w:rPr>
              <w:t>Lei ha</w:t>
            </w:r>
            <w:r>
              <w:rPr>
                <w:b/>
                <w:color w:val="31849B" w:themeColor="accent5" w:themeShade="BF"/>
                <w:lang w:val="it-IT"/>
              </w:rPr>
              <w:t>...</w:t>
            </w:r>
          </w:p>
          <w:p w:rsidR="00691CE3" w:rsidRPr="00691CE3" w:rsidRDefault="00691CE3">
            <w:pPr>
              <w:rPr>
                <w:b/>
                <w:color w:val="31849B" w:themeColor="accent5" w:themeShade="BF"/>
                <w:lang w:val="it-IT"/>
              </w:rPr>
            </w:pPr>
          </w:p>
        </w:tc>
      </w:tr>
      <w:tr w:rsidR="006D38F6" w:rsidTr="00691CE3">
        <w:tc>
          <w:tcPr>
            <w:tcW w:w="3917" w:type="dxa"/>
          </w:tcPr>
          <w:p w:rsidR="006D38F6" w:rsidRDefault="00922E87">
            <w:pPr>
              <w:rPr>
                <w:b/>
                <w:lang w:val="it-IT"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1526548F" wp14:editId="7A86A246">
                  <wp:extent cx="2436126" cy="1525054"/>
                  <wp:effectExtent l="0" t="0" r="254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468" cy="15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</w:tcPr>
          <w:p w:rsidR="006D38F6" w:rsidRDefault="006D38F6" w:rsidP="00922E87">
            <w:pPr>
              <w:rPr>
                <w:lang w:val="it-IT"/>
              </w:rPr>
            </w:pPr>
            <w:r w:rsidRPr="00922E87">
              <w:rPr>
                <w:lang w:val="it-IT"/>
              </w:rPr>
              <w:t>Sono Paolo e insegno storia in un liceo. Vivo a Bologna che, fortunatamente, è una città molto attiva c</w:t>
            </w:r>
            <w:r w:rsidR="00922E87" w:rsidRPr="00922E87">
              <w:rPr>
                <w:lang w:val="it-IT"/>
              </w:rPr>
              <w:t xml:space="preserve">ulturalmente. Amo molto i teatri e i musei. Oggi sono a casa perché aspetto il tecnico della lavatrice: si è rotta, non funziona! </w:t>
            </w:r>
            <w:r w:rsidR="00922E87" w:rsidRPr="00922E87">
              <w:rPr>
                <w:lang w:val="it-IT"/>
              </w:rPr>
              <w:sym w:font="Wingdings" w:char="F04C"/>
            </w:r>
            <w:r w:rsidR="00922E87" w:rsidRPr="00922E87">
              <w:rPr>
                <w:lang w:val="it-IT"/>
              </w:rPr>
              <w:t xml:space="preserve"> Uffa, proprio ora che mi sto preparando a partire per </w:t>
            </w:r>
            <w:r w:rsidR="00720D99">
              <w:rPr>
                <w:lang w:val="it-IT"/>
              </w:rPr>
              <w:t>New York</w:t>
            </w:r>
            <w:r w:rsidR="00922E87" w:rsidRPr="00922E87">
              <w:rPr>
                <w:lang w:val="it-IT"/>
              </w:rPr>
              <w:t xml:space="preserve"> con Elena, la mia fidanzata!</w:t>
            </w:r>
          </w:p>
          <w:p w:rsidR="00720D99" w:rsidRDefault="00720D99" w:rsidP="00922E87">
            <w:pPr>
              <w:rPr>
                <w:lang w:val="it-IT"/>
              </w:rPr>
            </w:pPr>
            <w:r>
              <w:rPr>
                <w:lang w:val="it-IT"/>
              </w:rPr>
              <w:t>Ah, dimenticavo! Tra due mesi io e Elena ci sposiamo!</w:t>
            </w:r>
          </w:p>
          <w:p w:rsidR="00720D99" w:rsidRPr="00922E87" w:rsidRDefault="00720D99" w:rsidP="00922E87">
            <w:pPr>
              <w:rPr>
                <w:lang w:val="it-IT"/>
              </w:rPr>
            </w:pPr>
            <w:r w:rsidRPr="00720D99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C5DB4" wp14:editId="6773890C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18415</wp:posOffset>
                      </wp:positionV>
                      <wp:extent cx="135890" cy="149860"/>
                      <wp:effectExtent l="19050" t="0" r="35560" b="21590"/>
                      <wp:wrapNone/>
                      <wp:docPr id="7" name="Srd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986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dce 7" o:spid="_x0000_s1026" style="position:absolute;margin-left:102.8pt;margin-top:1.45pt;width:10.7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5CggIAAGwFAAAOAAAAZHJzL2Uyb0RvYy54bWysVEtv2zAMvg/YfxB0Xx1n6SuIUwQtOgwo&#10;2qLp0LMiS7UBWdQoJU7260fJjwZdscOwHBTSJD++ubjaN4btFPoabMHzkwlnykooa/ta8B/Pt18u&#10;OPNB2FIYsKrgB+X51fLzp0Xr5moKFZhSISMQ6+etK3gVgptnmZeVaoQ/AacsCTVgIwKx+JqVKFpC&#10;b0w2nUzOshawdAhSeU9fbzohXyZ8rZUMD1p7FZgpOMUW0ovp3cQ3Wy7E/BWFq2rZhyH+IYpG1Jac&#10;jlA3Igi2xfoPqKaWCB50OJHQZKB1LVXKgbLJJ++yWVfCqZQLFce7sUz+/8HK+90jsros+DlnVjTU&#10;ojWWUrHzWJrW+TlprN0j9pwnMua519jEf8qA7VM5D2M51T4wSR/zr6cXl1R0SaJ8dnlxlsqdvRk7&#10;9OGbgoZFgnJSAkOqotjd+UAeSXfQic48mLq8rY1JTBwRdW2Q7QQ1V0ipbJjGqMnqSDOLSXRhJyoc&#10;jIr2xj4pTZlToNPkNM3ce8C8E1WiVJ2f0wn9Bi9DCMlnAozImiIcsXuAQfM42LyH6fWjqUojOxpP&#10;/hZYl+lokTyDDaNxU1vAjwBMGD13+hT+UWkiuYHyQHOB0C2Md/K2ph7dCR8eBdKGUFtp68MDPdpA&#10;W3DoKc4qwF8ffY/61GSSctbSxhXc/9wKVJyZ75ZG+jKfzeKKJmZ2ej4lBo8lm2OJ3TbXQH3P6b44&#10;mcioH8xAaoTmhY7DKnolkbCSfBdcBhyY69BdAjovUq1WSY3W0olwZ9dORvBY1TiCz/sXga4f1EAT&#10;fg/Ddor5u3HtdKOlhdU2gK7TLL/Vta83rXQanP78xJtxzCettyO5/A0AAP//AwBQSwMEFAAGAAgA&#10;AAAhALBPE3rcAAAACAEAAA8AAABkcnMvZG93bnJldi54bWxMj8FOwzAQRO9I/IO1SNyoTURDG+JU&#10;FRJCAi4EDj068ZJExOtgu034e5YT3GY1o9k35W5xozhhiIMnDdcrBQKp9XagTsP728PVBkRMhqwZ&#10;PaGGb4ywq87PSlNYP9MrnurUCS6hWBgNfUpTIWVse3QmrvyExN6HD84kPkMnbTAzl7tRZkrl0pmB&#10;+ENvJrzvsf2sj07DF4WDenp8vkn7+sWGOWxkI1utLy+W/R2IhEv6C8MvPqNDxUyNP5KNYtSQqXXO&#10;URZbEOxn2S1va1jka5BVKf8PqH4AAAD//wMAUEsBAi0AFAAGAAgAAAAhALaDOJL+AAAA4QEAABMA&#10;AAAAAAAAAAAAAAAAAAAAAFtDb250ZW50X1R5cGVzXS54bWxQSwECLQAUAAYACAAAACEAOP0h/9YA&#10;AACUAQAACwAAAAAAAAAAAAAAAAAvAQAAX3JlbHMvLnJlbHNQSwECLQAUAAYACAAAACEANar+QoIC&#10;AABsBQAADgAAAAAAAAAAAAAAAAAuAgAAZHJzL2Uyb0RvYy54bWxQSwECLQAUAAYACAAAACEAsE8T&#10;etwAAAAIAQAADwAAAAAAAAAAAAAAAADcBAAAZHJzL2Rvd25yZXYueG1sUEsFBgAAAAAEAAQA8wAA&#10;AOUFAAAAAA==&#10;" path="m67945,37465v28310,-87418,138721,,,112395c-70776,37465,39635,-49953,67945,37465xe" fillcolor="#c0504d [3205]" strokecolor="#243f60 [1604]" strokeweight="2pt">
                      <v:path arrowok="t" o:connecttype="custom" o:connectlocs="67945,37465;67945,149860;67945,37465" o:connectangles="0,0,0"/>
                    </v:shape>
                  </w:pict>
                </mc:Fallback>
              </mc:AlternateContent>
            </w:r>
            <w:r w:rsidRPr="00720D99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5D7636" wp14:editId="5A8CE23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18415</wp:posOffset>
                      </wp:positionV>
                      <wp:extent cx="135890" cy="149860"/>
                      <wp:effectExtent l="19050" t="0" r="35560" b="21590"/>
                      <wp:wrapNone/>
                      <wp:docPr id="6" name="Srd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986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dce 6" o:spid="_x0000_s1026" style="position:absolute;margin-left:84.55pt;margin-top:1.45pt;width:10.7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lPgwIAAGwFAAAOAAAAZHJzL2Uyb0RvYy54bWysVEtv2zAMvg/YfxB0Xx1nadYGcYqgRYcB&#10;RVssHXpWZak2IIsapcTJfv0o+dEgK3YYloNCmuTHN5dX+8awnUJfgy14fjbhTFkJZW1fC/7j6fbT&#10;BWc+CFsKA1YV/KA8v1p9/LBs3UJNoQJTKmQEYv2idQWvQnCLLPOyUo3wZ+CUJaEGbEQgFl+zEkVL&#10;6I3JppPJPGsBS4cglff09aYT8lXC11rJ8KC1V4GZglNsIb2Y3pf4ZqulWLyicFUt+zDEP0TRiNqS&#10;0xHqRgTBtlj/AdXUEsGDDmcSmgy0rqVKOVA2+eQkm00lnEq5UHG8G8vk/x+svN89IqvLgs85s6Kh&#10;Fm2wlIrNY2la5xeksXGP2HOeyJjnXmMT/ykDtk/lPIzlVPvAJH3MP59fXFLRJYny2eXFPJU7ezN2&#10;6MNXBQ2LBOWkBIZURbG784E8ku6gE515MHV5WxuTmDgi6tog2wlqrpBS2TCNUZPVkWYWk+jCTlQ4&#10;GBXtjf2uNGVOgU6T0zRzp4B5J6pEqTo/5xP6DV6GEJLPBBiRNUU4YvcAg+ZxsHkP0+tHU5VGdjSe&#10;/C2wLtPRInkGG0bjpraA7wGYMHru9Cn8o9JE8gXKA80FQrcw3snbmnp0J3x4FEgbQm2lrQ8P9GgD&#10;bcGhpzirAH+99z3qU5NJyllLG1dw/3MrUHFmvlka6ct8NosrmpjZ+ZcpMXgseTmW2G1zDdT3nO6L&#10;k4mM+sEMpEZonuk4rKNXEgkryXfBZcCBuQ7dJaDzItV6ndRoLZ0Id3bjZASPVY0j+LR/Fuj6QQ00&#10;4fcwbKdYnIxrpxstLay3AXSdZvmtrn29aaXT4PTnJ96MYz5pvR3J1W8AAAD//wMAUEsDBBQABgAI&#10;AAAAIQDX9PTt2wAAAAgBAAAPAAAAZHJzL2Rvd25yZXYueG1sTI/BTsMwEETvSPyDtUjcqN2KRk2I&#10;U1VICAm4EDhwdOIliYjXwXab8PdsT3B8mtHs23K/uFGcMMTBk4b1SoFAar0dqNPw/vZwswMRkyFr&#10;Rk+o4Qcj7KvLi9IU1s/0iqc6dYJHKBZGQ5/SVEgZ2x6diSs/IXH26YMziTF00gYz87gb5UapTDoz&#10;EF/ozYT3PbZf9dFp+KbwoZ4en2/ToX6xYQ472chW6+ur5XAHIuGS/spw1md1qNip8UeyUYzMWb7m&#10;qoZNDuKc52oLomHOtiCrUv5/oPoFAAD//wMAUEsBAi0AFAAGAAgAAAAhALaDOJL+AAAA4QEAABMA&#10;AAAAAAAAAAAAAAAAAAAAAFtDb250ZW50X1R5cGVzXS54bWxQSwECLQAUAAYACAAAACEAOP0h/9YA&#10;AACUAQAACwAAAAAAAAAAAAAAAAAvAQAAX3JlbHMvLnJlbHNQSwECLQAUAAYACAAAACEAtHTZT4MC&#10;AABsBQAADgAAAAAAAAAAAAAAAAAuAgAAZHJzL2Uyb0RvYy54bWxQSwECLQAUAAYACAAAACEA1/T0&#10;7dsAAAAIAQAADwAAAAAAAAAAAAAAAADdBAAAZHJzL2Rvd25yZXYueG1sUEsFBgAAAAAEAAQA8wAA&#10;AOUFAAAAAA==&#10;" path="m67945,37465v28310,-87418,138721,,,112395c-70776,37465,39635,-49953,67945,37465xe" fillcolor="#c0504d [3205]" strokecolor="#243f60 [1604]" strokeweight="2pt">
                      <v:path arrowok="t" o:connecttype="custom" o:connectlocs="67945,37465;67945,149860;67945,37465" o:connectangles="0,0,0"/>
                    </v:shape>
                  </w:pict>
                </mc:Fallback>
              </mc:AlternateContent>
            </w:r>
            <w:r w:rsidRPr="00720D99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E2CD8" wp14:editId="259B3968">
                      <wp:simplePos x="0" y="0"/>
                      <wp:positionH relativeFrom="column">
                        <wp:posOffset>862311</wp:posOffset>
                      </wp:positionH>
                      <wp:positionV relativeFrom="paragraph">
                        <wp:posOffset>18415</wp:posOffset>
                      </wp:positionV>
                      <wp:extent cx="135890" cy="149860"/>
                      <wp:effectExtent l="19050" t="0" r="35560" b="21590"/>
                      <wp:wrapNone/>
                      <wp:docPr id="5" name="Srd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986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dce 5" o:spid="_x0000_s1026" style="position:absolute;margin-left:67.9pt;margin-top:1.45pt;width:10.7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FYgwIAAGwFAAAOAAAAZHJzL2Uyb0RvYy54bWysVEtv2zAMvg/YfxB0Xx1nSdcGcYqgRYcB&#10;RVssHXpWZak2IIsapcTJfv0o+dEgK3YYloNCmuTHN5dX+8awnUJfgy14fjbhTFkJZW1fC/7j6fbT&#10;BWc+CFsKA1YV/KA8v1p9/LBs3UJNoQJTKmQEYv2idQWvQnCLLPOyUo3wZ+CUJaEGbEQgFl+zEkVL&#10;6I3JppPJedYClg5BKu/p600n5KuEr7WS4UFrrwIzBafYQnoxvS/xzVZLsXhF4apa9mGIf4iiEbUl&#10;pyPUjQiCbbH+A6qpJYIHHc4kNBloXUuVcqBs8slJNptKOJVyoeJ4N5bJ/z9Yeb97RFaXBZ9zZkVD&#10;LdpgKRWbx9K0zi9IY+Mesec8kTHPvcYm/lMGbJ/KeRjLqfaBSfqYf55fXFLRJYny2eXFeSp39mbs&#10;0IevChoWCcpJCQypimJ35wN5JN1BJzrzYOrytjYmMXFE1LVBthPUXCGlsmEaoyarI80sJtGFnahw&#10;MCraG/tdacqcAp0mp2nmTgHzTlSJUnV+5hP6DV6GEJLPBBiRNUU4YvcAg+ZxsHkP0+tHU5VGdjSe&#10;/C2wLtPRInkGG0bjpraA7wGYMHru9Cn8o9JE8gXKA80FQrcw3snbmnp0J3x4FEgbQm2lrQ8P9GgD&#10;bcGhpzirAH+99z3qU5NJyllLG1dw/3MrUHFmvlka6ct8NosrmpjZ/MuUGDyWvBxL7La5Bup7TvfF&#10;yURG/WAGUiM0z3Qc1tEriYSV5LvgMuDAXIfuEtB5kWq9Tmq0lk6EO7txMoLHqsYRfNo/C3T9oAaa&#10;8HsYtlMsTsa1042WFtbbALpOs/xW177etNJpcPrzE2/GMZ+03o7k6jcAAAD//wMAUEsDBBQABgAI&#10;AAAAIQD3Ckiy3AAAAAgBAAAPAAAAZHJzL2Rvd25yZXYueG1sTI/BTsMwEETvSPyDtUjcqEMgpaRx&#10;qgoJIQGXphw4OvE2iYjXwXab8PdsT3B8mtXM22Iz20Gc0IfekYLbRQICqXGmp1bBx/75ZgUiRE1G&#10;D45QwQ8G2JSXF4XOjZtoh6cqtoJLKORaQRfjmEsZmg6tDgs3InF2cN7qyOhbabyeuNwOMk2SpbS6&#10;J17o9IhPHTZf1dEq+Cb/mby+vN3HbfVu/ORXspaNUtdX83YNIuIc/47hrM/qULJT7Y5kghiY7zJW&#10;jwrSRxDnPHtIQdTMywxkWcj/D5S/AAAA//8DAFBLAQItABQABgAIAAAAIQC2gziS/gAAAOEBAAAT&#10;AAAAAAAAAAAAAAAAAAAAAABbQ29udGVudF9UeXBlc10ueG1sUEsBAi0AFAAGAAgAAAAhADj9If/W&#10;AAAAlAEAAAsAAAAAAAAAAAAAAAAALwEAAF9yZWxzLy5yZWxzUEsBAi0AFAAGAAgAAAAhADcXsViD&#10;AgAAbAUAAA4AAAAAAAAAAAAAAAAALgIAAGRycy9lMm9Eb2MueG1sUEsBAi0AFAAGAAgAAAAhAPcK&#10;SLLcAAAACAEAAA8AAAAAAAAAAAAAAAAA3QQAAGRycy9kb3ducmV2LnhtbFBLBQYAAAAABAAEAPMA&#10;AADmBQAAAAA=&#10;" path="m67945,37465v28310,-87418,138721,,,112395c-70776,37465,39635,-49953,67945,37465xe" fillcolor="#c0504d [3205]" strokecolor="#243f60 [1604]" strokeweight="2pt">
                      <v:path arrowok="t" o:connecttype="custom" o:connectlocs="67945,37465;67945,149860;67945,37465" o:connectangles="0,0,0"/>
                    </v:shape>
                  </w:pict>
                </mc:Fallback>
              </mc:AlternateContent>
            </w:r>
            <w:r w:rsidRPr="00720D99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60394" wp14:editId="4EF4127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15875</wp:posOffset>
                      </wp:positionV>
                      <wp:extent cx="135890" cy="149860"/>
                      <wp:effectExtent l="19050" t="0" r="35560" b="21590"/>
                      <wp:wrapNone/>
                      <wp:docPr id="3" name="Srd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986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dce 3" o:spid="_x0000_s1026" style="position:absolute;margin-left:51.6pt;margin-top:1.25pt;width:10.7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F2gwIAAGwFAAAOAAAAZHJzL2Uyb0RvYy54bWysVEtPGzEQvlfqf7B8L5sNgUKUDYpAVJUQ&#10;IELF2fHa7Epejzt2skl/fcfeBxFFPVTNwZnZmfnmPYurfWPYTqGvwRY8P5lwpqyEsravBf/xfPvl&#10;gjMfhC2FAasKflCeXy0/f1q0bq6mUIEpFTICsX7euoJXIbh5lnlZqUb4E3DKklADNiIQi69ZiaIl&#10;9MZk08nkPGsBS4cglff09aYT8mXC11rJ8KC1V4GZglNsIb2Y3k18s+VCzF9RuKqWfRjiH6JoRG3J&#10;6Qh1I4JgW6z/gGpqieBBhxMJTQZa11KlHCibfPIum3UlnEq5UHG8G8vk/x+svN89IqvLgp9yZkVD&#10;LVpjKRU7jaVpnZ+Txto9Ys95ImOee41N/KcM2D6V8zCWU+0Dk/QxPz27uKSiSxLls8uL81Tu7M3Y&#10;oQ/fFDQsEpSTEhhSFcXuzgfySLqDTnTmwdTlbW1MYuKIqGuDbCeouUJKZcM0Rk1WR5pZTKILO1Hh&#10;YFS0N/ZJacqcAp0mp2nm3gPmnagSper8nE3oN3gZQkg+E2BE1hThiN0DDJrHweY9TK8fTVUa2dF4&#10;8rfAukxHi+QZbBiNm9oCfgRgwui506fwj0oTyQ2UB5oLhG5hvJO3NfXoTvjwKJA2hNpKWx8e6NEG&#10;2oJDT3FWAf766HvUpyaTlLOWNq7g/udWoOLMfLc00pf5bBZXNDGzs69TYvBYsjmW2G1zDdT3nO6L&#10;k4mM+sEMpEZoXug4rKJXEgkryXfBZcCBuQ7dJaDzItVqldRoLZ0Id3btZASPVY0j+Lx/Eej6QQ00&#10;4fcwbKeYvxvXTjdaWlhtA+g6zfJbXft600qnwenPT7wZx3zSejuSy98AAAD//wMAUEsDBBQABgAI&#10;AAAAIQBHNDma2wAAAAgBAAAPAAAAZHJzL2Rvd25yZXYueG1sTI/BTsMwEETvSPyDtUjcqN1QoirE&#10;qSokhARcCBw4OvGSRMTrYLtN+Hu2J3p8mtHs23K3uFEcMcTBk4b1SoFAar0dqNPw8f54swURkyFr&#10;Rk+o4Rcj7KrLi9IU1s/0hsc6dYJHKBZGQ5/SVEgZ2x6diSs/IXH25YMziTF00gYz87gbZaZULp0Z&#10;iC/0ZsKHHtvv+uA0/FD4VM9PL5u0r19tmMNWNrLV+vpq2d+DSLik/zKc9FkdKnZq/IFsFCOzus24&#10;qiG7A3HKs00OomHO1yCrUp4/UP0BAAD//wMAUEsBAi0AFAAGAAgAAAAhALaDOJL+AAAA4QEAABMA&#10;AAAAAAAAAAAAAAAAAAAAAFtDb250ZW50X1R5cGVzXS54bWxQSwECLQAUAAYACAAAACEAOP0h/9YA&#10;AACUAQAACwAAAAAAAAAAAAAAAAAvAQAAX3JlbHMvLnJlbHNQSwECLQAUAAYACAAAACEAMdBhdoMC&#10;AABsBQAADgAAAAAAAAAAAAAAAAAuAgAAZHJzL2Uyb0RvYy54bWxQSwECLQAUAAYACAAAACEARzQ5&#10;mtsAAAAIAQAADwAAAAAAAAAAAAAAAADdBAAAZHJzL2Rvd25yZXYueG1sUEsFBgAAAAAEAAQA8wAA&#10;AOUFAAAAAA==&#10;" path="m67945,37465v28310,-87418,138721,,,112395c-70776,37465,39635,-49953,67945,37465xe" fillcolor="#c0504d [3205]" strokecolor="#243f60 [1604]" strokeweight="2pt">
                      <v:path arrowok="t" o:connecttype="custom" o:connectlocs="67945,37465;67945,149860;67945,37465" o:connectangles="0,0,0"/>
                    </v:shape>
                  </w:pict>
                </mc:Fallback>
              </mc:AlternateContent>
            </w:r>
            <w:r w:rsidRPr="00720D99">
              <w:rPr>
                <w:lang w:val="it-IT"/>
              </w:rPr>
              <w:sym w:font="Wingdings" w:char="F04A"/>
            </w:r>
            <w:r>
              <w:rPr>
                <w:lang w:val="it-IT"/>
              </w:rPr>
              <w:t xml:space="preserve"> </w:t>
            </w:r>
            <w:r w:rsidRPr="00720D99">
              <w:rPr>
                <w:lang w:val="it-IT"/>
              </w:rPr>
              <w:sym w:font="Wingdings" w:char="F04A"/>
            </w:r>
            <w:r>
              <w:rPr>
                <w:lang w:val="it-IT"/>
              </w:rPr>
              <w:t xml:space="preserve"> </w:t>
            </w:r>
            <w:r w:rsidRPr="00720D99">
              <w:rPr>
                <w:lang w:val="it-IT"/>
              </w:rPr>
              <w:sym w:font="Wingdings" w:char="F04A"/>
            </w:r>
            <w:r>
              <w:rPr>
                <w:lang w:val="it-IT"/>
              </w:rPr>
              <w:t xml:space="preserve"> </w:t>
            </w:r>
            <w:r w:rsidRPr="00720D99">
              <w:rPr>
                <w:lang w:val="it-IT"/>
              </w:rPr>
              <w:sym w:font="Wingdings" w:char="F04A"/>
            </w:r>
            <w:r>
              <w:rPr>
                <w:lang w:val="it-IT"/>
              </w:rPr>
              <w:t xml:space="preserve"> </w:t>
            </w:r>
          </w:p>
        </w:tc>
      </w:tr>
      <w:tr w:rsidR="00691CE3" w:rsidRPr="00691CE3" w:rsidTr="00691CE3">
        <w:tc>
          <w:tcPr>
            <w:tcW w:w="3917" w:type="dxa"/>
          </w:tcPr>
          <w:p w:rsidR="006D38F6" w:rsidRPr="00691CE3" w:rsidRDefault="006D38F6">
            <w:pPr>
              <w:rPr>
                <w:b/>
                <w:color w:val="31849B" w:themeColor="accent5" w:themeShade="BF"/>
                <w:lang w:val="it-IT"/>
              </w:rPr>
            </w:pPr>
          </w:p>
        </w:tc>
        <w:tc>
          <w:tcPr>
            <w:tcW w:w="5547" w:type="dxa"/>
          </w:tcPr>
          <w:p w:rsidR="006D38F6" w:rsidRPr="00691CE3" w:rsidRDefault="00691CE3">
            <w:pPr>
              <w:rPr>
                <w:b/>
                <w:color w:val="31849B" w:themeColor="accent5" w:themeShade="BF"/>
                <w:lang w:val="it-IT"/>
              </w:rPr>
            </w:pPr>
            <w:r>
              <w:rPr>
                <w:b/>
                <w:color w:val="31849B" w:themeColor="accent5" w:themeShade="BF"/>
                <w:lang w:val="it-IT"/>
              </w:rPr>
              <w:t>Lui ha...</w:t>
            </w:r>
          </w:p>
        </w:tc>
      </w:tr>
    </w:tbl>
    <w:p w:rsidR="00C315BE" w:rsidRPr="00C315BE" w:rsidRDefault="00C315BE">
      <w:pPr>
        <w:rPr>
          <w:b/>
          <w:lang w:val="it-IT"/>
        </w:rPr>
      </w:pPr>
      <w:bookmarkStart w:id="0" w:name="_GoBack"/>
      <w:bookmarkEnd w:id="0"/>
    </w:p>
    <w:sectPr w:rsidR="00C315BE" w:rsidRPr="00C315BE" w:rsidSect="005E650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49DC"/>
    <w:multiLevelType w:val="hybridMultilevel"/>
    <w:tmpl w:val="A24C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C1E6F"/>
    <w:multiLevelType w:val="hybridMultilevel"/>
    <w:tmpl w:val="A53C9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73C1E"/>
    <w:multiLevelType w:val="hybridMultilevel"/>
    <w:tmpl w:val="155A80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D6F74"/>
    <w:multiLevelType w:val="hybridMultilevel"/>
    <w:tmpl w:val="02B64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AF"/>
    <w:rsid w:val="00070590"/>
    <w:rsid w:val="0018683B"/>
    <w:rsid w:val="001F3515"/>
    <w:rsid w:val="003A5511"/>
    <w:rsid w:val="00413967"/>
    <w:rsid w:val="004D4D8D"/>
    <w:rsid w:val="005E650F"/>
    <w:rsid w:val="005F284E"/>
    <w:rsid w:val="00691CE3"/>
    <w:rsid w:val="006D38F6"/>
    <w:rsid w:val="00720D99"/>
    <w:rsid w:val="00722E9C"/>
    <w:rsid w:val="00922E87"/>
    <w:rsid w:val="00950A1B"/>
    <w:rsid w:val="009620D9"/>
    <w:rsid w:val="00C315BE"/>
    <w:rsid w:val="00DA0FAF"/>
    <w:rsid w:val="00E42A73"/>
    <w:rsid w:val="00E95E91"/>
    <w:rsid w:val="00F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A0F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A0F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cp:lastPrinted>2017-03-16T11:12:00Z</cp:lastPrinted>
  <dcterms:created xsi:type="dcterms:W3CDTF">2016-03-16T10:11:00Z</dcterms:created>
  <dcterms:modified xsi:type="dcterms:W3CDTF">2017-03-16T11:12:00Z</dcterms:modified>
</cp:coreProperties>
</file>