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CB" w:rsidRPr="00073E6F" w:rsidRDefault="0056080D" w:rsidP="009953A8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4084">
        <w:rPr>
          <w:rFonts w:ascii="Times New Roman" w:hAnsi="Times New Roman" w:cs="Times New Roman" w:hint="eastAsia"/>
          <w:sz w:val="24"/>
          <w:szCs w:val="24"/>
        </w:rPr>
        <w:t>①</w:t>
      </w:r>
      <w:r w:rsidR="00424084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73E6F">
        <w:rPr>
          <w:rFonts w:ascii="Times New Roman" w:hAnsi="Times New Roman" w:cs="Times New Roman" w:hint="eastAsia"/>
          <w:b/>
          <w:sz w:val="24"/>
          <w:szCs w:val="24"/>
        </w:rPr>
        <w:t>せいぜい</w:t>
      </w:r>
    </w:p>
    <w:p w:rsidR="001871C9" w:rsidRDefault="001871C9" w:rsidP="009F3776">
      <w:pPr>
        <w:pStyle w:val="Bezmezer"/>
        <w:numPr>
          <w:ilvl w:val="0"/>
          <w:numId w:val="3"/>
        </w:numPr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Označuje hornú hranicu možností, akcie alebo stavu.</w:t>
      </w:r>
    </w:p>
    <w:p w:rsidR="0056080D" w:rsidRDefault="00073E6F" w:rsidP="009F3776">
      <w:pPr>
        <w:pStyle w:val="Bezmezer"/>
        <w:numPr>
          <w:ilvl w:val="0"/>
          <w:numId w:val="3"/>
        </w:numPr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Blízke slovenskému </w:t>
      </w:r>
      <w:r>
        <w:rPr>
          <w:rFonts w:ascii="Times New Roman" w:hAnsi="Times New Roman" w:cs="Times New Roman"/>
          <w:i/>
          <w:sz w:val="24"/>
          <w:szCs w:val="24"/>
        </w:rPr>
        <w:t>prinaj</w:t>
      </w:r>
      <w:r w:rsidR="00F534B3">
        <w:rPr>
          <w:rFonts w:ascii="Times New Roman" w:hAnsi="Times New Roman" w:cs="Times New Roman"/>
          <w:i/>
          <w:sz w:val="24"/>
          <w:szCs w:val="24"/>
        </w:rPr>
        <w:t>lep</w:t>
      </w:r>
      <w:r>
        <w:rPr>
          <w:rFonts w:ascii="Times New Roman" w:hAnsi="Times New Roman" w:cs="Times New Roman"/>
          <w:i/>
          <w:sz w:val="24"/>
          <w:szCs w:val="24"/>
        </w:rPr>
        <w:t>šom</w:t>
      </w:r>
      <w:r>
        <w:rPr>
          <w:rFonts w:ascii="Times New Roman" w:hAnsi="Times New Roman" w:cs="Times New Roman"/>
          <w:sz w:val="24"/>
          <w:szCs w:val="24"/>
        </w:rPr>
        <w:t xml:space="preserve">, či </w:t>
      </w:r>
      <w:r>
        <w:rPr>
          <w:rFonts w:ascii="Times New Roman" w:hAnsi="Times New Roman" w:cs="Times New Roman"/>
          <w:i/>
          <w:sz w:val="24"/>
          <w:szCs w:val="24"/>
        </w:rPr>
        <w:t>najviac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74EBF"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>v zmysle ,,viac to nepôjde</w:t>
      </w:r>
      <w:r w:rsidRPr="00073E6F">
        <w:rPr>
          <w:rFonts w:ascii="Times New Roman" w:hAnsi="Times New Roman" w:cs="Times New Roman"/>
          <w:sz w:val="24"/>
          <w:szCs w:val="24"/>
        </w:rPr>
        <w:t>“</w:t>
      </w:r>
      <w:r w:rsidR="00F534B3">
        <w:rPr>
          <w:rFonts w:ascii="Times New Roman" w:hAnsi="Times New Roman" w:cs="Times New Roman"/>
          <w:sz w:val="24"/>
          <w:szCs w:val="24"/>
        </w:rPr>
        <w:t>, ale aj ,,čo najviac</w:t>
      </w:r>
      <w:r w:rsidR="00F534B3" w:rsidRPr="00073E6F">
        <w:rPr>
          <w:rFonts w:ascii="Times New Roman" w:hAnsi="Times New Roman" w:cs="Times New Roman"/>
          <w:sz w:val="24"/>
          <w:szCs w:val="24"/>
        </w:rPr>
        <w:t>“</w:t>
      </w:r>
      <w:r w:rsidR="00F534B3">
        <w:rPr>
          <w:rFonts w:ascii="Times New Roman" w:hAnsi="Times New Roman" w:cs="Times New Roman"/>
          <w:sz w:val="24"/>
          <w:szCs w:val="24"/>
        </w:rPr>
        <w:t>)</w:t>
      </w:r>
    </w:p>
    <w:p w:rsidR="00C23A20" w:rsidRDefault="00493964" w:rsidP="00C23A20">
      <w:pPr>
        <w:pStyle w:val="Bezmezer"/>
        <w:numPr>
          <w:ilvl w:val="0"/>
          <w:numId w:val="3"/>
        </w:numPr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Podobný výraz je </w:t>
      </w:r>
      <w:r>
        <w:rPr>
          <w:rFonts w:ascii="Times New Roman" w:hAnsi="Times New Roman" w:cs="Times New Roman" w:hint="eastAsia"/>
          <w:sz w:val="24"/>
          <w:szCs w:val="24"/>
        </w:rPr>
        <w:t>たかだか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（高々）</w:t>
      </w:r>
    </w:p>
    <w:p w:rsidR="00C23A20" w:rsidRDefault="00C23A20" w:rsidP="00C23A20">
      <w:pPr>
        <w:pStyle w:val="Bezmezer"/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tento ale nemá také pevné horné ohraničenie, ako </w:t>
      </w:r>
      <w:r>
        <w:rPr>
          <w:rFonts w:ascii="Times New Roman" w:hAnsi="Times New Roman" w:cs="Times New Roman" w:hint="eastAsia"/>
          <w:sz w:val="24"/>
          <w:szCs w:val="24"/>
        </w:rPr>
        <w:t>せいぜい</w:t>
      </w:r>
    </w:p>
    <w:p w:rsidR="00C00738" w:rsidRPr="00C23A20" w:rsidRDefault="00C00738" w:rsidP="00C00738">
      <w:pPr>
        <w:pStyle w:val="Bezmezer"/>
        <w:numPr>
          <w:ilvl w:val="0"/>
          <w:numId w:val="7"/>
        </w:numPr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Často sa pojí s </w:t>
      </w:r>
      <w:r>
        <w:rPr>
          <w:rFonts w:ascii="Times New Roman" w:hAnsi="Times New Roman" w:cs="Times New Roman" w:hint="eastAsia"/>
          <w:sz w:val="24"/>
          <w:szCs w:val="24"/>
        </w:rPr>
        <w:t>しか</w:t>
      </w:r>
      <w:r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 w:hint="eastAsia"/>
          <w:sz w:val="24"/>
          <w:szCs w:val="24"/>
        </w:rPr>
        <w:t>ない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4B3" w:rsidRDefault="00F534B3" w:rsidP="00AE715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715E" w:rsidRPr="00424084" w:rsidRDefault="00AE715E" w:rsidP="00424084">
      <w:pPr>
        <w:pStyle w:val="Bezmezer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</w:t>
      </w:r>
      <w:r w:rsidR="0081673C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24084">
        <w:rPr>
          <w:rFonts w:ascii="Times New Roman" w:hAnsi="Times New Roman" w:cs="Times New Roman" w:hint="eastAsia"/>
          <w:sz w:val="24"/>
          <w:szCs w:val="24"/>
        </w:rPr>
        <w:tab/>
      </w:r>
      <w:r w:rsidR="00424084">
        <w:rPr>
          <w:rFonts w:ascii="Times New Roman" w:hAnsi="Times New Roman" w:cs="Times New Roman" w:hint="eastAsia"/>
          <w:sz w:val="24"/>
          <w:szCs w:val="24"/>
        </w:rPr>
        <w:t>せいぜい</w:t>
      </w:r>
      <w:r w:rsidR="00424084">
        <w:rPr>
          <w:rFonts w:ascii="Times New Roman" w:hAnsi="Times New Roman" w:cs="Times New Roman" w:hint="eastAsia"/>
          <w:sz w:val="24"/>
          <w:szCs w:val="24"/>
        </w:rPr>
        <w:tab/>
      </w:r>
      <w:r w:rsidR="00424084">
        <w:rPr>
          <w:rFonts w:ascii="Times New Roman" w:hAnsi="Times New Roman" w:cs="Times New Roman"/>
          <w:sz w:val="24"/>
          <w:szCs w:val="24"/>
        </w:rPr>
        <w:t>1214 výskytov v BBCWJ</w:t>
      </w:r>
    </w:p>
    <w:p w:rsidR="00424084" w:rsidRPr="00424084" w:rsidRDefault="00424084" w:rsidP="00424084">
      <w:pPr>
        <w:pStyle w:val="Bezmezer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精々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 výskytov v BBCWJ</w:t>
      </w:r>
    </w:p>
    <w:p w:rsidR="00424084" w:rsidRPr="00424084" w:rsidRDefault="00424084" w:rsidP="00424084">
      <w:pPr>
        <w:pStyle w:val="Bezmezer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セイゼイ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výskyty v BBCWJ</w:t>
      </w:r>
    </w:p>
    <w:p w:rsidR="00424084" w:rsidRDefault="00424084" w:rsidP="00424084">
      <w:pPr>
        <w:pStyle w:val="Bezmezer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精精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výskyt v BBCWJ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56080D" w:rsidRDefault="004C4F03" w:rsidP="004C4F03">
      <w:pPr>
        <w:pStyle w:val="Bezmezer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4F03" w:rsidRDefault="004C4F03" w:rsidP="004C4F03">
      <w:pPr>
        <w:pStyle w:val="Bezmezer"/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06427C">
        <w:rPr>
          <w:rFonts w:ascii="Times New Roman" w:hAnsi="Times New Roman" w:cs="Times New Roman" w:hint="eastAsia"/>
          <w:sz w:val="24"/>
          <w:szCs w:val="24"/>
        </w:rPr>
        <w:t>私は</w:t>
      </w:r>
      <w:r w:rsidR="0006427C" w:rsidRPr="0038468F">
        <w:rPr>
          <w:rFonts w:ascii="Times New Roman" w:hAnsi="Times New Roman" w:cs="Times New Roman" w:hint="eastAsia"/>
          <w:b/>
          <w:color w:val="31849B" w:themeColor="accent5" w:themeShade="BF"/>
          <w:sz w:val="24"/>
          <w:szCs w:val="24"/>
        </w:rPr>
        <w:t>せいぜい</w:t>
      </w:r>
      <w:r w:rsidR="0006427C">
        <w:rPr>
          <w:rFonts w:ascii="Times New Roman" w:hAnsi="Times New Roman" w:cs="Times New Roman" w:hint="eastAsia"/>
          <w:sz w:val="24"/>
          <w:szCs w:val="24"/>
        </w:rPr>
        <w:t>１０００円しか持っていない</w:t>
      </w:r>
      <w:r w:rsidR="00436328">
        <w:rPr>
          <w:rFonts w:ascii="Times New Roman" w:hAnsi="Times New Roman" w:cs="Times New Roman" w:hint="eastAsia"/>
          <w:sz w:val="24"/>
          <w:szCs w:val="24"/>
        </w:rPr>
        <w:t>。</w:t>
      </w:r>
      <w:r w:rsidR="0006427C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017C36" w:rsidRDefault="00017C36" w:rsidP="004C4F03">
      <w:pPr>
        <w:pStyle w:val="Bezmezer"/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Mám pri sebe tak najviac 1000 jenov.</w:t>
      </w:r>
    </w:p>
    <w:p w:rsidR="004C4F03" w:rsidRDefault="004C4F03" w:rsidP="004C4F03">
      <w:pPr>
        <w:pStyle w:val="Bezmezer"/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6328">
        <w:rPr>
          <w:rFonts w:ascii="Times New Roman" w:hAnsi="Times New Roman" w:cs="Times New Roman"/>
          <w:sz w:val="24"/>
          <w:szCs w:val="24"/>
        </w:rPr>
        <w:tab/>
      </w:r>
      <w:r w:rsidR="00436328">
        <w:rPr>
          <w:rFonts w:ascii="Times New Roman" w:hAnsi="Times New Roman" w:cs="Times New Roman" w:hint="eastAsia"/>
          <w:sz w:val="24"/>
          <w:szCs w:val="24"/>
        </w:rPr>
        <w:t>一日かかっても</w:t>
      </w:r>
      <w:r w:rsidR="00436328" w:rsidRPr="0038468F">
        <w:rPr>
          <w:rFonts w:ascii="Times New Roman" w:hAnsi="Times New Roman" w:cs="Times New Roman" w:hint="eastAsia"/>
          <w:b/>
          <w:color w:val="31849B" w:themeColor="accent5" w:themeShade="BF"/>
          <w:sz w:val="24"/>
          <w:szCs w:val="24"/>
        </w:rPr>
        <w:t>せいぜい</w:t>
      </w:r>
      <w:r w:rsidR="0038468F">
        <w:rPr>
          <w:rFonts w:ascii="Times New Roman" w:hAnsi="Times New Roman" w:cs="Times New Roman" w:hint="eastAsia"/>
          <w:sz w:val="24"/>
          <w:szCs w:val="24"/>
        </w:rPr>
        <w:t>○</w:t>
      </w:r>
      <w:r w:rsidR="00436328">
        <w:rPr>
          <w:rFonts w:ascii="Times New Roman" w:hAnsi="Times New Roman" w:cs="Times New Roman" w:hint="eastAsia"/>
          <w:sz w:val="24"/>
          <w:szCs w:val="24"/>
        </w:rPr>
        <w:t>ページしか読めない。</w:t>
      </w:r>
      <w:r w:rsidR="00436328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017C36" w:rsidRPr="00436328" w:rsidRDefault="00017C36" w:rsidP="004C4F03">
      <w:pPr>
        <w:pStyle w:val="Bezmezer"/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19EB">
        <w:rPr>
          <w:rFonts w:ascii="Times New Roman" w:hAnsi="Times New Roman" w:cs="Times New Roman"/>
          <w:sz w:val="24"/>
          <w:szCs w:val="24"/>
        </w:rPr>
        <w:t xml:space="preserve">Za deň neprečítam viac ako </w:t>
      </w:r>
      <w:r w:rsidR="0038468F">
        <w:rPr>
          <w:rFonts w:ascii="Times New Roman" w:hAnsi="Times New Roman" w:cs="Times New Roman"/>
          <w:sz w:val="24"/>
          <w:szCs w:val="24"/>
        </w:rPr>
        <w:t>x</w:t>
      </w:r>
      <w:r w:rsidR="004419EB">
        <w:rPr>
          <w:rFonts w:ascii="Times New Roman" w:hAnsi="Times New Roman" w:cs="Times New Roman"/>
          <w:sz w:val="24"/>
          <w:szCs w:val="24"/>
        </w:rPr>
        <w:t xml:space="preserve"> strán.</w:t>
      </w:r>
    </w:p>
    <w:p w:rsidR="004C4F03" w:rsidRDefault="004C4F03" w:rsidP="004C4F03">
      <w:pPr>
        <w:pStyle w:val="Bezmezer"/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94902">
        <w:rPr>
          <w:rFonts w:ascii="Times New Roman" w:hAnsi="Times New Roman" w:cs="Times New Roman" w:hint="eastAsia"/>
          <w:sz w:val="24"/>
          <w:szCs w:val="24"/>
        </w:rPr>
        <w:tab/>
      </w:r>
      <w:r w:rsidR="0025688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51BF8" w:rsidRPr="00751BF8">
              <w:rPr>
                <w:rFonts w:ascii="MS Mincho" w:eastAsia="MS Mincho" w:hAnsi="MS Mincho" w:cs="Times New Roman" w:hint="eastAsia"/>
                <w:sz w:val="12"/>
                <w:szCs w:val="24"/>
              </w:rPr>
              <w:t>ふつう</w:t>
            </w:r>
          </w:rt>
          <w:rubyBase>
            <w:r w:rsidR="00751BF8">
              <w:rPr>
                <w:rFonts w:ascii="Times New Roman" w:hAnsi="Times New Roman" w:cs="Times New Roman" w:hint="eastAsia"/>
                <w:sz w:val="24"/>
                <w:szCs w:val="24"/>
              </w:rPr>
              <w:t>普通</w:t>
            </w:r>
          </w:rubyBase>
        </w:ruby>
      </w:r>
      <w:r w:rsidR="00751BF8">
        <w:rPr>
          <w:rFonts w:ascii="Times New Roman" w:hAnsi="Times New Roman" w:cs="Times New Roman" w:hint="eastAsia"/>
          <w:sz w:val="24"/>
          <w:szCs w:val="24"/>
        </w:rPr>
        <w:t>の猫は、</w:t>
      </w:r>
      <w:r w:rsidR="00751BF8" w:rsidRPr="002A1B08">
        <w:rPr>
          <w:rFonts w:ascii="Times New Roman" w:hAnsi="Times New Roman" w:cs="Times New Roman" w:hint="eastAsia"/>
          <w:b/>
          <w:color w:val="31849B" w:themeColor="accent5" w:themeShade="BF"/>
          <w:sz w:val="24"/>
          <w:szCs w:val="24"/>
        </w:rPr>
        <w:t>せいぜい</w:t>
      </w:r>
      <w:r w:rsidR="00751BF8">
        <w:rPr>
          <w:rFonts w:ascii="Times New Roman" w:hAnsi="Times New Roman" w:cs="Times New Roman" w:hint="eastAsia"/>
          <w:sz w:val="24"/>
          <w:szCs w:val="24"/>
        </w:rPr>
        <w:t>十五年の</w:t>
      </w:r>
      <w:r w:rsidR="0025688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51BF8" w:rsidRPr="00751BF8">
              <w:rPr>
                <w:rFonts w:ascii="MS Mincho" w:eastAsia="MS Mincho" w:hAnsi="MS Mincho" w:cs="Times New Roman" w:hint="eastAsia"/>
                <w:sz w:val="12"/>
                <w:szCs w:val="24"/>
              </w:rPr>
              <w:t>じゅみょう</w:t>
            </w:r>
          </w:rt>
          <w:rubyBase>
            <w:r w:rsidR="00751BF8">
              <w:rPr>
                <w:rFonts w:ascii="Times New Roman" w:hAnsi="Times New Roman" w:cs="Times New Roman" w:hint="eastAsia"/>
                <w:sz w:val="24"/>
                <w:szCs w:val="24"/>
              </w:rPr>
              <w:t>寿命</w:t>
            </w:r>
          </w:rubyBase>
        </w:ruby>
      </w:r>
      <w:r w:rsidR="00751BF8">
        <w:rPr>
          <w:rFonts w:ascii="Times New Roman" w:hAnsi="Times New Roman" w:cs="Times New Roman" w:hint="eastAsia"/>
          <w:sz w:val="24"/>
          <w:szCs w:val="24"/>
        </w:rPr>
        <w:t>なんですよ</w:t>
      </w:r>
      <w:r w:rsidR="00F94902">
        <w:rPr>
          <w:rFonts w:ascii="Times New Roman" w:hAnsi="Times New Roman" w:cs="Times New Roman" w:hint="eastAsia"/>
          <w:sz w:val="24"/>
          <w:szCs w:val="24"/>
        </w:rPr>
        <w:t>。</w:t>
      </w:r>
      <w:r w:rsidR="00FE0CF0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751BF8" w:rsidRPr="00751BF8" w:rsidRDefault="00751BF8" w:rsidP="004C4F03">
      <w:pPr>
        <w:pStyle w:val="Bezmezer"/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Bežná mačka sa dožije najviac 15 rokov.</w:t>
      </w:r>
    </w:p>
    <w:p w:rsidR="004C4F03" w:rsidRDefault="004C4F03" w:rsidP="008E7CC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080D" w:rsidRDefault="0056080D" w:rsidP="00B6545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②</w:t>
      </w:r>
      <w:r w:rsidR="008E7CCE">
        <w:rPr>
          <w:rFonts w:ascii="Times New Roman" w:hAnsi="Times New Roman" w:cs="Times New Roman"/>
          <w:sz w:val="24"/>
          <w:szCs w:val="24"/>
        </w:rPr>
        <w:tab/>
      </w:r>
      <w:r w:rsidRPr="00B04962">
        <w:rPr>
          <w:rFonts w:ascii="Times New Roman" w:hAnsi="Times New Roman" w:cs="Times New Roman" w:hint="eastAsia"/>
          <w:b/>
          <w:sz w:val="24"/>
          <w:szCs w:val="24"/>
        </w:rPr>
        <w:t>ただ</w:t>
      </w:r>
    </w:p>
    <w:p w:rsidR="00B6545F" w:rsidRDefault="00FE2B1B" w:rsidP="00B6545F">
      <w:pPr>
        <w:pStyle w:val="Bezmezer"/>
        <w:numPr>
          <w:ilvl w:val="0"/>
          <w:numId w:val="5"/>
        </w:numPr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Označuje bežnosť, teda že nejaký jav je len taký, aký je a nijaký iný, alebo že niečo je kvalitou 'len obyčajné'.</w:t>
      </w:r>
    </w:p>
    <w:p w:rsidR="00BD731B" w:rsidRDefault="00BD731B" w:rsidP="00B6545F">
      <w:pPr>
        <w:pStyle w:val="Bezmezer"/>
        <w:numPr>
          <w:ilvl w:val="0"/>
          <w:numId w:val="5"/>
        </w:numPr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konštrukcií [</w:t>
      </w:r>
      <w:r>
        <w:rPr>
          <w:rFonts w:ascii="Times New Roman" w:hAnsi="Times New Roman" w:cs="Times New Roman" w:hint="eastAsia"/>
          <w:sz w:val="24"/>
          <w:szCs w:val="24"/>
        </w:rPr>
        <w:t>ただ</w:t>
      </w:r>
      <w:r w:rsidR="00E17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E1730C">
        <w:rPr>
          <w:rFonts w:ascii="Times New Roman" w:hAnsi="Times New Roman" w:cs="Times New Roman"/>
          <w:sz w:val="24"/>
          <w:szCs w:val="24"/>
        </w:rPr>
        <w:t xml:space="preserve"> </w:t>
      </w:r>
      <w:r w:rsidR="008D3B46">
        <w:rPr>
          <w:rFonts w:ascii="Times New Roman" w:hAnsi="Times New Roman" w:cs="Times New Roman"/>
          <w:sz w:val="24"/>
          <w:szCs w:val="24"/>
        </w:rPr>
        <w:t>na</w:t>
      </w:r>
      <w:r w:rsidR="00331543">
        <w:rPr>
          <w:rFonts w:ascii="Times New Roman" w:hAnsi="Times New Roman" w:cs="Times New Roman"/>
          <w:sz w:val="24"/>
          <w:szCs w:val="24"/>
        </w:rPr>
        <w:t>p</w:t>
      </w:r>
      <w:r w:rsidR="008D3B46">
        <w:rPr>
          <w:rFonts w:ascii="Times New Roman" w:hAnsi="Times New Roman" w:cs="Times New Roman"/>
          <w:sz w:val="24"/>
          <w:szCs w:val="24"/>
        </w:rPr>
        <w:t>áj</w:t>
      </w:r>
      <w:r w:rsidR="00331543">
        <w:rPr>
          <w:rFonts w:ascii="Times New Roman" w:hAnsi="Times New Roman" w:cs="Times New Roman"/>
          <w:sz w:val="24"/>
          <w:szCs w:val="24"/>
        </w:rPr>
        <w:t>ací tvar slovesa</w:t>
      </w:r>
      <w:r w:rsidR="00E17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E17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に</w:t>
      </w:r>
      <w:r w:rsidR="00E17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E17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sloveso] zdôrazňuje, že sa diala len táto akcia.</w:t>
      </w:r>
    </w:p>
    <w:p w:rsidR="004B3D83" w:rsidRDefault="004B3D83" w:rsidP="00B6545F">
      <w:pPr>
        <w:pStyle w:val="Bezmezer"/>
        <w:numPr>
          <w:ilvl w:val="0"/>
          <w:numId w:val="5"/>
        </w:numPr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Obdobné slovenskému </w:t>
      </w:r>
      <w:r>
        <w:rPr>
          <w:rFonts w:ascii="Times New Roman" w:hAnsi="Times New Roman" w:cs="Times New Roman"/>
          <w:i/>
          <w:sz w:val="24"/>
          <w:szCs w:val="24"/>
        </w:rPr>
        <w:t>len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B02" w:rsidRDefault="000C0B02" w:rsidP="00B6545F">
      <w:pPr>
        <w:pStyle w:val="Bezmezer"/>
        <w:numPr>
          <w:ilvl w:val="0"/>
          <w:numId w:val="5"/>
        </w:numPr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Podobný výraz </w:t>
      </w:r>
      <w:r w:rsidR="0025688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C0B02" w:rsidRPr="000C0B02">
              <w:rPr>
                <w:rFonts w:ascii="MS Mincho" w:eastAsia="MS Mincho" w:hAnsi="MS Mincho" w:cs="Times New Roman" w:hint="eastAsia"/>
                <w:sz w:val="12"/>
                <w:szCs w:val="24"/>
              </w:rPr>
              <w:t>ふつう</w:t>
            </w:r>
          </w:rt>
          <w:rubyBase>
            <w:r w:rsidR="000C0B02">
              <w:rPr>
                <w:rFonts w:ascii="Times New Roman" w:hAnsi="Times New Roman" w:cs="Times New Roman" w:hint="eastAsia"/>
                <w:sz w:val="24"/>
                <w:szCs w:val="24"/>
              </w:rPr>
              <w:t>普通</w:t>
            </w:r>
          </w:rubyBase>
        </w:ruby>
      </w:r>
      <w:r>
        <w:rPr>
          <w:rFonts w:ascii="Times New Roman" w:hAnsi="Times New Roman" w:cs="Times New Roman" w:hint="eastAsia"/>
          <w:sz w:val="24"/>
          <w:szCs w:val="24"/>
        </w:rPr>
        <w:t>の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D43" w:rsidRDefault="00527D43" w:rsidP="00B6545F">
      <w:pPr>
        <w:pStyle w:val="Bezmezer"/>
        <w:numPr>
          <w:ilvl w:val="0"/>
          <w:numId w:val="5"/>
        </w:numPr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Ako podstatné meno môže znamenať </w:t>
      </w:r>
      <w:r>
        <w:rPr>
          <w:rFonts w:ascii="Times New Roman" w:hAnsi="Times New Roman" w:cs="Times New Roman"/>
          <w:i/>
          <w:sz w:val="24"/>
          <w:szCs w:val="24"/>
        </w:rPr>
        <w:t>ale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avšak</w:t>
      </w:r>
      <w:r>
        <w:rPr>
          <w:rFonts w:ascii="Times New Roman" w:hAnsi="Times New Roman" w:cs="Times New Roman"/>
          <w:sz w:val="24"/>
          <w:szCs w:val="24"/>
        </w:rPr>
        <w:t xml:space="preserve">, ale aj </w:t>
      </w:r>
      <w:r>
        <w:rPr>
          <w:rFonts w:ascii="Times New Roman" w:hAnsi="Times New Roman" w:cs="Times New Roman"/>
          <w:i/>
          <w:sz w:val="24"/>
          <w:szCs w:val="24"/>
        </w:rPr>
        <w:t>zadarmo.</w:t>
      </w:r>
    </w:p>
    <w:p w:rsidR="0056080D" w:rsidRDefault="00E05087" w:rsidP="00EC01D4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ただ</w:t>
      </w:r>
      <w:r>
        <w:rPr>
          <w:rFonts w:ascii="Times New Roman" w:hAnsi="Times New Roman" w:cs="Times New Roman"/>
          <w:sz w:val="24"/>
          <w:szCs w:val="24"/>
        </w:rPr>
        <w:tab/>
      </w:r>
      <w:r w:rsidR="008E7CCE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88936 výskytov v BBCWJ</w:t>
      </w:r>
    </w:p>
    <w:p w:rsidR="004B5947" w:rsidRDefault="00E05087" w:rsidP="009953A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5557">
        <w:rPr>
          <w:rFonts w:ascii="Times New Roman" w:hAnsi="Times New Roman" w:cs="Times New Roman"/>
          <w:sz w:val="24"/>
          <w:szCs w:val="24"/>
        </w:rPr>
        <w:tab/>
      </w:r>
      <w:r w:rsidR="004B5947">
        <w:rPr>
          <w:rFonts w:ascii="Times New Roman" w:hAnsi="Times New Roman" w:cs="Times New Roman" w:hint="eastAsia"/>
          <w:sz w:val="24"/>
          <w:szCs w:val="24"/>
        </w:rPr>
        <w:t>唯</w:t>
      </w:r>
      <w:r w:rsidR="004B5947">
        <w:rPr>
          <w:rFonts w:ascii="Times New Roman" w:hAnsi="Times New Roman" w:cs="Times New Roman" w:hint="eastAsia"/>
          <w:sz w:val="24"/>
          <w:szCs w:val="24"/>
        </w:rPr>
        <w:tab/>
      </w:r>
      <w:r w:rsidR="004B5947">
        <w:rPr>
          <w:rFonts w:ascii="Times New Roman" w:hAnsi="Times New Roman" w:cs="Times New Roman" w:hint="eastAsia"/>
          <w:sz w:val="24"/>
          <w:szCs w:val="24"/>
        </w:rPr>
        <w:tab/>
      </w:r>
      <w:r w:rsidR="004B5947">
        <w:rPr>
          <w:rFonts w:ascii="Times New Roman" w:hAnsi="Times New Roman" w:cs="Times New Roman"/>
          <w:sz w:val="24"/>
          <w:szCs w:val="24"/>
        </w:rPr>
        <w:t>4832 výskytov v BBCWJ</w:t>
      </w:r>
    </w:p>
    <w:p w:rsidR="004B5947" w:rsidRPr="004B5947" w:rsidRDefault="004B5947" w:rsidP="009953A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5947">
        <w:rPr>
          <w:rFonts w:ascii="Times New Roman" w:hAnsi="Times New Roman" w:cs="Times New Roman" w:hint="eastAsia"/>
          <w:sz w:val="24"/>
          <w:szCs w:val="24"/>
        </w:rPr>
        <w:t>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1412 výskytov v BBCWJ</w:t>
      </w:r>
    </w:p>
    <w:p w:rsidR="00E05087" w:rsidRPr="00E05087" w:rsidRDefault="004B5947" w:rsidP="009953A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5087">
        <w:rPr>
          <w:rFonts w:ascii="Times New Roman" w:hAnsi="Times New Roman" w:cs="Times New Roman" w:hint="eastAsia"/>
          <w:sz w:val="24"/>
          <w:szCs w:val="24"/>
        </w:rPr>
        <w:t>只</w:t>
      </w:r>
      <w:r w:rsidR="00E05087">
        <w:rPr>
          <w:rFonts w:ascii="Times New Roman" w:hAnsi="Times New Roman" w:cs="Times New Roman"/>
          <w:sz w:val="24"/>
          <w:szCs w:val="24"/>
        </w:rPr>
        <w:tab/>
      </w:r>
      <w:r w:rsidR="008E7CCE">
        <w:rPr>
          <w:rFonts w:ascii="Times New Roman" w:hAnsi="Times New Roman" w:cs="Times New Roman" w:hint="eastAsia"/>
          <w:sz w:val="24"/>
          <w:szCs w:val="24"/>
        </w:rPr>
        <w:tab/>
      </w:r>
      <w:r w:rsidR="00E05087">
        <w:rPr>
          <w:rFonts w:ascii="Times New Roman" w:hAnsi="Times New Roman" w:cs="Times New Roman"/>
          <w:sz w:val="24"/>
          <w:szCs w:val="24"/>
        </w:rPr>
        <w:t>1008 výskytov v BBCWJ</w:t>
      </w:r>
    </w:p>
    <w:p w:rsidR="00BD7C85" w:rsidRDefault="00BD7C85" w:rsidP="00BD7C85">
      <w:pPr>
        <w:pStyle w:val="Bezmezer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例文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1B08" w:rsidRDefault="00BD7C85" w:rsidP="00BD7C85">
      <w:pPr>
        <w:pStyle w:val="Bezmezer"/>
        <w:spacing w:line="36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0C0B02">
        <w:rPr>
          <w:rFonts w:ascii="Times New Roman" w:hAnsi="Times New Roman" w:cs="Times New Roman"/>
          <w:sz w:val="24"/>
          <w:szCs w:val="24"/>
        </w:rPr>
        <w:tab/>
      </w:r>
      <w:r w:rsidR="008E10C2">
        <w:rPr>
          <w:rFonts w:ascii="Times New Roman" w:hAnsi="Times New Roman" w:cs="Times New Roman" w:hint="eastAsia"/>
          <w:sz w:val="24"/>
          <w:szCs w:val="24"/>
        </w:rPr>
        <w:t>彼は子どものときは</w:t>
      </w:r>
      <w:r w:rsidR="0025688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E4220" w:rsidRPr="006E4220">
              <w:rPr>
                <w:rFonts w:ascii="MS Mincho" w:eastAsia="MS Mincho" w:hAnsi="MS Mincho" w:cs="Times New Roman" w:hint="eastAsia"/>
                <w:sz w:val="12"/>
                <w:szCs w:val="24"/>
              </w:rPr>
              <w:t>しんどう</w:t>
            </w:r>
          </w:rt>
          <w:rubyBase>
            <w:r w:rsidR="006E4220">
              <w:rPr>
                <w:rFonts w:ascii="Times New Roman" w:hAnsi="Times New Roman" w:cs="Times New Roman" w:hint="eastAsia"/>
                <w:sz w:val="24"/>
                <w:szCs w:val="24"/>
              </w:rPr>
              <w:t>神童</w:t>
            </w:r>
          </w:rubyBase>
        </w:ruby>
      </w:r>
      <w:r w:rsidR="008E10C2">
        <w:rPr>
          <w:rFonts w:ascii="Times New Roman" w:hAnsi="Times New Roman" w:cs="Times New Roman" w:hint="eastAsia"/>
          <w:sz w:val="24"/>
          <w:szCs w:val="24"/>
        </w:rPr>
        <w:t>とよばれたが、２０歳になるころは</w:t>
      </w:r>
    </w:p>
    <w:p w:rsidR="00BD7C85" w:rsidRDefault="002A1B08" w:rsidP="00BD7C85">
      <w:pPr>
        <w:pStyle w:val="Bezmezer"/>
        <w:spacing w:line="36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10C2" w:rsidRPr="00E00E04">
        <w:rPr>
          <w:rFonts w:ascii="Times New Roman" w:hAnsi="Times New Roman" w:cs="Times New Roman" w:hint="eastAsia"/>
          <w:b/>
          <w:color w:val="31849B" w:themeColor="accent5" w:themeShade="BF"/>
          <w:sz w:val="24"/>
          <w:szCs w:val="24"/>
        </w:rPr>
        <w:t>ただ</w:t>
      </w:r>
      <w:r w:rsidR="008E10C2">
        <w:rPr>
          <w:rFonts w:ascii="Times New Roman" w:hAnsi="Times New Roman" w:cs="Times New Roman" w:hint="eastAsia"/>
          <w:sz w:val="24"/>
          <w:szCs w:val="24"/>
        </w:rPr>
        <w:t>の人になっていた。</w:t>
      </w:r>
      <w:r w:rsidR="008E10C2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E303B0" w:rsidRDefault="00E303B0" w:rsidP="00BD7C85">
      <w:pPr>
        <w:pStyle w:val="Bezmezer"/>
        <w:spacing w:line="36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Keď bol malý, volali ho zázračné dieťa, ale v dospelosti sa z neho stal </w:t>
      </w:r>
      <w:r>
        <w:rPr>
          <w:rFonts w:ascii="Times New Roman" w:hAnsi="Times New Roman" w:cs="Times New Roman"/>
          <w:sz w:val="24"/>
          <w:szCs w:val="24"/>
        </w:rPr>
        <w:tab/>
        <w:t>priemerný človek.</w:t>
      </w:r>
    </w:p>
    <w:p w:rsidR="00BD7C85" w:rsidRDefault="00BD7C85" w:rsidP="00BD7C85">
      <w:pPr>
        <w:pStyle w:val="Bezmezer"/>
        <w:spacing w:line="36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0C0B02">
        <w:rPr>
          <w:rFonts w:ascii="Times New Roman" w:hAnsi="Times New Roman" w:cs="Times New Roman" w:hint="eastAsia"/>
          <w:sz w:val="24"/>
          <w:szCs w:val="24"/>
        </w:rPr>
        <w:tab/>
      </w:r>
      <w:r w:rsidR="000567E6">
        <w:rPr>
          <w:rFonts w:ascii="Times New Roman" w:hAnsi="Times New Roman" w:cs="Times New Roman" w:hint="eastAsia"/>
          <w:sz w:val="24"/>
          <w:szCs w:val="24"/>
        </w:rPr>
        <w:t>今度違反したら</w:t>
      </w:r>
      <w:r w:rsidR="000567E6" w:rsidRPr="00E00E04">
        <w:rPr>
          <w:rFonts w:ascii="Times New Roman" w:hAnsi="Times New Roman" w:cs="Times New Roman" w:hint="eastAsia"/>
          <w:b/>
          <w:color w:val="31849B" w:themeColor="accent5" w:themeShade="BF"/>
          <w:sz w:val="24"/>
          <w:szCs w:val="24"/>
        </w:rPr>
        <w:t>ただ</w:t>
      </w:r>
      <w:r w:rsidR="000567E6">
        <w:rPr>
          <w:rFonts w:ascii="Times New Roman" w:hAnsi="Times New Roman" w:cs="Times New Roman" w:hint="eastAsia"/>
          <w:sz w:val="24"/>
          <w:szCs w:val="24"/>
        </w:rPr>
        <w:t>では</w:t>
      </w:r>
      <w:r w:rsidR="0025688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E4220" w:rsidRPr="006E4220">
              <w:rPr>
                <w:rFonts w:ascii="MS Mincho" w:eastAsia="MS Mincho" w:hAnsi="MS Mincho" w:cs="Times New Roman" w:hint="eastAsia"/>
                <w:sz w:val="12"/>
                <w:szCs w:val="24"/>
              </w:rPr>
              <w:t>す</w:t>
            </w:r>
          </w:rt>
          <w:rubyBase>
            <w:r w:rsidR="006E4220">
              <w:rPr>
                <w:rFonts w:ascii="Times New Roman" w:hAnsi="Times New Roman" w:cs="Times New Roman" w:hint="eastAsia"/>
                <w:sz w:val="24"/>
                <w:szCs w:val="24"/>
              </w:rPr>
              <w:t>済</w:t>
            </w:r>
          </w:rubyBase>
        </w:ruby>
      </w:r>
      <w:r w:rsidR="000567E6">
        <w:rPr>
          <w:rFonts w:ascii="Times New Roman" w:hAnsi="Times New Roman" w:cs="Times New Roman" w:hint="eastAsia"/>
          <w:sz w:val="24"/>
          <w:szCs w:val="24"/>
        </w:rPr>
        <w:t>まないぞ。</w:t>
      </w:r>
      <w:r w:rsidR="000567E6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0567E6" w:rsidRPr="000567E6" w:rsidRDefault="000567E6" w:rsidP="00BD7C85">
      <w:pPr>
        <w:pStyle w:val="Bezmezer"/>
        <w:spacing w:line="36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Pri ďalšom priestupku sa z toho tak ľahko nedostaneš!</w:t>
      </w:r>
    </w:p>
    <w:p w:rsidR="00BD7C85" w:rsidRDefault="00BD7C85" w:rsidP="00BD7C85">
      <w:pPr>
        <w:pStyle w:val="Bezmezer"/>
        <w:spacing w:line="36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0567E6">
        <w:rPr>
          <w:rFonts w:ascii="Times New Roman" w:hAnsi="Times New Roman" w:cs="Times New Roman"/>
          <w:sz w:val="24"/>
          <w:szCs w:val="24"/>
        </w:rPr>
        <w:tab/>
      </w:r>
      <w:r w:rsidR="004F0732" w:rsidRPr="00E00E04">
        <w:rPr>
          <w:rFonts w:ascii="Times New Roman" w:hAnsi="Times New Roman" w:cs="Times New Roman" w:hint="eastAsia"/>
          <w:b/>
          <w:color w:val="31849B" w:themeColor="accent5" w:themeShade="BF"/>
          <w:sz w:val="24"/>
          <w:szCs w:val="24"/>
        </w:rPr>
        <w:t>ただ</w:t>
      </w:r>
      <w:r w:rsidR="004F0732">
        <w:rPr>
          <w:rFonts w:ascii="Times New Roman" w:hAnsi="Times New Roman" w:cs="Times New Roman" w:hint="eastAsia"/>
          <w:sz w:val="24"/>
          <w:szCs w:val="24"/>
        </w:rPr>
        <w:t>一度しか休まない。</w:t>
      </w:r>
      <w:r w:rsidR="004F0732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:rsidR="004F0732" w:rsidRPr="004F0732" w:rsidRDefault="004F0732" w:rsidP="00BD7C85">
      <w:pPr>
        <w:pStyle w:val="Bezmezer"/>
        <w:spacing w:line="36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D555EA">
        <w:rPr>
          <w:rFonts w:ascii="Times New Roman" w:hAnsi="Times New Roman" w:cs="Times New Roman"/>
          <w:sz w:val="24"/>
          <w:szCs w:val="24"/>
        </w:rPr>
        <w:t>Môžeš c</w:t>
      </w:r>
      <w:r>
        <w:rPr>
          <w:rFonts w:ascii="Times New Roman" w:hAnsi="Times New Roman" w:cs="Times New Roman"/>
          <w:sz w:val="24"/>
          <w:szCs w:val="24"/>
        </w:rPr>
        <w:t>hýbať len raz.</w:t>
      </w:r>
    </w:p>
    <w:p w:rsidR="00BD7C85" w:rsidRDefault="00BD7C85" w:rsidP="009953A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080D" w:rsidRDefault="0056080D" w:rsidP="009953A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③</w:t>
      </w:r>
      <w:r w:rsidR="008E7CCE">
        <w:rPr>
          <w:rFonts w:ascii="Times New Roman" w:hAnsi="Times New Roman" w:cs="Times New Roman"/>
          <w:sz w:val="24"/>
          <w:szCs w:val="24"/>
        </w:rPr>
        <w:tab/>
      </w:r>
      <w:r w:rsidRPr="00B04962">
        <w:rPr>
          <w:rFonts w:ascii="Times New Roman" w:hAnsi="Times New Roman" w:cs="Times New Roman" w:hint="eastAsia"/>
          <w:b/>
          <w:sz w:val="24"/>
          <w:szCs w:val="24"/>
        </w:rPr>
        <w:t>およそ</w:t>
      </w:r>
    </w:p>
    <w:p w:rsidR="00264E9D" w:rsidRDefault="00264E9D" w:rsidP="00264E9D">
      <w:pPr>
        <w:pStyle w:val="Bezmezer"/>
        <w:numPr>
          <w:ilvl w:val="0"/>
          <w:numId w:val="4"/>
        </w:numPr>
        <w:tabs>
          <w:tab w:val="left" w:pos="1276"/>
        </w:tabs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Môže vyjadrovať približnosť, obvyklosť.</w:t>
      </w:r>
    </w:p>
    <w:p w:rsidR="00F33FA0" w:rsidRDefault="00264E9D" w:rsidP="00F33FA0">
      <w:pPr>
        <w:pStyle w:val="Bezmezer"/>
        <w:numPr>
          <w:ilvl w:val="0"/>
          <w:numId w:val="4"/>
        </w:numPr>
        <w:tabs>
          <w:tab w:val="left" w:pos="1276"/>
        </w:tabs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Môže sa objavovať aj</w:t>
      </w:r>
      <w:r w:rsidR="009252FD">
        <w:rPr>
          <w:rFonts w:ascii="Times New Roman" w:hAnsi="Times New Roman" w:cs="Times New Roman"/>
          <w:sz w:val="24"/>
          <w:szCs w:val="24"/>
        </w:rPr>
        <w:t xml:space="preserve"> pri negatívnych výrazoch</w:t>
      </w:r>
      <w:r w:rsidR="00F33FA0">
        <w:rPr>
          <w:rFonts w:ascii="Times New Roman" w:hAnsi="Times New Roman" w:cs="Times New Roman"/>
          <w:sz w:val="24"/>
          <w:szCs w:val="24"/>
        </w:rPr>
        <w:t xml:space="preserve"> (kryje sa so </w:t>
      </w:r>
      <w:r w:rsidR="00F33FA0">
        <w:rPr>
          <w:rFonts w:ascii="Times New Roman" w:hAnsi="Times New Roman" w:cs="Times New Roman" w:hint="eastAsia"/>
          <w:sz w:val="24"/>
          <w:szCs w:val="24"/>
        </w:rPr>
        <w:t>全然</w:t>
      </w:r>
      <w:r w:rsidR="00F33FA0">
        <w:rPr>
          <w:rFonts w:ascii="Times New Roman" w:hAnsi="Times New Roman" w:cs="Times New Roman"/>
          <w:sz w:val="24"/>
          <w:szCs w:val="24"/>
        </w:rPr>
        <w:t>).</w:t>
      </w:r>
    </w:p>
    <w:p w:rsidR="00F33FA0" w:rsidRDefault="00F33FA0" w:rsidP="00F33FA0">
      <w:pPr>
        <w:pStyle w:val="Bezmezer"/>
        <w:numPr>
          <w:ilvl w:val="0"/>
          <w:numId w:val="6"/>
        </w:numPr>
        <w:tabs>
          <w:tab w:val="left" w:pos="1276"/>
        </w:tabs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Slovenské </w:t>
      </w:r>
      <w:r>
        <w:rPr>
          <w:rFonts w:ascii="Times New Roman" w:hAnsi="Times New Roman" w:cs="Times New Roman"/>
          <w:i/>
          <w:sz w:val="24"/>
          <w:szCs w:val="24"/>
        </w:rPr>
        <w:t>približne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všeobecne</w:t>
      </w:r>
      <w:r>
        <w:rPr>
          <w:rFonts w:ascii="Times New Roman" w:hAnsi="Times New Roman" w:cs="Times New Roman"/>
          <w:sz w:val="24"/>
          <w:szCs w:val="24"/>
        </w:rPr>
        <w:t xml:space="preserve">, v druhom prípade </w:t>
      </w:r>
      <w:r w:rsidR="00244B1D" w:rsidRPr="00244B1D">
        <w:rPr>
          <w:rFonts w:ascii="Times New Roman" w:hAnsi="Times New Roman" w:cs="Times New Roman"/>
          <w:i/>
          <w:sz w:val="24"/>
          <w:szCs w:val="24"/>
        </w:rPr>
        <w:t>vlastne</w:t>
      </w:r>
      <w:r w:rsidR="00244B1D">
        <w:rPr>
          <w:rFonts w:ascii="Times New Roman" w:hAnsi="Times New Roman" w:cs="Times New Roman"/>
          <w:sz w:val="24"/>
          <w:szCs w:val="24"/>
        </w:rPr>
        <w:t xml:space="preserve">, </w:t>
      </w:r>
      <w:r w:rsidRPr="00244B1D">
        <w:rPr>
          <w:rFonts w:ascii="Times New Roman" w:hAnsi="Times New Roman" w:cs="Times New Roman"/>
          <w:i/>
          <w:sz w:val="24"/>
          <w:szCs w:val="24"/>
        </w:rPr>
        <w:t>vôbec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FA0" w:rsidRPr="00474A2B" w:rsidRDefault="00C964B2" w:rsidP="00A17B3A">
      <w:pPr>
        <w:pStyle w:val="Bezmezer"/>
        <w:numPr>
          <w:ilvl w:val="0"/>
          <w:numId w:val="6"/>
        </w:numPr>
        <w:tabs>
          <w:tab w:val="left" w:pos="1276"/>
        </w:tabs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význame približnosti sa kryje s </w:t>
      </w:r>
      <w:r>
        <w:rPr>
          <w:rFonts w:ascii="Times New Roman" w:hAnsi="Times New Roman" w:cs="Times New Roman" w:hint="eastAsia"/>
          <w:sz w:val="24"/>
          <w:szCs w:val="24"/>
        </w:rPr>
        <w:t>約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4A2B" w:rsidRPr="00474A2B" w:rsidRDefault="00474A2B" w:rsidP="00474A2B">
      <w:pPr>
        <w:pStyle w:val="Bezmezer"/>
        <w:numPr>
          <w:ilvl w:val="0"/>
          <w:numId w:val="6"/>
        </w:numPr>
        <w:tabs>
          <w:tab w:val="left" w:pos="1276"/>
        </w:tabs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74A2B">
        <w:rPr>
          <w:rFonts w:ascii="Times New Roman" w:hAnsi="Times New Roman" w:cs="Times New Roman"/>
          <w:sz w:val="24"/>
          <w:szCs w:val="24"/>
        </w:rPr>
        <w:t xml:space="preserve">Môže sa vyskytovať aj v tvare </w:t>
      </w:r>
      <w:r>
        <w:rPr>
          <w:rFonts w:ascii="Times New Roman" w:hAnsi="Times New Roman" w:cs="Times New Roman" w:hint="eastAsia"/>
          <w:sz w:val="24"/>
          <w:szCs w:val="24"/>
        </w:rPr>
        <w:t>おおよそ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CCE" w:rsidRDefault="008E7CCE" w:rsidP="008E7CCE">
      <w:pPr>
        <w:pStyle w:val="Bezmezer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およそ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2846 výskytov v BBCWJ</w:t>
      </w:r>
    </w:p>
    <w:p w:rsidR="008E7CCE" w:rsidRDefault="008E7CCE" w:rsidP="008E7CCE">
      <w:pPr>
        <w:pStyle w:val="Bezmezer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凡そ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96 výskytov v BBCWJ</w:t>
      </w:r>
    </w:p>
    <w:p w:rsidR="008E7CCE" w:rsidRDefault="008E7CCE" w:rsidP="008E7CCE">
      <w:pPr>
        <w:pStyle w:val="Bezmezer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オヨソ</w:t>
      </w:r>
      <w:r>
        <w:rPr>
          <w:rFonts w:ascii="Times New Roman" w:hAnsi="Times New Roman" w:cs="Times New Roman" w:hint="eastAsia"/>
          <w:sz w:val="24"/>
          <w:szCs w:val="24"/>
        </w:rPr>
        <w:tab/>
        <w:t>1 výskyt v BBCWJ</w:t>
      </w:r>
    </w:p>
    <w:p w:rsidR="00474A2B" w:rsidRPr="00474A2B" w:rsidRDefault="00474A2B" w:rsidP="008E7CCE">
      <w:pPr>
        <w:pStyle w:val="Bezmezer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おおよそ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500 výskytov v BBCWJ</w:t>
      </w:r>
    </w:p>
    <w:p w:rsidR="00A17B3A" w:rsidRDefault="00A17B3A" w:rsidP="00A17B3A">
      <w:pPr>
        <w:pStyle w:val="Bezmezer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例文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7B3A" w:rsidRDefault="00A17B3A" w:rsidP="00A17B3A">
      <w:pPr>
        <w:pStyle w:val="Bezmezer"/>
        <w:spacing w:line="36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F14809">
        <w:rPr>
          <w:rFonts w:ascii="Times New Roman" w:hAnsi="Times New Roman" w:cs="Times New Roman"/>
          <w:sz w:val="24"/>
          <w:szCs w:val="24"/>
        </w:rPr>
        <w:tab/>
      </w:r>
      <w:r w:rsidR="00F14809">
        <w:rPr>
          <w:rFonts w:ascii="Times New Roman" w:hAnsi="Times New Roman" w:cs="Times New Roman" w:hint="eastAsia"/>
          <w:sz w:val="24"/>
          <w:szCs w:val="24"/>
        </w:rPr>
        <w:t>その町の人口は</w:t>
      </w:r>
      <w:r w:rsidR="00F14809" w:rsidRPr="00E00E04">
        <w:rPr>
          <w:rFonts w:ascii="Times New Roman" w:hAnsi="Times New Roman" w:cs="Times New Roman" w:hint="eastAsia"/>
          <w:b/>
          <w:color w:val="31849B" w:themeColor="accent5" w:themeShade="BF"/>
          <w:sz w:val="24"/>
          <w:szCs w:val="24"/>
        </w:rPr>
        <w:t>およそ</w:t>
      </w:r>
      <w:r w:rsidR="00F14809">
        <w:rPr>
          <w:rFonts w:ascii="Times New Roman" w:hAnsi="Times New Roman" w:cs="Times New Roman" w:hint="eastAsia"/>
          <w:sz w:val="24"/>
          <w:szCs w:val="24"/>
        </w:rPr>
        <w:t>３万人です。</w:t>
      </w:r>
      <w:r w:rsidR="00F14809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:rsidR="00DB6897" w:rsidRDefault="00DB6897" w:rsidP="00A17B3A">
      <w:pPr>
        <w:pStyle w:val="Bezmezer"/>
        <w:spacing w:line="36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Populácia tohto mesta je asi 30 000 ľudí.</w:t>
      </w:r>
    </w:p>
    <w:p w:rsidR="00A17B3A" w:rsidRDefault="00A17B3A" w:rsidP="00A17B3A">
      <w:pPr>
        <w:pStyle w:val="Bezmezer"/>
        <w:spacing w:line="36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56453F">
        <w:rPr>
          <w:rFonts w:ascii="Times New Roman" w:hAnsi="Times New Roman" w:cs="Times New Roman"/>
          <w:sz w:val="24"/>
          <w:szCs w:val="24"/>
        </w:rPr>
        <w:tab/>
      </w:r>
      <w:r w:rsidR="00E02C20">
        <w:rPr>
          <w:rFonts w:ascii="Times New Roman" w:hAnsi="Times New Roman" w:cs="Times New Roman" w:hint="eastAsia"/>
          <w:sz w:val="24"/>
          <w:szCs w:val="24"/>
        </w:rPr>
        <w:t>そんなことをしたって</w:t>
      </w:r>
      <w:r w:rsidR="00E02C20" w:rsidRPr="00E00E04">
        <w:rPr>
          <w:rFonts w:ascii="Times New Roman" w:hAnsi="Times New Roman" w:cs="Times New Roman" w:hint="eastAsia"/>
          <w:b/>
          <w:color w:val="31849B" w:themeColor="accent5" w:themeShade="BF"/>
          <w:sz w:val="24"/>
          <w:szCs w:val="24"/>
        </w:rPr>
        <w:t>およそ</w:t>
      </w:r>
      <w:r w:rsidR="00E02C20">
        <w:rPr>
          <w:rFonts w:ascii="Times New Roman" w:hAnsi="Times New Roman" w:cs="Times New Roman" w:hint="eastAsia"/>
          <w:sz w:val="24"/>
          <w:szCs w:val="24"/>
        </w:rPr>
        <w:t>意味がない。</w:t>
      </w:r>
      <w:r w:rsidR="00E02C20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:rsidR="007C2BC7" w:rsidRPr="007C2BC7" w:rsidRDefault="007C2BC7" w:rsidP="00A17B3A">
      <w:pPr>
        <w:pStyle w:val="Bezmezer"/>
        <w:spacing w:line="36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244B1D">
        <w:rPr>
          <w:rFonts w:ascii="Times New Roman" w:hAnsi="Times New Roman" w:cs="Times New Roman"/>
          <w:sz w:val="24"/>
          <w:szCs w:val="24"/>
        </w:rPr>
        <w:t>Robiť niečo také vlastne nemá zmysel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B3A" w:rsidRPr="008E6117" w:rsidRDefault="00A17B3A" w:rsidP="00A17B3A">
      <w:pPr>
        <w:pStyle w:val="Bezmezer"/>
        <w:spacing w:line="360" w:lineRule="auto"/>
        <w:ind w:left="1701" w:hanging="155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244B1D">
        <w:rPr>
          <w:rFonts w:ascii="Times New Roman" w:hAnsi="Times New Roman" w:cs="Times New Roman"/>
          <w:sz w:val="24"/>
          <w:szCs w:val="24"/>
        </w:rPr>
        <w:tab/>
      </w:r>
      <w:r w:rsidR="008E6117">
        <w:rPr>
          <w:rFonts w:ascii="Times New Roman" w:hAnsi="Times New Roman" w:cs="Times New Roman" w:hint="eastAsia"/>
          <w:sz w:val="24"/>
          <w:szCs w:val="24"/>
        </w:rPr>
        <w:t>これは</w:t>
      </w:r>
      <w:r w:rsidR="008E6117" w:rsidRPr="00E00E04">
        <w:rPr>
          <w:rFonts w:ascii="Times New Roman" w:hAnsi="Times New Roman" w:cs="Times New Roman" w:hint="eastAsia"/>
          <w:b/>
          <w:color w:val="31849B" w:themeColor="accent5" w:themeShade="BF"/>
          <w:sz w:val="24"/>
          <w:szCs w:val="24"/>
        </w:rPr>
        <w:t>およそ</w:t>
      </w:r>
      <w:r w:rsidR="008E6117">
        <w:rPr>
          <w:rFonts w:ascii="Times New Roman" w:hAnsi="Times New Roman" w:cs="Times New Roman" w:hint="eastAsia"/>
          <w:sz w:val="24"/>
          <w:szCs w:val="24"/>
        </w:rPr>
        <w:t>おもしろくない本だ。</w:t>
      </w:r>
      <w:r w:rsidR="008E6117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</w:p>
    <w:p w:rsidR="0056080D" w:rsidRDefault="008E6117" w:rsidP="009953A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Toto vôbec nie je zaujímavá kniha.</w:t>
      </w:r>
    </w:p>
    <w:p w:rsidR="008E6117" w:rsidRDefault="008E6117" w:rsidP="009953A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080D" w:rsidRPr="006E16DF" w:rsidRDefault="0056080D" w:rsidP="009953A8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4962">
        <w:rPr>
          <w:rFonts w:ascii="Times New Roman" w:hAnsi="Times New Roman" w:cs="Times New Roman" w:hint="eastAsia"/>
          <w:sz w:val="24"/>
          <w:szCs w:val="24"/>
        </w:rPr>
        <w:t>④</w:t>
      </w:r>
      <w:r w:rsidR="00B04962">
        <w:rPr>
          <w:rFonts w:ascii="Times New Roman" w:hAnsi="Times New Roman" w:cs="Times New Roman"/>
          <w:b/>
          <w:sz w:val="24"/>
          <w:szCs w:val="24"/>
        </w:rPr>
        <w:tab/>
      </w:r>
      <w:r w:rsidRPr="006E16DF">
        <w:rPr>
          <w:rFonts w:ascii="Times New Roman" w:hAnsi="Times New Roman" w:cs="Times New Roman" w:hint="eastAsia"/>
          <w:b/>
          <w:sz w:val="24"/>
          <w:szCs w:val="24"/>
        </w:rPr>
        <w:t>約</w:t>
      </w:r>
    </w:p>
    <w:p w:rsidR="00097289" w:rsidRDefault="00474A2B" w:rsidP="009F3776">
      <w:pPr>
        <w:pStyle w:val="Bezmezer"/>
        <w:numPr>
          <w:ilvl w:val="0"/>
          <w:numId w:val="4"/>
        </w:numPr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Vyjadruje približnosť, používa sa, keď si nie sme úplne istí presným počtom niečoho.</w:t>
      </w:r>
    </w:p>
    <w:p w:rsidR="006E16DF" w:rsidRDefault="00097289" w:rsidP="009F3776">
      <w:pPr>
        <w:pStyle w:val="Bezmezer"/>
        <w:numPr>
          <w:ilvl w:val="0"/>
          <w:numId w:val="4"/>
        </w:numPr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Slovenské</w:t>
      </w:r>
      <w:r w:rsidR="006E16DF">
        <w:rPr>
          <w:rFonts w:ascii="Times New Roman" w:hAnsi="Times New Roman" w:cs="Times New Roman"/>
          <w:sz w:val="24"/>
          <w:szCs w:val="24"/>
        </w:rPr>
        <w:t xml:space="preserve"> </w:t>
      </w:r>
      <w:r w:rsidR="006E16DF" w:rsidRPr="00097289">
        <w:rPr>
          <w:rFonts w:ascii="Times New Roman" w:hAnsi="Times New Roman" w:cs="Times New Roman"/>
          <w:i/>
          <w:sz w:val="24"/>
          <w:szCs w:val="24"/>
        </w:rPr>
        <w:t>približne</w:t>
      </w:r>
      <w:r w:rsidR="006E16DF">
        <w:rPr>
          <w:rFonts w:ascii="Times New Roman" w:hAnsi="Times New Roman" w:cs="Times New Roman"/>
          <w:sz w:val="24"/>
          <w:szCs w:val="24"/>
        </w:rPr>
        <w:t xml:space="preserve">, </w:t>
      </w:r>
      <w:r w:rsidR="00745688" w:rsidRPr="00097289">
        <w:rPr>
          <w:rFonts w:ascii="Times New Roman" w:hAnsi="Times New Roman" w:cs="Times New Roman"/>
          <w:i/>
          <w:sz w:val="24"/>
          <w:szCs w:val="24"/>
        </w:rPr>
        <w:t>cirka</w:t>
      </w:r>
      <w:r w:rsidR="00D136A6">
        <w:rPr>
          <w:rFonts w:ascii="Times New Roman" w:hAnsi="Times New Roman" w:cs="Times New Roman"/>
          <w:sz w:val="24"/>
          <w:szCs w:val="24"/>
        </w:rPr>
        <w:t xml:space="preserve">, prípadne aj </w:t>
      </w:r>
      <w:r w:rsidR="00D136A6">
        <w:rPr>
          <w:rFonts w:ascii="Times New Roman" w:hAnsi="Times New Roman" w:cs="Times New Roman"/>
          <w:i/>
          <w:sz w:val="24"/>
          <w:szCs w:val="24"/>
        </w:rPr>
        <w:t>asi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52F" w:rsidRPr="0062752F" w:rsidRDefault="00474A2B" w:rsidP="0062752F">
      <w:pPr>
        <w:pStyle w:val="Bezmezer"/>
        <w:numPr>
          <w:ilvl w:val="0"/>
          <w:numId w:val="4"/>
        </w:numPr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Podobné výrazy sú </w:t>
      </w:r>
      <w:r w:rsidR="0062752F">
        <w:rPr>
          <w:rFonts w:ascii="Times New Roman" w:hAnsi="Times New Roman" w:cs="Times New Roman" w:hint="eastAsia"/>
          <w:sz w:val="24"/>
          <w:szCs w:val="24"/>
        </w:rPr>
        <w:t>およそ</w:t>
      </w:r>
      <w:r w:rsidR="0062752F">
        <w:rPr>
          <w:rFonts w:ascii="Times New Roman" w:hAnsi="Times New Roman" w:cs="Times New Roman"/>
          <w:sz w:val="24"/>
          <w:szCs w:val="24"/>
        </w:rPr>
        <w:t xml:space="preserve"> a </w:t>
      </w:r>
      <w:r w:rsidR="0062752F">
        <w:rPr>
          <w:rFonts w:ascii="Times New Roman" w:hAnsi="Times New Roman" w:cs="Times New Roman" w:hint="eastAsia"/>
          <w:sz w:val="24"/>
          <w:szCs w:val="24"/>
        </w:rPr>
        <w:t>だいたい</w:t>
      </w:r>
      <w:r w:rsidR="006275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16DF" w:rsidRPr="00E1730C" w:rsidRDefault="00371A58" w:rsidP="00B04962">
      <w:pPr>
        <w:pStyle w:val="Bezmezer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約</w:t>
      </w:r>
      <w:r w:rsidRPr="008E44C6">
        <w:rPr>
          <w:rFonts w:ascii="Times New Roman" w:hAnsi="Times New Roman" w:cs="Times New Roman"/>
          <w:sz w:val="24"/>
          <w:szCs w:val="24"/>
        </w:rPr>
        <w:tab/>
      </w:r>
      <w:r w:rsidR="000139DF">
        <w:rPr>
          <w:rFonts w:ascii="Times New Roman" w:hAnsi="Times New Roman" w:cs="Times New Roman"/>
          <w:sz w:val="24"/>
          <w:szCs w:val="24"/>
        </w:rPr>
        <w:tab/>
      </w:r>
      <w:r w:rsidRPr="008E44C6">
        <w:rPr>
          <w:rFonts w:ascii="Times New Roman" w:hAnsi="Times New Roman" w:cs="Times New Roman"/>
          <w:sz w:val="24"/>
          <w:szCs w:val="24"/>
        </w:rPr>
        <w:t>68903 výskytov</w:t>
      </w:r>
      <w:r w:rsidRPr="00E1730C">
        <w:rPr>
          <w:rFonts w:ascii="Times New Roman" w:hAnsi="Times New Roman" w:cs="Times New Roman"/>
          <w:sz w:val="24"/>
          <w:szCs w:val="24"/>
        </w:rPr>
        <w:t xml:space="preserve"> </w:t>
      </w:r>
      <w:r w:rsidR="008E44C6" w:rsidRPr="00E1730C">
        <w:rPr>
          <w:rFonts w:ascii="Times New Roman" w:hAnsi="Times New Roman" w:cs="Times New Roman"/>
          <w:sz w:val="24"/>
          <w:szCs w:val="24"/>
        </w:rPr>
        <w:t>v BBCWJ</w:t>
      </w:r>
    </w:p>
    <w:p w:rsidR="006224AD" w:rsidRDefault="006224AD" w:rsidP="006224AD">
      <w:pPr>
        <w:pStyle w:val="Bezmezer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例文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24AD" w:rsidRDefault="006224AD" w:rsidP="006224AD">
      <w:pPr>
        <w:pStyle w:val="Bezmezer"/>
        <w:spacing w:line="36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364976">
        <w:rPr>
          <w:rFonts w:ascii="Times New Roman" w:hAnsi="Times New Roman" w:cs="Times New Roman"/>
          <w:sz w:val="24"/>
          <w:szCs w:val="24"/>
        </w:rPr>
        <w:tab/>
      </w:r>
      <w:r w:rsidR="00364976" w:rsidRPr="0036497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64976" w:rsidRPr="00364976">
        <w:rPr>
          <w:rFonts w:ascii="Times New Roman" w:hAnsi="Times New Roman" w:cs="Times New Roman" w:hint="eastAsia"/>
          <w:sz w:val="24"/>
          <w:szCs w:val="24"/>
        </w:rPr>
        <w:t>第一、第二の</w:t>
      </w:r>
      <w:r w:rsidR="0025688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123FF" w:rsidRPr="002123FF">
              <w:rPr>
                <w:rFonts w:ascii="Times New Roman" w:hAnsi="Times New Roman" w:cs="Times New Roman" w:hint="eastAsia"/>
                <w:sz w:val="24"/>
                <w:szCs w:val="24"/>
              </w:rPr>
              <w:t>のうじょう</w:t>
            </w:r>
          </w:rt>
          <w:rubyBase>
            <w:r w:rsidR="002123FF">
              <w:rPr>
                <w:rFonts w:ascii="Times New Roman" w:hAnsi="Times New Roman" w:cs="Times New Roman" w:hint="eastAsia"/>
                <w:sz w:val="24"/>
                <w:szCs w:val="24"/>
              </w:rPr>
              <w:t>農場</w:t>
            </w:r>
          </w:rubyBase>
        </w:ruby>
      </w:r>
      <w:r w:rsidR="00364976" w:rsidRPr="00364976">
        <w:rPr>
          <w:rFonts w:ascii="Times New Roman" w:hAnsi="Times New Roman" w:cs="Times New Roman" w:hint="eastAsia"/>
          <w:sz w:val="24"/>
          <w:szCs w:val="24"/>
        </w:rPr>
        <w:t>を合して、</w:t>
      </w:r>
      <w:r w:rsidR="00364976" w:rsidRPr="00E00E04">
        <w:rPr>
          <w:rFonts w:ascii="Times New Roman" w:hAnsi="Times New Roman" w:cs="Times New Roman" w:hint="eastAsia"/>
          <w:b/>
          <w:color w:val="31849B" w:themeColor="accent5" w:themeShade="BF"/>
          <w:sz w:val="24"/>
          <w:szCs w:val="24"/>
        </w:rPr>
        <w:t>約</w:t>
      </w:r>
      <w:r w:rsidR="00364976" w:rsidRPr="00364976">
        <w:rPr>
          <w:rFonts w:ascii="Times New Roman" w:hAnsi="Times New Roman" w:cs="Times New Roman" w:hint="eastAsia"/>
          <w:sz w:val="24"/>
          <w:szCs w:val="24"/>
        </w:rPr>
        <w:t>四百五十</w:t>
      </w:r>
      <w:r w:rsidR="0025688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123FF" w:rsidRPr="002123FF">
              <w:rPr>
                <w:rFonts w:ascii="MS Mincho" w:eastAsia="MS Mincho" w:hAnsi="MS Mincho" w:cs="Times New Roman" w:hint="eastAsia"/>
                <w:sz w:val="12"/>
                <w:szCs w:val="24"/>
              </w:rPr>
              <w:t>ちょうぶ</w:t>
            </w:r>
          </w:rt>
          <w:rubyBase>
            <w:r w:rsidR="002123FF">
              <w:rPr>
                <w:rFonts w:ascii="Times New Roman" w:hAnsi="Times New Roman" w:cs="Times New Roman" w:hint="eastAsia"/>
                <w:sz w:val="24"/>
                <w:szCs w:val="24"/>
              </w:rPr>
              <w:t>町歩</w:t>
            </w:r>
          </w:rubyBase>
        </w:ruby>
      </w:r>
      <w:r w:rsidR="00364976" w:rsidRPr="00364976">
        <w:rPr>
          <w:rFonts w:ascii="Times New Roman" w:hAnsi="Times New Roman" w:cs="Times New Roman" w:hint="eastAsia"/>
          <w:sz w:val="24"/>
          <w:szCs w:val="24"/>
        </w:rPr>
        <w:t>の</w:t>
      </w:r>
      <w:r w:rsidR="0025688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123FF" w:rsidRPr="002123FF">
              <w:rPr>
                <w:rFonts w:ascii="MS Mincho" w:eastAsia="MS Mincho" w:hAnsi="MS Mincho" w:cs="Times New Roman" w:hint="eastAsia"/>
                <w:sz w:val="12"/>
                <w:szCs w:val="24"/>
              </w:rPr>
              <w:t>ちせき</w:t>
            </w:r>
          </w:rt>
          <w:rubyBase>
            <w:r w:rsidR="002123FF">
              <w:rPr>
                <w:rFonts w:ascii="Times New Roman" w:hAnsi="Times New Roman" w:cs="Times New Roman" w:hint="eastAsia"/>
                <w:sz w:val="24"/>
                <w:szCs w:val="24"/>
              </w:rPr>
              <w:t>地積</w:t>
            </w:r>
          </w:rubyBase>
        </w:ruby>
      </w:r>
      <w:r w:rsidR="00364976" w:rsidRPr="00364976">
        <w:rPr>
          <w:rFonts w:ascii="Times New Roman" w:hAnsi="Times New Roman" w:cs="Times New Roman" w:hint="eastAsia"/>
          <w:sz w:val="24"/>
          <w:szCs w:val="24"/>
        </w:rPr>
        <w:t>に、</w:t>
      </w:r>
      <w:r w:rsidR="0025688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123FF" w:rsidRPr="002123FF">
              <w:rPr>
                <w:rFonts w:ascii="MS Mincho" w:eastAsia="MS Mincho" w:hAnsi="MS Mincho" w:cs="Times New Roman" w:hint="eastAsia"/>
                <w:sz w:val="12"/>
                <w:szCs w:val="24"/>
              </w:rPr>
              <w:t>しょくん</w:t>
            </w:r>
          </w:rt>
          <w:rubyBase>
            <w:r w:rsidR="002123FF">
              <w:rPr>
                <w:rFonts w:ascii="Times New Roman" w:hAnsi="Times New Roman" w:cs="Times New Roman" w:hint="eastAsia"/>
                <w:sz w:val="24"/>
                <w:szCs w:val="24"/>
              </w:rPr>
              <w:t>諸君</w:t>
            </w:r>
          </w:rubyBase>
        </w:ruby>
      </w:r>
      <w:r w:rsidR="00364976" w:rsidRPr="00364976">
        <w:rPr>
          <w:rFonts w:ascii="Times New Roman" w:hAnsi="Times New Roman" w:cs="Times New Roman" w:hint="eastAsia"/>
          <w:sz w:val="24"/>
          <w:szCs w:val="24"/>
        </w:rPr>
        <w:t>は</w:t>
      </w:r>
      <w:r w:rsidR="00364976">
        <w:rPr>
          <w:rFonts w:ascii="Times New Roman" w:hAnsi="Times New Roman" w:cs="Times New Roman"/>
          <w:sz w:val="24"/>
          <w:szCs w:val="24"/>
        </w:rPr>
        <w:tab/>
      </w:r>
      <w:r w:rsidR="0025688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123FF" w:rsidRPr="002123FF">
              <w:rPr>
                <w:rFonts w:ascii="MS Mincho" w:eastAsia="MS Mincho" w:hAnsi="MS Mincho" w:cs="Times New Roman" w:hint="eastAsia"/>
                <w:sz w:val="12"/>
                <w:szCs w:val="24"/>
              </w:rPr>
              <w:t>こさくにん</w:t>
            </w:r>
          </w:rt>
          <w:rubyBase>
            <w:r w:rsidR="002123FF">
              <w:rPr>
                <w:rFonts w:ascii="Times New Roman" w:hAnsi="Times New Roman" w:cs="Times New Roman" w:hint="eastAsia"/>
                <w:sz w:val="24"/>
                <w:szCs w:val="24"/>
              </w:rPr>
              <w:t>小作人</w:t>
            </w:r>
          </w:rubyBase>
        </w:ruby>
      </w:r>
      <w:r w:rsidR="00364976" w:rsidRPr="00364976">
        <w:rPr>
          <w:rFonts w:ascii="Times New Roman" w:hAnsi="Times New Roman" w:cs="Times New Roman" w:hint="eastAsia"/>
          <w:sz w:val="24"/>
          <w:szCs w:val="24"/>
        </w:rPr>
        <w:t>として七十</w:t>
      </w:r>
      <w:r w:rsidR="0025688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123FF" w:rsidRPr="002123FF">
              <w:rPr>
                <w:rFonts w:ascii="MS Mincho" w:eastAsia="MS Mincho" w:hAnsi="MS Mincho" w:cs="Times New Roman" w:hint="eastAsia"/>
                <w:sz w:val="12"/>
                <w:szCs w:val="24"/>
              </w:rPr>
              <w:t>こ</w:t>
            </w:r>
          </w:rt>
          <w:rubyBase>
            <w:r w:rsidR="002123FF">
              <w:rPr>
                <w:rFonts w:ascii="Times New Roman" w:hAnsi="Times New Roman" w:cs="Times New Roman" w:hint="eastAsia"/>
                <w:sz w:val="24"/>
                <w:szCs w:val="24"/>
              </w:rPr>
              <w:t>戸</w:t>
            </w:r>
          </w:rubyBase>
        </w:ruby>
      </w:r>
      <w:r w:rsidR="00364976" w:rsidRPr="00364976">
        <w:rPr>
          <w:rFonts w:ascii="Times New Roman" w:hAnsi="Times New Roman" w:cs="Times New Roman" w:hint="eastAsia"/>
          <w:sz w:val="24"/>
          <w:szCs w:val="24"/>
        </w:rPr>
        <w:t>に近い</w:t>
      </w:r>
      <w:r w:rsidR="0025688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123FF" w:rsidRPr="002123FF">
              <w:rPr>
                <w:rFonts w:ascii="MS Mincho" w:eastAsia="MS Mincho" w:hAnsi="MS Mincho" w:cs="Times New Roman" w:hint="eastAsia"/>
                <w:sz w:val="12"/>
                <w:szCs w:val="24"/>
              </w:rPr>
              <w:t>こすう</w:t>
            </w:r>
          </w:rt>
          <w:rubyBase>
            <w:r w:rsidR="002123FF">
              <w:rPr>
                <w:rFonts w:ascii="Times New Roman" w:hAnsi="Times New Roman" w:cs="Times New Roman" w:hint="eastAsia"/>
                <w:sz w:val="24"/>
                <w:szCs w:val="24"/>
              </w:rPr>
              <w:t>戸数</w:t>
            </w:r>
          </w:rubyBase>
        </w:ruby>
      </w:r>
      <w:r w:rsidR="00364976" w:rsidRPr="00364976">
        <w:rPr>
          <w:rFonts w:ascii="Times New Roman" w:hAnsi="Times New Roman" w:cs="Times New Roman" w:hint="eastAsia"/>
          <w:sz w:val="24"/>
          <w:szCs w:val="24"/>
        </w:rPr>
        <w:t>をもっています</w:t>
      </w:r>
      <w:r w:rsidR="003963CB">
        <w:rPr>
          <w:rFonts w:ascii="Times New Roman" w:hAnsi="Times New Roman" w:cs="Times New Roman" w:hint="eastAsia"/>
          <w:sz w:val="24"/>
          <w:szCs w:val="24"/>
        </w:rPr>
        <w:t>。</w:t>
      </w:r>
      <w:r w:rsidR="009B1C5D" w:rsidRPr="003963CB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</w:p>
    <w:p w:rsidR="006608EE" w:rsidRPr="006608EE" w:rsidRDefault="006608EE" w:rsidP="006224AD">
      <w:pPr>
        <w:pStyle w:val="Bezmezer"/>
        <w:spacing w:line="360" w:lineRule="auto"/>
        <w:ind w:left="1701" w:hanging="1559"/>
        <w:rPr>
          <w:rStyle w:val="Znakapoznpodarou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Keď spojíme obe farmy, majú majitelia na asi 450 hektárovom </w:t>
      </w:r>
      <w:r>
        <w:rPr>
          <w:rFonts w:ascii="Times New Roman" w:hAnsi="Times New Roman" w:cs="Times New Roman"/>
          <w:sz w:val="24"/>
          <w:szCs w:val="24"/>
        </w:rPr>
        <w:tab/>
        <w:t>pozemku aj 70 domov pre nájomných farmárov.</w:t>
      </w:r>
    </w:p>
    <w:p w:rsidR="006224AD" w:rsidRDefault="006224AD" w:rsidP="006224AD">
      <w:pPr>
        <w:pStyle w:val="Bezmezer"/>
        <w:spacing w:line="36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846A2A">
        <w:rPr>
          <w:rFonts w:ascii="Times New Roman" w:hAnsi="Times New Roman" w:cs="Times New Roman"/>
          <w:sz w:val="24"/>
          <w:szCs w:val="24"/>
        </w:rPr>
        <w:tab/>
      </w:r>
      <w:r w:rsidR="00846A2A">
        <w:rPr>
          <w:rFonts w:ascii="Times New Roman" w:hAnsi="Times New Roman" w:cs="Times New Roman" w:hint="eastAsia"/>
          <w:sz w:val="24"/>
          <w:szCs w:val="24"/>
        </w:rPr>
        <w:t>高さは</w:t>
      </w:r>
      <w:r w:rsidR="00846A2A" w:rsidRPr="00E00E04">
        <w:rPr>
          <w:rFonts w:ascii="Times New Roman" w:hAnsi="Times New Roman" w:cs="Times New Roman" w:hint="eastAsia"/>
          <w:b/>
          <w:color w:val="31849B" w:themeColor="accent5" w:themeShade="BF"/>
          <w:sz w:val="24"/>
          <w:szCs w:val="24"/>
        </w:rPr>
        <w:t>約</w:t>
      </w:r>
      <w:r w:rsidR="00846A2A">
        <w:rPr>
          <w:rFonts w:ascii="Times New Roman" w:hAnsi="Times New Roman" w:cs="Times New Roman" w:hint="eastAsia"/>
          <w:sz w:val="24"/>
          <w:szCs w:val="24"/>
        </w:rPr>
        <w:t>二千メートル。</w:t>
      </w:r>
      <w:r w:rsidR="00846A2A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</w:p>
    <w:p w:rsidR="006224AD" w:rsidRPr="00BD7C85" w:rsidRDefault="00226D1A" w:rsidP="006224AD">
      <w:pPr>
        <w:pStyle w:val="Bezmezer"/>
        <w:spacing w:line="36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Výška asi 2000 metrov.</w:t>
      </w:r>
    </w:p>
    <w:p w:rsidR="006224AD" w:rsidRDefault="006224AD" w:rsidP="00B04962">
      <w:pPr>
        <w:pStyle w:val="Bezmezer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90A42" w:rsidRDefault="00E90A42" w:rsidP="00B04962">
      <w:pPr>
        <w:pStyle w:val="Bezmezer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90A42" w:rsidRDefault="00E90A4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0A42" w:rsidRDefault="00E90A42" w:rsidP="00B04962">
      <w:pPr>
        <w:pStyle w:val="Bezmezer"/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90A42">
        <w:rPr>
          <w:rFonts w:ascii="Times New Roman" w:hAnsi="Times New Roman" w:cs="Times New Roman"/>
          <w:b/>
          <w:sz w:val="24"/>
          <w:szCs w:val="24"/>
        </w:rPr>
        <w:lastRenderedPageBreak/>
        <w:t>Cvičenie</w:t>
      </w:r>
    </w:p>
    <w:p w:rsidR="00E90A42" w:rsidRDefault="00FB33F2" w:rsidP="00E90A42">
      <w:pPr>
        <w:pStyle w:val="Bezmezer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いつも通りに終わるから、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127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 w:hint="eastAsia"/>
          <w:sz w:val="24"/>
          <w:szCs w:val="24"/>
        </w:rPr>
        <w:t>７時半でしか残業しない。</w:t>
      </w:r>
    </w:p>
    <w:p w:rsidR="00E90A42" w:rsidRDefault="00FB33F2" w:rsidP="00E90A42">
      <w:pPr>
        <w:pStyle w:val="Bezmezer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6E3DB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 w:hint="eastAsia"/>
          <w:sz w:val="24"/>
          <w:szCs w:val="24"/>
        </w:rPr>
        <w:t>の石です。</w:t>
      </w:r>
    </w:p>
    <w:p w:rsidR="00E90A42" w:rsidRDefault="007E1440" w:rsidP="00E90A42">
      <w:pPr>
        <w:pStyle w:val="Bezmezer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日本人は</w:t>
      </w:r>
      <w:r w:rsidR="00424D76">
        <w:rPr>
          <w:rFonts w:ascii="Times New Roman" w:hAnsi="Times New Roman" w:cs="Times New Roman"/>
          <w:sz w:val="24"/>
          <w:szCs w:val="24"/>
        </w:rPr>
        <w:t>___</w:t>
      </w:r>
      <w:r w:rsidR="006E3D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 w:hint="eastAsia"/>
          <w:sz w:val="24"/>
          <w:szCs w:val="24"/>
        </w:rPr>
        <w:t>２０００字の漢字を知っているはずです。</w:t>
      </w:r>
    </w:p>
    <w:p w:rsidR="00424D76" w:rsidRPr="00424D76" w:rsidRDefault="00424D76" w:rsidP="00424D76">
      <w:pPr>
        <w:pStyle w:val="Bezmezer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怒られるタイプの男子に囲まれている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E3DB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 w:hint="eastAsia"/>
          <w:sz w:val="24"/>
          <w:szCs w:val="24"/>
        </w:rPr>
        <w:t>ひとりの怒られるタイプの女子。</w:t>
      </w:r>
    </w:p>
    <w:p w:rsidR="00E90A42" w:rsidRDefault="00D12782" w:rsidP="00E90A42">
      <w:pPr>
        <w:pStyle w:val="Bezmezer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人間なんて生きるにしても死ぬにしても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 w:hint="eastAsia"/>
          <w:sz w:val="24"/>
          <w:szCs w:val="24"/>
        </w:rPr>
        <w:t>たった１００年。</w:t>
      </w:r>
    </w:p>
    <w:p w:rsidR="00FB33F2" w:rsidRDefault="00FB33F2" w:rsidP="00FB33F2">
      <w:pPr>
        <w:pStyle w:val="Bezmezer"/>
        <w:spacing w:line="36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FB33F2" w:rsidRDefault="00FB33F2" w:rsidP="0074568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688" w:rsidRDefault="00745688" w:rsidP="0074568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688" w:rsidRDefault="00745688" w:rsidP="0074568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688" w:rsidRDefault="00745688" w:rsidP="0074568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688" w:rsidRDefault="00745688" w:rsidP="0074568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688" w:rsidRDefault="00745688" w:rsidP="0074568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688" w:rsidRDefault="00745688" w:rsidP="0074568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688" w:rsidRDefault="00745688" w:rsidP="0074568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688" w:rsidRDefault="00745688" w:rsidP="0074568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688" w:rsidRDefault="00745688" w:rsidP="0074568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688" w:rsidRDefault="00745688" w:rsidP="0074568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688" w:rsidRDefault="00745688" w:rsidP="0074568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3F2" w:rsidRPr="00AA4BBC" w:rsidRDefault="00FB33F2" w:rsidP="00FB33F2">
      <w:pPr>
        <w:pStyle w:val="Bezmezer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Riešenie: a </w:t>
      </w:r>
      <w:r>
        <w:rPr>
          <w:rFonts w:ascii="Times New Roman" w:hAnsi="Times New Roman" w:cs="Times New Roman" w:hint="eastAsia"/>
          <w:sz w:val="24"/>
          <w:szCs w:val="24"/>
        </w:rPr>
        <w:t>せいぜい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b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ただ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E4FD8">
        <w:rPr>
          <w:rFonts w:ascii="Times New Roman" w:hAnsi="Times New Roman" w:cs="Times New Roman"/>
          <w:sz w:val="24"/>
          <w:szCs w:val="24"/>
        </w:rPr>
        <w:t>c</w:t>
      </w:r>
      <w:r w:rsidR="00424D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4D76">
        <w:rPr>
          <w:rFonts w:ascii="Times New Roman" w:hAnsi="Times New Roman" w:cs="Times New Roman" w:hint="eastAsia"/>
          <w:sz w:val="24"/>
          <w:szCs w:val="24"/>
        </w:rPr>
        <w:t>約</w:t>
      </w:r>
      <w:r w:rsidR="00424D76">
        <w:rPr>
          <w:rFonts w:ascii="Times New Roman" w:hAnsi="Times New Roman" w:cs="Times New Roman"/>
          <w:sz w:val="24"/>
          <w:szCs w:val="24"/>
        </w:rPr>
        <w:t>,</w:t>
      </w:r>
      <w:r w:rsidR="007E1440">
        <w:rPr>
          <w:rFonts w:ascii="Times New Roman" w:hAnsi="Times New Roman" w:cs="Times New Roman"/>
          <w:sz w:val="24"/>
          <w:szCs w:val="24"/>
        </w:rPr>
        <w:t xml:space="preserve"> </w:t>
      </w:r>
      <w:r w:rsidR="004E4FD8">
        <w:rPr>
          <w:rFonts w:ascii="Times New Roman" w:hAnsi="Times New Roman" w:cs="Times New Roman"/>
          <w:sz w:val="24"/>
          <w:szCs w:val="24"/>
        </w:rPr>
        <w:t>d</w:t>
      </w:r>
      <w:r w:rsidR="007E1440">
        <w:rPr>
          <w:rFonts w:ascii="Times New Roman" w:hAnsi="Times New Roman" w:cs="Times New Roman"/>
          <w:sz w:val="24"/>
          <w:szCs w:val="24"/>
        </w:rPr>
        <w:t xml:space="preserve"> </w:t>
      </w:r>
      <w:r w:rsidR="00424D76">
        <w:rPr>
          <w:rFonts w:ascii="Times New Roman" w:hAnsi="Times New Roman" w:cs="Times New Roman" w:hint="eastAsia"/>
          <w:sz w:val="24"/>
          <w:szCs w:val="24"/>
          <w:lang w:val="en-US"/>
        </w:rPr>
        <w:t>ただ</w:t>
      </w:r>
      <w:r w:rsidR="007E1440">
        <w:rPr>
          <w:rFonts w:ascii="Times New Roman" w:hAnsi="Times New Roman" w:cs="Times New Roman"/>
          <w:sz w:val="24"/>
          <w:szCs w:val="24"/>
        </w:rPr>
        <w:t>,</w:t>
      </w:r>
      <w:r w:rsidR="00AA4BBC">
        <w:rPr>
          <w:rFonts w:ascii="Times New Roman" w:hAnsi="Times New Roman" w:cs="Times New Roman"/>
          <w:sz w:val="24"/>
          <w:szCs w:val="24"/>
        </w:rPr>
        <w:t xml:space="preserve"> </w:t>
      </w:r>
      <w:r w:rsidR="004E4FD8">
        <w:rPr>
          <w:rFonts w:ascii="Times New Roman" w:hAnsi="Times New Roman" w:cs="Times New Roman"/>
          <w:sz w:val="24"/>
          <w:szCs w:val="24"/>
        </w:rPr>
        <w:t>e</w:t>
      </w:r>
      <w:r w:rsidR="00AA4BBC">
        <w:rPr>
          <w:rFonts w:ascii="Times New Roman" w:hAnsi="Times New Roman" w:cs="Times New Roman"/>
          <w:sz w:val="24"/>
          <w:szCs w:val="24"/>
        </w:rPr>
        <w:t xml:space="preserve"> </w:t>
      </w:r>
      <w:r w:rsidR="00B27781">
        <w:rPr>
          <w:rFonts w:ascii="Times New Roman" w:hAnsi="Times New Roman" w:cs="Times New Roman" w:hint="eastAsia"/>
          <w:sz w:val="24"/>
          <w:szCs w:val="24"/>
        </w:rPr>
        <w:t>せいぜい</w:t>
      </w:r>
    </w:p>
    <w:sectPr w:rsidR="00FB33F2" w:rsidRPr="00AA4BBC" w:rsidSect="0060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088" w:rsidRDefault="00884088" w:rsidP="0081673C">
      <w:pPr>
        <w:spacing w:after="0" w:line="240" w:lineRule="auto"/>
      </w:pPr>
      <w:r>
        <w:separator/>
      </w:r>
    </w:p>
  </w:endnote>
  <w:endnote w:type="continuationSeparator" w:id="0">
    <w:p w:rsidR="00884088" w:rsidRDefault="00884088" w:rsidP="0081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088" w:rsidRDefault="00884088" w:rsidP="0081673C">
      <w:pPr>
        <w:spacing w:after="0" w:line="240" w:lineRule="auto"/>
      </w:pPr>
      <w:r>
        <w:separator/>
      </w:r>
    </w:p>
  </w:footnote>
  <w:footnote w:type="continuationSeparator" w:id="0">
    <w:p w:rsidR="00884088" w:rsidRDefault="00884088" w:rsidP="0081673C">
      <w:pPr>
        <w:spacing w:after="0" w:line="240" w:lineRule="auto"/>
      </w:pPr>
      <w:r>
        <w:continuationSeparator/>
      </w:r>
    </w:p>
  </w:footnote>
  <w:footnote w:id="1">
    <w:p w:rsidR="0081673C" w:rsidRPr="00846A2A" w:rsidRDefault="0081673C">
      <w:pPr>
        <w:pStyle w:val="Textpoznpodarou"/>
        <w:rPr>
          <w:rFonts w:ascii="Times New Roman" w:hAnsi="Times New Roman" w:cs="Times New Roman"/>
        </w:rPr>
      </w:pPr>
      <w:r w:rsidRPr="00846A2A">
        <w:rPr>
          <w:rStyle w:val="Znakapoznpodarou"/>
          <w:rFonts w:ascii="Times New Roman" w:hAnsi="Times New Roman" w:cs="Times New Roman"/>
        </w:rPr>
        <w:footnoteRef/>
      </w:r>
      <w:r w:rsidRPr="00846A2A">
        <w:rPr>
          <w:rFonts w:ascii="Times New Roman" w:hAnsi="Times New Roman" w:cs="Times New Roman"/>
        </w:rPr>
        <w:t xml:space="preserve"> Počty výskytov pre každý výraz dostupné z http://www.kotonoha.gr.jp/shonagon/. Platné dňa 9.4.2017. </w:t>
      </w:r>
    </w:p>
  </w:footnote>
  <w:footnote w:id="2">
    <w:p w:rsidR="0006427C" w:rsidRPr="00846A2A" w:rsidRDefault="0006427C">
      <w:pPr>
        <w:pStyle w:val="Textpoznpodarou"/>
        <w:rPr>
          <w:rFonts w:ascii="Times New Roman" w:hAnsi="Times New Roman" w:cs="Times New Roman"/>
        </w:rPr>
      </w:pPr>
      <w:r w:rsidRPr="00846A2A">
        <w:rPr>
          <w:rStyle w:val="Znakapoznpodarou"/>
          <w:rFonts w:ascii="Times New Roman" w:hAnsi="Times New Roman" w:cs="Times New Roman"/>
        </w:rPr>
        <w:footnoteRef/>
      </w:r>
      <w:r w:rsidRPr="00846A2A">
        <w:rPr>
          <w:rFonts w:ascii="Times New Roman" w:hAnsi="Times New Roman" w:cs="Times New Roman"/>
        </w:rPr>
        <w:t xml:space="preserve"> Príkladová veta z http://jisho.org/search/seizei, z dňa 9.4.2017.</w:t>
      </w:r>
    </w:p>
  </w:footnote>
  <w:footnote w:id="3">
    <w:p w:rsidR="00436328" w:rsidRPr="00846A2A" w:rsidRDefault="00436328">
      <w:pPr>
        <w:pStyle w:val="Textpoznpodarou"/>
        <w:rPr>
          <w:rFonts w:ascii="Times New Roman" w:hAnsi="Times New Roman" w:cs="Times New Roman"/>
        </w:rPr>
      </w:pPr>
      <w:r w:rsidRPr="00846A2A">
        <w:rPr>
          <w:rStyle w:val="Znakapoznpodarou"/>
          <w:rFonts w:ascii="Times New Roman" w:hAnsi="Times New Roman" w:cs="Times New Roman"/>
        </w:rPr>
        <w:footnoteRef/>
      </w:r>
      <w:r w:rsidRPr="00846A2A">
        <w:rPr>
          <w:rFonts w:ascii="Times New Roman" w:hAnsi="Times New Roman" w:cs="Times New Roman"/>
        </w:rPr>
        <w:t xml:space="preserve"> Príkladová veta z http://dictionary.goo.ne.jp/jn/122030/meaning/m0u/</w:t>
      </w:r>
      <w:r w:rsidRPr="00846A2A">
        <w:rPr>
          <w:rFonts w:ascii="Times New Roman" w:hAnsi="Times New Roman" w:cs="Times New Roman"/>
        </w:rPr>
        <w:t>せいぜい</w:t>
      </w:r>
      <w:r w:rsidRPr="00846A2A">
        <w:rPr>
          <w:rFonts w:ascii="Times New Roman" w:hAnsi="Times New Roman" w:cs="Times New Roman"/>
        </w:rPr>
        <w:t>/, z dňa 9.4.2017.</w:t>
      </w:r>
    </w:p>
  </w:footnote>
  <w:footnote w:id="4">
    <w:p w:rsidR="00FE0CF0" w:rsidRPr="00846A2A" w:rsidRDefault="00FE0CF0">
      <w:pPr>
        <w:pStyle w:val="Textpoznpodarou"/>
        <w:rPr>
          <w:rFonts w:ascii="Times New Roman" w:hAnsi="Times New Roman" w:cs="Times New Roman"/>
        </w:rPr>
      </w:pPr>
      <w:r w:rsidRPr="00846A2A">
        <w:rPr>
          <w:rStyle w:val="Znakapoznpodarou"/>
          <w:rFonts w:ascii="Times New Roman" w:hAnsi="Times New Roman" w:cs="Times New Roman"/>
        </w:rPr>
        <w:footnoteRef/>
      </w:r>
      <w:r w:rsidRPr="00846A2A">
        <w:rPr>
          <w:rFonts w:ascii="Times New Roman" w:hAnsi="Times New Roman" w:cs="Times New Roman"/>
        </w:rPr>
        <w:t xml:space="preserve"> Príkladová veta z http://japanesetest4you.com/flashcard/learn-jlpt-n2-grammar-</w:t>
      </w:r>
      <w:r w:rsidRPr="00846A2A">
        <w:rPr>
          <w:rFonts w:ascii="Times New Roman" w:hAnsi="Times New Roman" w:cs="Times New Roman"/>
        </w:rPr>
        <w:t>せいぜい</w:t>
      </w:r>
      <w:r w:rsidRPr="00846A2A">
        <w:rPr>
          <w:rFonts w:ascii="Times New Roman" w:hAnsi="Times New Roman" w:cs="Times New Roman"/>
        </w:rPr>
        <w:t>-seizei/, z dňa 9.4.2017.</w:t>
      </w:r>
    </w:p>
  </w:footnote>
  <w:footnote w:id="5">
    <w:p w:rsidR="008E10C2" w:rsidRPr="00846A2A" w:rsidRDefault="008E10C2">
      <w:pPr>
        <w:pStyle w:val="Textpoznpodarou"/>
        <w:rPr>
          <w:rFonts w:ascii="Times New Roman" w:hAnsi="Times New Roman" w:cs="Times New Roman"/>
        </w:rPr>
      </w:pPr>
      <w:r w:rsidRPr="00846A2A">
        <w:rPr>
          <w:rStyle w:val="Znakapoznpodarou"/>
          <w:rFonts w:ascii="Times New Roman" w:hAnsi="Times New Roman" w:cs="Times New Roman"/>
        </w:rPr>
        <w:footnoteRef/>
      </w:r>
      <w:r w:rsidRPr="00846A2A">
        <w:rPr>
          <w:rFonts w:ascii="Times New Roman" w:hAnsi="Times New Roman" w:cs="Times New Roman"/>
        </w:rPr>
        <w:t xml:space="preserve"> Príkladová veta z http://ejje.weblio.jp/content/</w:t>
      </w:r>
      <w:r w:rsidRPr="00846A2A">
        <w:rPr>
          <w:rFonts w:ascii="Times New Roman" w:hAnsi="Times New Roman" w:cs="Times New Roman"/>
        </w:rPr>
        <w:t>ただ</w:t>
      </w:r>
      <w:r w:rsidRPr="00846A2A">
        <w:rPr>
          <w:rFonts w:ascii="Times New Roman" w:hAnsi="Times New Roman" w:cs="Times New Roman"/>
        </w:rPr>
        <w:t>, z dňa 9.4.2017.</w:t>
      </w:r>
    </w:p>
  </w:footnote>
  <w:footnote w:id="6">
    <w:p w:rsidR="000567E6" w:rsidRPr="00846A2A" w:rsidRDefault="000567E6">
      <w:pPr>
        <w:pStyle w:val="Textpoznpodarou"/>
        <w:rPr>
          <w:rFonts w:ascii="Times New Roman" w:hAnsi="Times New Roman" w:cs="Times New Roman"/>
        </w:rPr>
      </w:pPr>
      <w:r w:rsidRPr="00846A2A">
        <w:rPr>
          <w:rStyle w:val="Znakapoznpodarou"/>
          <w:rFonts w:ascii="Times New Roman" w:hAnsi="Times New Roman" w:cs="Times New Roman"/>
        </w:rPr>
        <w:footnoteRef/>
      </w:r>
      <w:r w:rsidRPr="00846A2A">
        <w:rPr>
          <w:rFonts w:ascii="Times New Roman" w:hAnsi="Times New Roman" w:cs="Times New Roman"/>
        </w:rPr>
        <w:t xml:space="preserve"> Príkladová veta z http://ejje.weblio.jp/content/</w:t>
      </w:r>
      <w:r w:rsidRPr="00846A2A">
        <w:rPr>
          <w:rFonts w:ascii="Times New Roman" w:hAnsi="Times New Roman" w:cs="Times New Roman"/>
        </w:rPr>
        <w:t>ただ</w:t>
      </w:r>
      <w:r w:rsidRPr="00846A2A">
        <w:rPr>
          <w:rFonts w:ascii="Times New Roman" w:hAnsi="Times New Roman" w:cs="Times New Roman"/>
        </w:rPr>
        <w:t>, z dňa 9.4.2017.</w:t>
      </w:r>
    </w:p>
  </w:footnote>
  <w:footnote w:id="7">
    <w:p w:rsidR="004F0732" w:rsidRPr="00846A2A" w:rsidRDefault="004F0732">
      <w:pPr>
        <w:pStyle w:val="Textpoznpodarou"/>
        <w:rPr>
          <w:rFonts w:ascii="Times New Roman" w:hAnsi="Times New Roman" w:cs="Times New Roman"/>
        </w:rPr>
      </w:pPr>
      <w:r w:rsidRPr="00846A2A">
        <w:rPr>
          <w:rStyle w:val="Znakapoznpodarou"/>
          <w:rFonts w:ascii="Times New Roman" w:hAnsi="Times New Roman" w:cs="Times New Roman"/>
        </w:rPr>
        <w:footnoteRef/>
      </w:r>
      <w:r w:rsidRPr="00846A2A">
        <w:rPr>
          <w:rFonts w:ascii="Times New Roman" w:hAnsi="Times New Roman" w:cs="Times New Roman"/>
        </w:rPr>
        <w:t xml:space="preserve"> Príkladová veta z http://dictionary.goo.ne.jp/jn/136675/meaning/m0u/</w:t>
      </w:r>
      <w:r w:rsidRPr="00846A2A">
        <w:rPr>
          <w:rFonts w:ascii="Times New Roman" w:hAnsi="Times New Roman" w:cs="Times New Roman"/>
        </w:rPr>
        <w:t>ただ</w:t>
      </w:r>
      <w:r w:rsidRPr="00846A2A">
        <w:rPr>
          <w:rFonts w:ascii="Times New Roman" w:hAnsi="Times New Roman" w:cs="Times New Roman"/>
        </w:rPr>
        <w:t>/, z dňa 9.4.2017.</w:t>
      </w:r>
    </w:p>
  </w:footnote>
  <w:footnote w:id="8">
    <w:p w:rsidR="00F14809" w:rsidRPr="00846A2A" w:rsidRDefault="00F14809">
      <w:pPr>
        <w:pStyle w:val="Textpoznpodarou"/>
        <w:rPr>
          <w:rFonts w:ascii="Times New Roman" w:hAnsi="Times New Roman" w:cs="Times New Roman"/>
        </w:rPr>
      </w:pPr>
      <w:r w:rsidRPr="00846A2A">
        <w:rPr>
          <w:rStyle w:val="Znakapoznpodarou"/>
          <w:rFonts w:ascii="Times New Roman" w:hAnsi="Times New Roman" w:cs="Times New Roman"/>
        </w:rPr>
        <w:footnoteRef/>
      </w:r>
      <w:r w:rsidRPr="00846A2A">
        <w:rPr>
          <w:rFonts w:ascii="Times New Roman" w:hAnsi="Times New Roman" w:cs="Times New Roman"/>
        </w:rPr>
        <w:t xml:space="preserve"> Príkladová veta z http://ejje.weblio.jp/content/</w:t>
      </w:r>
      <w:r w:rsidRPr="00846A2A">
        <w:rPr>
          <w:rFonts w:ascii="Times New Roman" w:hAnsi="Times New Roman" w:cs="Times New Roman"/>
        </w:rPr>
        <w:t>およそ</w:t>
      </w:r>
      <w:r w:rsidRPr="00846A2A">
        <w:rPr>
          <w:rFonts w:ascii="Times New Roman" w:hAnsi="Times New Roman" w:cs="Times New Roman"/>
        </w:rPr>
        <w:t>, z dňa 9.4.2017.</w:t>
      </w:r>
    </w:p>
  </w:footnote>
  <w:footnote w:id="9">
    <w:p w:rsidR="00E02C20" w:rsidRPr="00846A2A" w:rsidRDefault="00E02C20">
      <w:pPr>
        <w:pStyle w:val="Textpoznpodarou"/>
        <w:rPr>
          <w:rFonts w:ascii="Times New Roman" w:hAnsi="Times New Roman" w:cs="Times New Roman"/>
        </w:rPr>
      </w:pPr>
      <w:r w:rsidRPr="00846A2A">
        <w:rPr>
          <w:rStyle w:val="Znakapoznpodarou"/>
          <w:rFonts w:ascii="Times New Roman" w:hAnsi="Times New Roman" w:cs="Times New Roman"/>
        </w:rPr>
        <w:footnoteRef/>
      </w:r>
      <w:r w:rsidRPr="00846A2A">
        <w:rPr>
          <w:rFonts w:ascii="Times New Roman" w:hAnsi="Times New Roman" w:cs="Times New Roman"/>
        </w:rPr>
        <w:t xml:space="preserve"> Príkladová veta z http://ejje.weblio.jp/content/</w:t>
      </w:r>
      <w:r w:rsidRPr="00846A2A">
        <w:rPr>
          <w:rFonts w:ascii="Times New Roman" w:hAnsi="Times New Roman" w:cs="Times New Roman"/>
        </w:rPr>
        <w:t>およそ</w:t>
      </w:r>
      <w:r w:rsidRPr="00846A2A">
        <w:rPr>
          <w:rFonts w:ascii="Times New Roman" w:hAnsi="Times New Roman" w:cs="Times New Roman"/>
        </w:rPr>
        <w:t>, z dňa 9.4.2017.</w:t>
      </w:r>
    </w:p>
  </w:footnote>
  <w:footnote w:id="10">
    <w:p w:rsidR="008E6117" w:rsidRPr="00846A2A" w:rsidRDefault="008E6117">
      <w:pPr>
        <w:pStyle w:val="Textpoznpodarou"/>
        <w:rPr>
          <w:rFonts w:ascii="Times New Roman" w:hAnsi="Times New Roman" w:cs="Times New Roman"/>
        </w:rPr>
      </w:pPr>
      <w:r w:rsidRPr="00846A2A">
        <w:rPr>
          <w:rStyle w:val="Znakapoznpodarou"/>
          <w:rFonts w:ascii="Times New Roman" w:hAnsi="Times New Roman" w:cs="Times New Roman"/>
        </w:rPr>
        <w:footnoteRef/>
      </w:r>
      <w:r w:rsidRPr="00846A2A">
        <w:rPr>
          <w:rFonts w:ascii="Times New Roman" w:hAnsi="Times New Roman" w:cs="Times New Roman"/>
        </w:rPr>
        <w:t xml:space="preserve"> http://dictionary.goo.ne.jp/jn/33725/meaning/m0u/</w:t>
      </w:r>
      <w:r w:rsidRPr="00846A2A">
        <w:rPr>
          <w:rFonts w:ascii="Times New Roman" w:hAnsi="Times New Roman" w:cs="Times New Roman"/>
        </w:rPr>
        <w:t>およそ</w:t>
      </w:r>
      <w:r w:rsidRPr="00846A2A">
        <w:rPr>
          <w:rFonts w:ascii="Times New Roman" w:hAnsi="Times New Roman" w:cs="Times New Roman"/>
        </w:rPr>
        <w:t>/</w:t>
      </w:r>
    </w:p>
  </w:footnote>
  <w:footnote w:id="11">
    <w:p w:rsidR="009B1C5D" w:rsidRPr="00846A2A" w:rsidRDefault="009B1C5D">
      <w:pPr>
        <w:pStyle w:val="Textpoznpodarou"/>
        <w:rPr>
          <w:rFonts w:ascii="Times New Roman" w:hAnsi="Times New Roman" w:cs="Times New Roman"/>
        </w:rPr>
      </w:pPr>
      <w:r w:rsidRPr="00846A2A">
        <w:rPr>
          <w:rStyle w:val="Znakapoznpodarou"/>
          <w:rFonts w:ascii="Times New Roman" w:hAnsi="Times New Roman" w:cs="Times New Roman"/>
        </w:rPr>
        <w:footnoteRef/>
      </w:r>
      <w:r w:rsidRPr="00846A2A">
        <w:rPr>
          <w:rFonts w:ascii="Times New Roman" w:hAnsi="Times New Roman" w:cs="Times New Roman"/>
        </w:rPr>
        <w:t xml:space="preserve"> Príkladová veta z http://dictionary.goo.ne.jp/jn/221304/meaning/m0u/</w:t>
      </w:r>
      <w:r w:rsidRPr="00846A2A">
        <w:rPr>
          <w:rFonts w:ascii="Times New Roman" w:hAnsi="Times New Roman" w:cs="Times New Roman"/>
        </w:rPr>
        <w:t>約</w:t>
      </w:r>
      <w:r w:rsidRPr="00846A2A">
        <w:rPr>
          <w:rFonts w:ascii="Times New Roman" w:hAnsi="Times New Roman" w:cs="Times New Roman"/>
        </w:rPr>
        <w:t>/, dňa 9.4.2017.</w:t>
      </w:r>
    </w:p>
  </w:footnote>
  <w:footnote w:id="12">
    <w:p w:rsidR="00846A2A" w:rsidRPr="00846A2A" w:rsidRDefault="00846A2A">
      <w:pPr>
        <w:pStyle w:val="Textpoznpodarou"/>
        <w:rPr>
          <w:rFonts w:ascii="Times New Roman" w:hAnsi="Times New Roman" w:cs="Times New Roman"/>
        </w:rPr>
      </w:pPr>
      <w:r w:rsidRPr="00846A2A">
        <w:rPr>
          <w:rStyle w:val="Znakapoznpodarou"/>
          <w:rFonts w:ascii="Times New Roman" w:hAnsi="Times New Roman" w:cs="Times New Roman"/>
        </w:rPr>
        <w:footnoteRef/>
      </w:r>
      <w:r w:rsidRPr="00846A2A">
        <w:rPr>
          <w:rFonts w:ascii="Times New Roman" w:hAnsi="Times New Roman" w:cs="Times New Roman"/>
        </w:rPr>
        <w:t xml:space="preserve"> Príkladová veta z http://ejje.weblio.jp/content/</w:t>
      </w:r>
      <w:r w:rsidRPr="00846A2A">
        <w:rPr>
          <w:rFonts w:ascii="Times New Roman" w:hAnsi="Times New Roman" w:cs="Times New Roman"/>
        </w:rPr>
        <w:t>約</w:t>
      </w:r>
      <w:r w:rsidRPr="00846A2A">
        <w:rPr>
          <w:rFonts w:ascii="Times New Roman" w:hAnsi="Times New Roman" w:cs="Times New Roman"/>
        </w:rPr>
        <w:t>, z dňa 9.4.2017.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3E0A"/>
    <w:multiLevelType w:val="hybridMultilevel"/>
    <w:tmpl w:val="7026EA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70E1A"/>
    <w:multiLevelType w:val="hybridMultilevel"/>
    <w:tmpl w:val="5DE0E448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1AA34E5"/>
    <w:multiLevelType w:val="hybridMultilevel"/>
    <w:tmpl w:val="D0A25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902AD"/>
    <w:multiLevelType w:val="hybridMultilevel"/>
    <w:tmpl w:val="C172E428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9F79B5"/>
    <w:multiLevelType w:val="hybridMultilevel"/>
    <w:tmpl w:val="C44E66C2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59F8478A"/>
    <w:multiLevelType w:val="hybridMultilevel"/>
    <w:tmpl w:val="256E52A2"/>
    <w:lvl w:ilvl="0" w:tplc="041B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6" w15:restartNumberingAfterBreak="0">
    <w:nsid w:val="74BC2967"/>
    <w:multiLevelType w:val="hybridMultilevel"/>
    <w:tmpl w:val="883250E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100834"/>
    <w:multiLevelType w:val="hybridMultilevel"/>
    <w:tmpl w:val="C9F664A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080D"/>
    <w:rsid w:val="000139DF"/>
    <w:rsid w:val="00017C36"/>
    <w:rsid w:val="00025557"/>
    <w:rsid w:val="000567E6"/>
    <w:rsid w:val="0006427C"/>
    <w:rsid w:val="00073E6F"/>
    <w:rsid w:val="00097289"/>
    <w:rsid w:val="000C0B02"/>
    <w:rsid w:val="00145074"/>
    <w:rsid w:val="001871C9"/>
    <w:rsid w:val="002123FF"/>
    <w:rsid w:val="00226D1A"/>
    <w:rsid w:val="00244B1D"/>
    <w:rsid w:val="00256883"/>
    <w:rsid w:val="00264E9D"/>
    <w:rsid w:val="002A1B08"/>
    <w:rsid w:val="00331543"/>
    <w:rsid w:val="00364976"/>
    <w:rsid w:val="00371A58"/>
    <w:rsid w:val="0038468F"/>
    <w:rsid w:val="003963CB"/>
    <w:rsid w:val="00424084"/>
    <w:rsid w:val="00424D76"/>
    <w:rsid w:val="00436328"/>
    <w:rsid w:val="004419EB"/>
    <w:rsid w:val="00474A2B"/>
    <w:rsid w:val="00493964"/>
    <w:rsid w:val="004B3D83"/>
    <w:rsid w:val="004B5947"/>
    <w:rsid w:val="004C4F03"/>
    <w:rsid w:val="004E4FD8"/>
    <w:rsid w:val="004F0732"/>
    <w:rsid w:val="00517791"/>
    <w:rsid w:val="00527D43"/>
    <w:rsid w:val="005538D8"/>
    <w:rsid w:val="0056080D"/>
    <w:rsid w:val="0056453F"/>
    <w:rsid w:val="006040CB"/>
    <w:rsid w:val="00621B51"/>
    <w:rsid w:val="006224AD"/>
    <w:rsid w:val="0062752F"/>
    <w:rsid w:val="006608EE"/>
    <w:rsid w:val="006E16DF"/>
    <w:rsid w:val="006E3DB0"/>
    <w:rsid w:val="006E4220"/>
    <w:rsid w:val="00745688"/>
    <w:rsid w:val="00751BF8"/>
    <w:rsid w:val="007C2BC7"/>
    <w:rsid w:val="007E1440"/>
    <w:rsid w:val="007F1D13"/>
    <w:rsid w:val="0081673C"/>
    <w:rsid w:val="00834EE6"/>
    <w:rsid w:val="00846A2A"/>
    <w:rsid w:val="00884088"/>
    <w:rsid w:val="008C04D3"/>
    <w:rsid w:val="008D3B46"/>
    <w:rsid w:val="008E10C2"/>
    <w:rsid w:val="008E44C6"/>
    <w:rsid w:val="008E6117"/>
    <w:rsid w:val="008E7CCE"/>
    <w:rsid w:val="0092091E"/>
    <w:rsid w:val="0092131F"/>
    <w:rsid w:val="009252FD"/>
    <w:rsid w:val="009953A8"/>
    <w:rsid w:val="009B1C5D"/>
    <w:rsid w:val="009F3776"/>
    <w:rsid w:val="00A17B3A"/>
    <w:rsid w:val="00AA4BBC"/>
    <w:rsid w:val="00AE715E"/>
    <w:rsid w:val="00B04962"/>
    <w:rsid w:val="00B27781"/>
    <w:rsid w:val="00B6545F"/>
    <w:rsid w:val="00BA6350"/>
    <w:rsid w:val="00BD731B"/>
    <w:rsid w:val="00BD7C85"/>
    <w:rsid w:val="00C00738"/>
    <w:rsid w:val="00C23A20"/>
    <w:rsid w:val="00C964B2"/>
    <w:rsid w:val="00CD5FDD"/>
    <w:rsid w:val="00D00C1B"/>
    <w:rsid w:val="00D12782"/>
    <w:rsid w:val="00D136A6"/>
    <w:rsid w:val="00D555EA"/>
    <w:rsid w:val="00D64F40"/>
    <w:rsid w:val="00D74EBF"/>
    <w:rsid w:val="00DB6897"/>
    <w:rsid w:val="00DF4BC4"/>
    <w:rsid w:val="00E00E04"/>
    <w:rsid w:val="00E02C20"/>
    <w:rsid w:val="00E05087"/>
    <w:rsid w:val="00E1730C"/>
    <w:rsid w:val="00E303B0"/>
    <w:rsid w:val="00E35845"/>
    <w:rsid w:val="00E46E4C"/>
    <w:rsid w:val="00E90A42"/>
    <w:rsid w:val="00EC01D4"/>
    <w:rsid w:val="00F12E33"/>
    <w:rsid w:val="00F14809"/>
    <w:rsid w:val="00F33FA0"/>
    <w:rsid w:val="00F534B3"/>
    <w:rsid w:val="00F94902"/>
    <w:rsid w:val="00FB33F2"/>
    <w:rsid w:val="00FE0CF0"/>
    <w:rsid w:val="00F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86479-400D-4025-BE7A-F9F2EACC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0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6080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67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673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673C"/>
    <w:rPr>
      <w:vertAlign w:val="superscript"/>
    </w:rPr>
  </w:style>
  <w:style w:type="character" w:styleId="Siln">
    <w:name w:val="Strong"/>
    <w:basedOn w:val="Standardnpsmoodstavce"/>
    <w:uiPriority w:val="22"/>
    <w:qFormat/>
    <w:rsid w:val="00364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46E7B-0BDA-4BCA-BF47-69BAFA73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Matela</cp:lastModifiedBy>
  <cp:revision>107</cp:revision>
  <dcterms:created xsi:type="dcterms:W3CDTF">2017-04-08T07:15:00Z</dcterms:created>
  <dcterms:modified xsi:type="dcterms:W3CDTF">2017-04-18T16:16:00Z</dcterms:modified>
</cp:coreProperties>
</file>