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5E2851" w14:textId="552528E7" w:rsidR="004E45D1" w:rsidRPr="008C57FA" w:rsidRDefault="00FA65B8" w:rsidP="00254C47">
      <w:pPr>
        <w:pStyle w:val="Odstavecseseznamem"/>
        <w:numPr>
          <w:ilvl w:val="0"/>
          <w:numId w:val="1"/>
        </w:numPr>
        <w:ind w:left="567"/>
        <w:rPr>
          <w:sz w:val="28"/>
          <w:szCs w:val="28"/>
        </w:rPr>
      </w:pPr>
      <w:r w:rsidRPr="008C57FA">
        <w:rPr>
          <w:rFonts w:hint="eastAsia"/>
          <w:b/>
          <w:sz w:val="28"/>
          <w:szCs w:val="28"/>
        </w:rPr>
        <w:t>めったに</w:t>
      </w:r>
    </w:p>
    <w:p w14:paraId="41FF8255" w14:textId="309FC7EA" w:rsidR="00E82E55" w:rsidRDefault="00E82E55" w:rsidP="006F1A19">
      <w:pPr>
        <w:pStyle w:val="Odstavecseseznamem"/>
        <w:numPr>
          <w:ilvl w:val="0"/>
          <w:numId w:val="2"/>
        </w:numPr>
      </w:pPr>
      <w:r>
        <w:t>pojí se se záporem</w:t>
      </w:r>
    </w:p>
    <w:p w14:paraId="739E4C9B" w14:textId="05055A58" w:rsidR="006F1A19" w:rsidRDefault="007336C9" w:rsidP="006F1A19">
      <w:pPr>
        <w:pStyle w:val="Odstavecseseznamem"/>
        <w:numPr>
          <w:ilvl w:val="0"/>
          <w:numId w:val="2"/>
        </w:numPr>
      </w:pPr>
      <w:r>
        <w:t>v</w:t>
      </w:r>
      <w:r w:rsidR="00EF1F0F">
        <w:t>yjadřuje stav, kdy je určitá akce vykonávána v téměř nulové frekvenci</w:t>
      </w:r>
    </w:p>
    <w:p w14:paraId="0B3A0E07" w14:textId="3151A5D5" w:rsidR="00EF1F0F" w:rsidRPr="006F1A19" w:rsidRDefault="007336C9" w:rsidP="006F1A19">
      <w:pPr>
        <w:pStyle w:val="Odstavecseseznamem"/>
        <w:numPr>
          <w:ilvl w:val="0"/>
          <w:numId w:val="2"/>
        </w:numPr>
      </w:pPr>
      <w:r>
        <w:t xml:space="preserve">Možnosti překladu: </w:t>
      </w:r>
      <w:r w:rsidR="004F3E55">
        <w:rPr>
          <w:i/>
        </w:rPr>
        <w:t>zřídka</w:t>
      </w:r>
      <w:r w:rsidR="004F3E55">
        <w:t xml:space="preserve">, </w:t>
      </w:r>
      <w:r w:rsidR="003F5FE0">
        <w:rPr>
          <w:i/>
        </w:rPr>
        <w:t>zřídka</w:t>
      </w:r>
      <w:r w:rsidR="004F3E55">
        <w:rPr>
          <w:i/>
        </w:rPr>
        <w:t>kdy</w:t>
      </w:r>
      <w:r w:rsidR="003F5FE0">
        <w:t xml:space="preserve">, </w:t>
      </w:r>
      <w:r w:rsidR="003F5FE0">
        <w:rPr>
          <w:i/>
        </w:rPr>
        <w:t>málokdy</w:t>
      </w:r>
      <w:r w:rsidR="003F5FE0">
        <w:t xml:space="preserve">, </w:t>
      </w:r>
      <w:r w:rsidR="003F5FE0" w:rsidRPr="003F5FE0">
        <w:rPr>
          <w:i/>
        </w:rPr>
        <w:t>vzácně</w:t>
      </w:r>
    </w:p>
    <w:p w14:paraId="5D72F867" w14:textId="424E6929" w:rsidR="003E730C" w:rsidRDefault="003F5FE0" w:rsidP="002F0F70">
      <w:pPr>
        <w:pStyle w:val="Odstavecseseznamem"/>
        <w:numPr>
          <w:ilvl w:val="0"/>
          <w:numId w:val="2"/>
        </w:numPr>
      </w:pPr>
      <w:r>
        <w:t>Srovnání</w:t>
      </w:r>
      <w:r w:rsidR="000E35E3">
        <w:t>:</w:t>
      </w:r>
      <w:r w:rsidR="000E35E3">
        <w:tab/>
      </w:r>
    </w:p>
    <w:p w14:paraId="46DD3D30" w14:textId="099EF94E" w:rsidR="003E730C" w:rsidRDefault="00026DC0" w:rsidP="003E730C">
      <w:pPr>
        <w:pStyle w:val="Odstavecseseznamem"/>
        <w:numPr>
          <w:ilvl w:val="1"/>
          <w:numId w:val="2"/>
        </w:numPr>
      </w:pPr>
      <w:r>
        <w:rPr>
          <w:rFonts w:hint="eastAsia"/>
        </w:rPr>
        <w:t>ほとんど</w:t>
      </w:r>
      <w:r>
        <w:tab/>
      </w:r>
      <w:r w:rsidR="00B9466F">
        <w:t xml:space="preserve">vyjadřuje </w:t>
      </w:r>
      <w:r w:rsidR="003E730C">
        <w:t xml:space="preserve">nejen </w:t>
      </w:r>
      <w:r w:rsidR="00B9466F">
        <w:t>opakovanost, ale i míru</w:t>
      </w:r>
      <w:r w:rsidR="002F0F70">
        <w:t>/množství</w:t>
      </w:r>
    </w:p>
    <w:p w14:paraId="275C0931" w14:textId="10D96509" w:rsidR="003E730C" w:rsidRDefault="003E730C" w:rsidP="00026DC0">
      <w:pPr>
        <w:ind w:left="2124" w:firstLine="708"/>
      </w:pPr>
      <w:r>
        <w:t>také se pojí se záporem</w:t>
      </w:r>
    </w:p>
    <w:p w14:paraId="44574010" w14:textId="2453BADE" w:rsidR="00500680" w:rsidRDefault="00026DC0" w:rsidP="003E730C">
      <w:pPr>
        <w:pStyle w:val="Odstavecseseznamem"/>
        <w:numPr>
          <w:ilvl w:val="1"/>
          <w:numId w:val="2"/>
        </w:numPr>
      </w:pPr>
      <w:r>
        <w:rPr>
          <w:rFonts w:hint="eastAsia"/>
        </w:rPr>
        <w:t>まれに</w:t>
      </w:r>
      <w:r w:rsidR="007F2D99">
        <w:tab/>
      </w:r>
      <w:r w:rsidR="00500680">
        <w:t>vyjadřuje opakovanost</w:t>
      </w:r>
    </w:p>
    <w:p w14:paraId="18A4869E" w14:textId="6241826C" w:rsidR="003859CF" w:rsidRDefault="002F0F70" w:rsidP="00026DC0">
      <w:pPr>
        <w:ind w:left="2124" w:firstLine="708"/>
      </w:pPr>
      <w:r>
        <w:t>nepojí se se záporem</w:t>
      </w:r>
    </w:p>
    <w:p w14:paraId="583A8D69" w14:textId="77777777" w:rsidR="002F0F70" w:rsidRPr="006F1A19" w:rsidRDefault="002F0F70" w:rsidP="000E35E3">
      <w:pPr>
        <w:ind w:left="1440" w:firstLine="684"/>
      </w:pPr>
    </w:p>
    <w:p w14:paraId="5AA24737" w14:textId="3CFD9A00" w:rsidR="006F1A19" w:rsidRDefault="00500680" w:rsidP="006F1A19">
      <w:r>
        <w:t>Formy</w:t>
      </w:r>
      <w:r w:rsidR="006F1A19">
        <w:t>:</w:t>
      </w:r>
      <w:r w:rsidR="006F1A19">
        <w:tab/>
      </w:r>
      <w:r w:rsidR="006F1A19">
        <w:tab/>
      </w:r>
      <w:r w:rsidR="006F1A19" w:rsidRPr="008C57FA">
        <w:rPr>
          <w:rFonts w:hint="eastAsia"/>
        </w:rPr>
        <w:t>めったに</w:t>
      </w:r>
      <w:r w:rsidR="006F1A19">
        <w:rPr>
          <w:b/>
        </w:rPr>
        <w:tab/>
      </w:r>
      <w:r w:rsidR="006F1A19" w:rsidRPr="006F1A19">
        <w:rPr>
          <w:rFonts w:hint="eastAsia"/>
        </w:rPr>
        <w:t>966</w:t>
      </w:r>
      <w:r w:rsidR="006F1A19">
        <w:t xml:space="preserve"> výskytů v B</w:t>
      </w:r>
      <w:r w:rsidR="00C9776A">
        <w:t>C</w:t>
      </w:r>
      <w:r w:rsidR="006F1A19">
        <w:t>CWJ</w:t>
      </w:r>
    </w:p>
    <w:p w14:paraId="1BC09C2F" w14:textId="59B2D63A" w:rsidR="006F1A19" w:rsidRPr="00FA65B8" w:rsidRDefault="006F1A19" w:rsidP="006F1A19">
      <w:r>
        <w:tab/>
      </w:r>
      <w:r>
        <w:tab/>
      </w:r>
      <w:r w:rsidRPr="00FA65B8">
        <w:rPr>
          <w:rFonts w:hint="eastAsia"/>
        </w:rPr>
        <w:t>滅多に</w:t>
      </w:r>
      <w:r>
        <w:t xml:space="preserve"> </w:t>
      </w:r>
      <w:r>
        <w:tab/>
        <w:t>523 výskytů v B</w:t>
      </w:r>
      <w:r w:rsidR="00C9776A">
        <w:t>C</w:t>
      </w:r>
      <w:r>
        <w:t>CWJ</w:t>
      </w:r>
    </w:p>
    <w:p w14:paraId="65EA42C2" w14:textId="66CF3B17" w:rsidR="006F1A19" w:rsidRDefault="006F1A19" w:rsidP="006F1A19"/>
    <w:p w14:paraId="1AEDBC5D" w14:textId="2421B8D1" w:rsidR="006F1A19" w:rsidRDefault="00500680" w:rsidP="00FB17F5">
      <w:pPr>
        <w:pStyle w:val="Odstavecseseznamem"/>
        <w:ind w:left="0"/>
      </w:pPr>
      <w:r>
        <w:rPr>
          <w:rFonts w:hint="eastAsia"/>
        </w:rPr>
        <w:t>例文</w:t>
      </w:r>
      <w:r w:rsidR="00C04886">
        <w:rPr>
          <w:rStyle w:val="Znakapoznpodarou"/>
        </w:rPr>
        <w:footnoteReference w:id="1"/>
      </w:r>
      <w:r>
        <w:rPr>
          <w:rFonts w:hint="eastAsia"/>
        </w:rPr>
        <w:t>：</w:t>
      </w:r>
      <w:r>
        <w:rPr>
          <w:rFonts w:hint="eastAsia"/>
        </w:rPr>
        <w:tab/>
      </w:r>
      <w:r w:rsidR="0031028A" w:rsidRPr="0031028A">
        <w:rPr>
          <w:rFonts w:hint="eastAsia"/>
        </w:rPr>
        <w:t>こんな機会は</w:t>
      </w:r>
      <w:r w:rsidR="0031028A" w:rsidRPr="00FB17F5">
        <w:rPr>
          <w:rFonts w:hint="eastAsia"/>
          <w:u w:val="single"/>
        </w:rPr>
        <w:t>滅多に</w:t>
      </w:r>
      <w:r w:rsidR="0031028A" w:rsidRPr="0031028A">
        <w:rPr>
          <w:rFonts w:hint="eastAsia"/>
        </w:rPr>
        <w:t>あるものではない。</w:t>
      </w:r>
      <w:r w:rsidR="00FB17F5">
        <w:rPr>
          <w:rStyle w:val="Znakapoznpodarou"/>
        </w:rPr>
        <w:footnoteReference w:id="2"/>
      </w:r>
      <w:r w:rsidR="0031028A" w:rsidRPr="0031028A">
        <w:rPr>
          <w:rFonts w:hint="eastAsia"/>
        </w:rPr>
        <w:t xml:space="preserve"> </w:t>
      </w:r>
    </w:p>
    <w:p w14:paraId="1EABE46A" w14:textId="562BDD4A" w:rsidR="00B66A0B" w:rsidRPr="007336C9" w:rsidRDefault="00500680" w:rsidP="00FB17F5">
      <w:pPr>
        <w:pStyle w:val="Odstavecseseznamem"/>
        <w:ind w:left="0"/>
      </w:pPr>
      <w:r>
        <w:rPr>
          <w:rFonts w:hint="eastAsia"/>
        </w:rPr>
        <w:tab/>
      </w:r>
      <w:r>
        <w:rPr>
          <w:rFonts w:hint="eastAsia"/>
        </w:rPr>
        <w:tab/>
      </w:r>
      <w:r w:rsidR="007336C9" w:rsidRPr="007336C9">
        <w:t>‘</w:t>
      </w:r>
      <w:r>
        <w:t>Takovou příležitost člověk jen tak nedostane.</w:t>
      </w:r>
      <w:r w:rsidR="007336C9" w:rsidRPr="007336C9">
        <w:t>’</w:t>
      </w:r>
    </w:p>
    <w:p w14:paraId="338004BE" w14:textId="2A335DD8" w:rsidR="002D2E1D" w:rsidRDefault="0096158E" w:rsidP="00FB17F5">
      <w:pPr>
        <w:pStyle w:val="Odstavecseseznamem"/>
        <w:ind w:left="0"/>
      </w:pPr>
      <w:r>
        <w:rPr>
          <w:rFonts w:hint="eastAsia"/>
        </w:rPr>
        <w:tab/>
      </w:r>
      <w:r>
        <w:rPr>
          <w:rFonts w:hint="eastAsia"/>
        </w:rPr>
        <w:tab/>
      </w:r>
    </w:p>
    <w:p w14:paraId="76E03612" w14:textId="276EEAA9" w:rsidR="00B66A0B" w:rsidRPr="00FB17F5" w:rsidRDefault="007336C9" w:rsidP="00FB17F5">
      <w:pPr>
        <w:ind w:left="708" w:firstLine="708"/>
      </w:pPr>
      <w: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7336C9" w:rsidRPr="007336C9">
              <w:rPr>
                <w:rFonts w:ascii="Yu Mincho" w:eastAsia="Yu Mincho" w:hAnsi="Yu Mincho" w:hint="eastAsia"/>
                <w:sz w:val="12"/>
              </w:rPr>
              <w:t>くわた</w:t>
            </w:r>
          </w:rt>
          <w:rubyBase>
            <w:r w:rsidR="007336C9">
              <w:rPr>
                <w:rFonts w:hint="eastAsia"/>
              </w:rPr>
              <w:t>桑田</w:t>
            </w:r>
          </w:rubyBase>
        </w:ruby>
      </w:r>
      <w:r w:rsidR="00B66A0B" w:rsidRPr="00B66A0B">
        <w:rPr>
          <w:rFonts w:hint="eastAsia"/>
        </w:rPr>
        <w:t>さんのこんなきびしい顔って</w:t>
      </w:r>
      <w:r w:rsidR="00B66A0B" w:rsidRPr="00FB17F5">
        <w:rPr>
          <w:rFonts w:hint="eastAsia"/>
          <w:u w:val="single"/>
        </w:rPr>
        <w:t>めったに</w:t>
      </w:r>
      <w:r w:rsidR="00B66A0B" w:rsidRPr="00B66A0B">
        <w:rPr>
          <w:rFonts w:hint="eastAsia"/>
        </w:rPr>
        <w:t>見ないわ。</w:t>
      </w:r>
      <w:r w:rsidR="00FB17F5">
        <w:rPr>
          <w:rStyle w:val="Znakapoznpodarou"/>
        </w:rPr>
        <w:footnoteReference w:id="3"/>
      </w:r>
      <w:r w:rsidR="00B66A0B">
        <w:tab/>
      </w:r>
      <w:bookmarkStart w:id="0" w:name="ftZ"/>
    </w:p>
    <w:p w14:paraId="60B0A0B6" w14:textId="792714FF" w:rsidR="00500680" w:rsidRPr="007336C9" w:rsidRDefault="00500680" w:rsidP="00FB17F5">
      <w:pPr>
        <w:spacing w:before="150" w:after="150"/>
        <w:ind w:left="150" w:right="150"/>
        <w:rPr>
          <w:rFonts w:cs="Times New Roman"/>
          <w:color w:val="000000" w:themeColor="text1"/>
        </w:rPr>
      </w:pPr>
      <w:r>
        <w:rPr>
          <w:rFonts w:eastAsia="Times New Roman" w:cs="Times New Roman"/>
          <w:color w:val="000000" w:themeColor="text1"/>
        </w:rPr>
        <w:tab/>
      </w:r>
      <w:r>
        <w:rPr>
          <w:rFonts w:eastAsia="Times New Roman" w:cs="Times New Roman"/>
          <w:color w:val="000000" w:themeColor="text1"/>
        </w:rPr>
        <w:tab/>
      </w:r>
      <w:r w:rsidR="007336C9" w:rsidRPr="007336C9">
        <w:rPr>
          <w:rFonts w:cs="Times New Roman"/>
          <w:color w:val="000000" w:themeColor="text1"/>
        </w:rPr>
        <w:t>‘</w:t>
      </w:r>
      <w:r>
        <w:rPr>
          <w:rFonts w:eastAsia="Times New Roman" w:cs="Times New Roman"/>
          <w:color w:val="000000" w:themeColor="text1"/>
        </w:rPr>
        <w:t xml:space="preserve">S takhle přísným obličejem </w:t>
      </w:r>
      <w:proofErr w:type="spellStart"/>
      <w:r>
        <w:rPr>
          <w:rFonts w:eastAsia="Times New Roman" w:cs="Times New Roman"/>
          <w:color w:val="000000" w:themeColor="text1"/>
        </w:rPr>
        <w:t>Kuwatu</w:t>
      </w:r>
      <w:proofErr w:type="spellEnd"/>
      <w:r>
        <w:rPr>
          <w:rFonts w:eastAsia="Times New Roman" w:cs="Times New Roman"/>
          <w:color w:val="000000" w:themeColor="text1"/>
        </w:rPr>
        <w:t xml:space="preserve"> normálně neuvidíte.</w:t>
      </w:r>
      <w:r w:rsidR="007336C9" w:rsidRPr="007336C9">
        <w:rPr>
          <w:rFonts w:cs="Times New Roman"/>
          <w:color w:val="000000" w:themeColor="text1"/>
        </w:rPr>
        <w:t>’</w:t>
      </w:r>
    </w:p>
    <w:p w14:paraId="757DC2A9" w14:textId="77777777" w:rsidR="00FB17F5" w:rsidRDefault="00FB17F5" w:rsidP="00FB17F5">
      <w:pPr>
        <w:spacing w:before="150" w:after="150"/>
        <w:ind w:left="150" w:right="150"/>
        <w:rPr>
          <w:rFonts w:eastAsia="Times New Roman" w:cs="Times New Roman"/>
          <w:color w:val="000000" w:themeColor="text1"/>
        </w:rPr>
      </w:pPr>
    </w:p>
    <w:p w14:paraId="2C5B1831" w14:textId="3A176813" w:rsidR="00B66A0B" w:rsidRPr="006C1723" w:rsidRDefault="007336C9" w:rsidP="00FB17F5">
      <w:pPr>
        <w:spacing w:before="150" w:after="150"/>
        <w:ind w:left="1416" w:right="150" w:firstLine="12"/>
        <w:rPr>
          <w:rFonts w:eastAsia="MS Mincho" w:cs="MS Mincho"/>
          <w:color w:val="000000" w:themeColor="text1"/>
        </w:rPr>
      </w:pPr>
      <w:r>
        <w:rPr>
          <w:rFonts w:asciiTheme="minorEastAsia" w:hAnsiTheme="minorEastAsia" w:cs="MS Mincho"/>
          <w:color w:val="000000" w:themeColor="text1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7336C9" w:rsidRPr="007336C9">
              <w:rPr>
                <w:rFonts w:ascii="Yu Mincho" w:eastAsia="Yu Mincho" w:hAnsi="Yu Mincho" w:cs="MS Mincho"/>
                <w:color w:val="000000" w:themeColor="text1"/>
                <w:sz w:val="12"/>
              </w:rPr>
              <w:t>ねだん</w:t>
            </w:r>
          </w:rt>
          <w:rubyBase>
            <w:r w:rsidR="007336C9">
              <w:rPr>
                <w:rFonts w:asciiTheme="minorEastAsia" w:hAnsiTheme="minorEastAsia" w:cs="MS Mincho"/>
                <w:color w:val="000000" w:themeColor="text1"/>
              </w:rPr>
              <w:t>値段</w:t>
            </w:r>
          </w:rubyBase>
        </w:ruby>
      </w:r>
      <w:r w:rsidR="002D2E1D" w:rsidRPr="007336C9">
        <w:rPr>
          <w:rFonts w:asciiTheme="minorEastAsia" w:hAnsiTheme="minorEastAsia" w:cs="MS Mincho"/>
          <w:color w:val="000000" w:themeColor="text1"/>
        </w:rPr>
        <w:t>は安くないのですが</w:t>
      </w:r>
      <w:r w:rsidR="002D2E1D" w:rsidRPr="007336C9">
        <w:rPr>
          <w:rFonts w:asciiTheme="minorEastAsia" w:hAnsiTheme="minorEastAsia" w:cs="MS Mincho"/>
          <w:color w:val="000000" w:themeColor="text1"/>
          <w:u w:val="single"/>
        </w:rPr>
        <w:t>めったに</w:t>
      </w:r>
      <w:r w:rsidR="002D2E1D" w:rsidRPr="007336C9">
        <w:rPr>
          <w:rFonts w:asciiTheme="minorEastAsia" w:hAnsiTheme="minorEastAsia" w:cs="MS Mincho"/>
          <w:color w:val="000000" w:themeColor="text1"/>
        </w:rPr>
        <w:t>出ない商品なので買った方がいいと思いますか？</w:t>
      </w:r>
      <w:r w:rsidR="00FB17F5">
        <w:rPr>
          <w:rStyle w:val="Znakapoznpodarou"/>
          <w:rFonts w:eastAsia="MS Mincho" w:cs="MS Mincho"/>
          <w:color w:val="000000" w:themeColor="text1"/>
        </w:rPr>
        <w:footnoteReference w:id="4"/>
      </w:r>
    </w:p>
    <w:p w14:paraId="052BA60D" w14:textId="3FD0F1DE" w:rsidR="00C9776A" w:rsidRPr="007336C9" w:rsidRDefault="007336C9" w:rsidP="002D0421">
      <w:pPr>
        <w:spacing w:before="150" w:after="150"/>
        <w:ind w:left="1416" w:right="150" w:firstLine="4"/>
        <w:rPr>
          <w:rFonts w:cs="Times New Roman"/>
          <w:color w:val="000000" w:themeColor="text1"/>
        </w:rPr>
      </w:pPr>
      <w:r w:rsidRPr="007336C9">
        <w:rPr>
          <w:rFonts w:cs="Times New Roman"/>
          <w:color w:val="000000" w:themeColor="text1"/>
        </w:rPr>
        <w:t>‘</w:t>
      </w:r>
      <w:r w:rsidR="00C9776A">
        <w:rPr>
          <w:rFonts w:eastAsia="Times New Roman" w:cs="Times New Roman"/>
          <w:color w:val="000000" w:themeColor="text1"/>
        </w:rPr>
        <w:t>Není to levné</w:t>
      </w:r>
      <w:r w:rsidR="006E7F9B">
        <w:rPr>
          <w:rFonts w:eastAsia="Times New Roman" w:cs="Times New Roman" w:hint="eastAsia"/>
          <w:color w:val="000000" w:themeColor="text1"/>
        </w:rPr>
        <w:t xml:space="preserve">, </w:t>
      </w:r>
      <w:r w:rsidR="00C04886">
        <w:rPr>
          <w:rFonts w:eastAsia="Times New Roman" w:cs="Times New Roman"/>
          <w:color w:val="000000" w:themeColor="text1"/>
        </w:rPr>
        <w:t xml:space="preserve">ale jelikož je </w:t>
      </w:r>
      <w:r w:rsidR="00C9776A">
        <w:rPr>
          <w:rFonts w:eastAsia="Times New Roman" w:cs="Times New Roman"/>
          <w:color w:val="000000" w:themeColor="text1"/>
        </w:rPr>
        <w:t xml:space="preserve">to </w:t>
      </w:r>
      <w:r w:rsidR="00C04886">
        <w:rPr>
          <w:rFonts w:eastAsia="Times New Roman" w:cs="Times New Roman"/>
          <w:color w:val="000000" w:themeColor="text1"/>
        </w:rPr>
        <w:t>zřídka kd</w:t>
      </w:r>
      <w:r w:rsidR="00C9776A">
        <w:rPr>
          <w:rFonts w:eastAsia="Times New Roman" w:cs="Times New Roman"/>
          <w:color w:val="000000" w:themeColor="text1"/>
        </w:rPr>
        <w:t>y</w:t>
      </w:r>
      <w:r w:rsidR="00C04886">
        <w:rPr>
          <w:rFonts w:eastAsia="Times New Roman" w:cs="Times New Roman"/>
          <w:color w:val="000000" w:themeColor="text1"/>
        </w:rPr>
        <w:t xml:space="preserve"> k dostání, myslíte, že </w:t>
      </w:r>
      <w:r w:rsidR="00C9776A">
        <w:rPr>
          <w:rFonts w:eastAsia="Times New Roman" w:cs="Times New Roman"/>
          <w:color w:val="000000" w:themeColor="text1"/>
        </w:rPr>
        <w:t>to mám</w:t>
      </w:r>
      <w:r w:rsidR="00C04886">
        <w:rPr>
          <w:rFonts w:eastAsia="Times New Roman" w:cs="Times New Roman"/>
          <w:color w:val="000000" w:themeColor="text1"/>
        </w:rPr>
        <w:t xml:space="preserve"> koupit?</w:t>
      </w:r>
      <w:bookmarkEnd w:id="0"/>
      <w:r w:rsidRPr="007336C9">
        <w:rPr>
          <w:rFonts w:cs="Times New Roman"/>
          <w:color w:val="000000" w:themeColor="text1"/>
        </w:rPr>
        <w:t>’</w:t>
      </w:r>
    </w:p>
    <w:p w14:paraId="335E5B64" w14:textId="77777777" w:rsidR="00FB17F5" w:rsidRPr="006F1A19" w:rsidRDefault="00FB17F5" w:rsidP="006F1A19">
      <w:pPr>
        <w:pStyle w:val="Odstavecseseznamem"/>
        <w:ind w:left="0"/>
      </w:pPr>
    </w:p>
    <w:p w14:paraId="2D5FFE8C" w14:textId="77777777" w:rsidR="006F1A19" w:rsidRDefault="006F1A19" w:rsidP="006F1A19">
      <w:pPr>
        <w:pStyle w:val="Odstavecseseznamem"/>
        <w:ind w:left="0"/>
        <w:rPr>
          <w:b/>
        </w:rPr>
      </w:pPr>
    </w:p>
    <w:p w14:paraId="78FC28D3" w14:textId="77777777" w:rsidR="002D0421" w:rsidRPr="004E45D1" w:rsidRDefault="002D0421" w:rsidP="006F1A19">
      <w:pPr>
        <w:pStyle w:val="Odstavecseseznamem"/>
        <w:ind w:left="0"/>
        <w:rPr>
          <w:b/>
        </w:rPr>
      </w:pPr>
    </w:p>
    <w:p w14:paraId="26ABCB25" w14:textId="7B1E986E" w:rsidR="008C57FA" w:rsidRPr="00302E46" w:rsidRDefault="004E45D1" w:rsidP="00254C47">
      <w:pPr>
        <w:pStyle w:val="Odstavecseseznamem"/>
        <w:numPr>
          <w:ilvl w:val="0"/>
          <w:numId w:val="1"/>
        </w:numPr>
        <w:ind w:left="567"/>
        <w:rPr>
          <w:b/>
        </w:rPr>
      </w:pPr>
      <w:r w:rsidRPr="00C9776A">
        <w:rPr>
          <w:rFonts w:hint="eastAsia"/>
          <w:b/>
          <w:sz w:val="28"/>
          <w:szCs w:val="28"/>
        </w:rPr>
        <w:t>ようやく・やっと</w:t>
      </w:r>
      <w:r w:rsidRPr="00C9776A">
        <w:rPr>
          <w:b/>
          <w:sz w:val="28"/>
          <w:szCs w:val="28"/>
        </w:rPr>
        <w:t xml:space="preserve"> </w:t>
      </w:r>
    </w:p>
    <w:p w14:paraId="14836EBC" w14:textId="77777777" w:rsidR="001971FC" w:rsidRPr="001971FC" w:rsidRDefault="00302E46" w:rsidP="001971FC">
      <w:pPr>
        <w:pStyle w:val="Odstavecseseznamem"/>
        <w:numPr>
          <w:ilvl w:val="0"/>
          <w:numId w:val="6"/>
        </w:numPr>
        <w:rPr>
          <w:b/>
        </w:rPr>
      </w:pPr>
      <w:r>
        <w:t>emotivní výrazy</w:t>
      </w:r>
    </w:p>
    <w:p w14:paraId="4798D18E" w14:textId="31010DC9" w:rsidR="001971FC" w:rsidRPr="00F006B2" w:rsidRDefault="001971FC" w:rsidP="001971FC">
      <w:pPr>
        <w:pStyle w:val="Odstavecseseznamem"/>
        <w:numPr>
          <w:ilvl w:val="0"/>
          <w:numId w:val="6"/>
        </w:numPr>
        <w:rPr>
          <w:b/>
        </w:rPr>
      </w:pPr>
      <w:r>
        <w:t>vyjadřuje pozitivní postoj</w:t>
      </w:r>
      <w:r w:rsidR="007336C9">
        <w:t xml:space="preserve"> mluvčího</w:t>
      </w:r>
      <w:r>
        <w:t xml:space="preserve"> k tomu, že se něco konečně podařilo</w:t>
      </w:r>
    </w:p>
    <w:p w14:paraId="1B4740B9" w14:textId="4B6854BA" w:rsidR="00F006B2" w:rsidRPr="001971FC" w:rsidRDefault="00F006B2" w:rsidP="001971FC">
      <w:pPr>
        <w:pStyle w:val="Odstavecseseznamem"/>
        <w:numPr>
          <w:ilvl w:val="0"/>
          <w:numId w:val="6"/>
        </w:numPr>
        <w:rPr>
          <w:b/>
        </w:rPr>
      </w:pPr>
      <w:r>
        <w:t xml:space="preserve">ve významu </w:t>
      </w:r>
      <w:r w:rsidR="007336C9">
        <w:rPr>
          <w:lang w:val="en-US"/>
        </w:rPr>
        <w:t>&lt;</w:t>
      </w:r>
      <w:r>
        <w:t>splnění</w:t>
      </w:r>
      <w:r w:rsidR="007336C9">
        <w:t>&gt;</w:t>
      </w:r>
      <w:r>
        <w:t xml:space="preserve"> podobné s</w:t>
      </w:r>
      <w:r w:rsidR="002D0421">
        <w:t>e</w:t>
      </w:r>
      <w:r>
        <w:t xml:space="preserve"> </w:t>
      </w:r>
      <w:r>
        <w:rPr>
          <w:rFonts w:hint="eastAsia"/>
        </w:rPr>
        <w:t>さすが</w:t>
      </w:r>
      <w:r w:rsidR="007C242F">
        <w:t xml:space="preserve"> – pochvala, nejedná se o výsledek procesu</w:t>
      </w:r>
    </w:p>
    <w:p w14:paraId="59982121" w14:textId="21109B30" w:rsidR="001971FC" w:rsidRPr="001971FC" w:rsidRDefault="00302E46" w:rsidP="001971FC">
      <w:pPr>
        <w:pStyle w:val="Odstavecseseznamem"/>
        <w:numPr>
          <w:ilvl w:val="0"/>
          <w:numId w:val="6"/>
        </w:numPr>
        <w:rPr>
          <w:b/>
        </w:rPr>
      </w:pPr>
      <w:r>
        <w:rPr>
          <w:rFonts w:hint="eastAsia"/>
        </w:rPr>
        <w:t>ようやく</w:t>
      </w:r>
      <w:r w:rsidR="001971FC">
        <w:t>:</w:t>
      </w:r>
    </w:p>
    <w:p w14:paraId="4258FF7F" w14:textId="77777777" w:rsidR="001971FC" w:rsidRPr="001971FC" w:rsidRDefault="00302E46" w:rsidP="001971FC">
      <w:pPr>
        <w:pStyle w:val="Odstavecseseznamem"/>
        <w:numPr>
          <w:ilvl w:val="1"/>
          <w:numId w:val="6"/>
        </w:numPr>
      </w:pPr>
      <w:r>
        <w:t>knižní výraz, mírněji zdůrazňuje</w:t>
      </w:r>
    </w:p>
    <w:p w14:paraId="1BD9437B" w14:textId="7086B753" w:rsidR="00302E46" w:rsidRDefault="001971FC" w:rsidP="001971FC">
      <w:pPr>
        <w:pStyle w:val="Odstavecseseznamem"/>
        <w:numPr>
          <w:ilvl w:val="1"/>
          <w:numId w:val="7"/>
        </w:numPr>
      </w:pPr>
      <w:r>
        <w:t>situace, kdy se naplní něco dlouze očekávaného</w:t>
      </w:r>
      <w:r w:rsidR="002E00FC">
        <w:t xml:space="preserve"> </w:t>
      </w:r>
    </w:p>
    <w:p w14:paraId="74BA5308" w14:textId="41257EC4" w:rsidR="001971FC" w:rsidRDefault="001971FC" w:rsidP="001971FC">
      <w:pPr>
        <w:pStyle w:val="Odstavecseseznamem"/>
        <w:numPr>
          <w:ilvl w:val="1"/>
          <w:numId w:val="7"/>
        </w:numPr>
      </w:pPr>
      <w:r>
        <w:lastRenderedPageBreak/>
        <w:t>vyjadřuje problémy s dokončením činnosti</w:t>
      </w:r>
      <w:r w:rsidR="002E00FC">
        <w:t xml:space="preserve"> </w:t>
      </w:r>
      <w:r w:rsidR="002E00FC">
        <w:rPr>
          <w:rFonts w:hint="eastAsia"/>
        </w:rPr>
        <w:tab/>
      </w:r>
      <w:r w:rsidR="002E00FC">
        <w:rPr>
          <w:rFonts w:hint="eastAsia"/>
        </w:rPr>
        <w:tab/>
      </w:r>
      <w:r w:rsidR="002E00FC">
        <w:t>(</w:t>
      </w:r>
      <w:r w:rsidR="002E00FC">
        <w:rPr>
          <w:rFonts w:hint="eastAsia"/>
        </w:rPr>
        <w:t>なんとか</w:t>
      </w:r>
      <w:r w:rsidR="002E00FC">
        <w:t xml:space="preserve">, </w:t>
      </w:r>
      <w:r w:rsidR="002E00FC">
        <w:rPr>
          <w:rFonts w:hint="eastAsia"/>
        </w:rPr>
        <w:t>辛うじて</w:t>
      </w:r>
      <w:r w:rsidR="002E00FC">
        <w:t>)</w:t>
      </w:r>
    </w:p>
    <w:p w14:paraId="010402E5" w14:textId="09377FD5" w:rsidR="001971FC" w:rsidRDefault="001971FC" w:rsidP="001971FC">
      <w:pPr>
        <w:pStyle w:val="Odstavecseseznamem"/>
        <w:numPr>
          <w:ilvl w:val="1"/>
          <w:numId w:val="7"/>
        </w:numPr>
      </w:pPr>
      <w:r>
        <w:t>něco postupně dochází do výsledného stavu</w:t>
      </w:r>
      <w:r w:rsidR="002E00FC">
        <w:t xml:space="preserve"> </w:t>
      </w:r>
      <w:r w:rsidR="002E00FC">
        <w:rPr>
          <w:rFonts w:hint="eastAsia"/>
        </w:rPr>
        <w:tab/>
      </w:r>
      <w:r w:rsidR="002E00FC">
        <w:t>(</w:t>
      </w:r>
      <w:r w:rsidR="002E00FC">
        <w:rPr>
          <w:rFonts w:hint="eastAsia"/>
        </w:rPr>
        <w:t>だんだん</w:t>
      </w:r>
      <w:r w:rsidR="002E00FC">
        <w:t>)</w:t>
      </w:r>
    </w:p>
    <w:p w14:paraId="359D95DB" w14:textId="7D2305B5" w:rsidR="001971FC" w:rsidRPr="001971FC" w:rsidRDefault="001971FC" w:rsidP="001971FC">
      <w:pPr>
        <w:pStyle w:val="Odstavecseseznamem"/>
        <w:numPr>
          <w:ilvl w:val="1"/>
          <w:numId w:val="7"/>
        </w:numPr>
      </w:pPr>
      <w:r>
        <w:rPr>
          <w:i/>
        </w:rPr>
        <w:t>pomalu</w:t>
      </w:r>
      <w:r>
        <w:t xml:space="preserve">, </w:t>
      </w:r>
      <w:r>
        <w:rPr>
          <w:i/>
        </w:rPr>
        <w:t>pozvolna</w:t>
      </w:r>
      <w:r>
        <w:t xml:space="preserve">, </w:t>
      </w:r>
      <w:r>
        <w:rPr>
          <w:i/>
        </w:rPr>
        <w:t>v klidu</w:t>
      </w:r>
    </w:p>
    <w:p w14:paraId="4216299E" w14:textId="45BCC705" w:rsidR="001971FC" w:rsidRPr="001971FC" w:rsidRDefault="00302E46" w:rsidP="001971FC">
      <w:pPr>
        <w:pStyle w:val="Odstavecseseznamem"/>
        <w:numPr>
          <w:ilvl w:val="0"/>
          <w:numId w:val="6"/>
        </w:numPr>
        <w:rPr>
          <w:b/>
        </w:rPr>
      </w:pPr>
      <w:r>
        <w:rPr>
          <w:rFonts w:hint="eastAsia"/>
        </w:rPr>
        <w:t>やっと</w:t>
      </w:r>
      <w:r>
        <w:t xml:space="preserve"> </w:t>
      </w:r>
      <w:r w:rsidR="001971FC">
        <w:t>:</w:t>
      </w:r>
    </w:p>
    <w:p w14:paraId="3BE43D85" w14:textId="67476E8F" w:rsidR="00302E46" w:rsidRPr="001971FC" w:rsidRDefault="00302E46" w:rsidP="001971FC">
      <w:pPr>
        <w:pStyle w:val="Odstavecseseznamem"/>
        <w:numPr>
          <w:ilvl w:val="1"/>
          <w:numId w:val="6"/>
        </w:numPr>
        <w:rPr>
          <w:b/>
        </w:rPr>
      </w:pPr>
      <w:r>
        <w:t>v mluvené řeči, hovorový výraz, výrazněji zdůrazňuje</w:t>
      </w:r>
    </w:p>
    <w:p w14:paraId="74DB6460" w14:textId="58727F3D" w:rsidR="001971FC" w:rsidRDefault="001971FC" w:rsidP="001971FC">
      <w:pPr>
        <w:pStyle w:val="Odstavecseseznamem"/>
        <w:numPr>
          <w:ilvl w:val="1"/>
          <w:numId w:val="8"/>
        </w:numPr>
      </w:pPr>
      <w:r w:rsidRPr="001971FC">
        <w:t xml:space="preserve">situace, kdy výsledek akce zabral úsilí </w:t>
      </w:r>
      <w:r>
        <w:t>č</w:t>
      </w:r>
      <w:r w:rsidRPr="001971FC">
        <w:t>i čas</w:t>
      </w:r>
    </w:p>
    <w:p w14:paraId="3B882A84" w14:textId="6989178F" w:rsidR="001971FC" w:rsidRPr="001971FC" w:rsidRDefault="001971FC" w:rsidP="001971FC">
      <w:pPr>
        <w:pStyle w:val="Odstavecseseznamem"/>
        <w:numPr>
          <w:ilvl w:val="1"/>
          <w:numId w:val="8"/>
        </w:numPr>
      </w:pPr>
      <w:r>
        <w:t>něco dostačuje či bylo provedeno jen tak tak</w:t>
      </w:r>
    </w:p>
    <w:p w14:paraId="50231E29" w14:textId="37194FE7" w:rsidR="001971FC" w:rsidRDefault="00302E46" w:rsidP="001971FC">
      <w:pPr>
        <w:pStyle w:val="Odstavecseseznamem"/>
        <w:numPr>
          <w:ilvl w:val="0"/>
          <w:numId w:val="4"/>
        </w:numPr>
      </w:pPr>
      <w:r>
        <w:t>S</w:t>
      </w:r>
      <w:r w:rsidR="001971FC">
        <w:t>rovnání s</w:t>
      </w:r>
      <w:r>
        <w:rPr>
          <w:rFonts w:hint="eastAsia"/>
        </w:rPr>
        <w:t>ついに</w:t>
      </w:r>
      <w:r>
        <w:rPr>
          <w:rFonts w:hint="eastAsia"/>
        </w:rPr>
        <w:t>a</w:t>
      </w:r>
      <w:r>
        <w:rPr>
          <w:rFonts w:hint="eastAsia"/>
        </w:rPr>
        <w:t>とうとう</w:t>
      </w:r>
      <w:r w:rsidR="001971FC">
        <w:t>:</w:t>
      </w:r>
      <w:r>
        <w:tab/>
      </w:r>
    </w:p>
    <w:p w14:paraId="337E91E3" w14:textId="77777777" w:rsidR="001971FC" w:rsidRDefault="00302E46" w:rsidP="001971FC">
      <w:pPr>
        <w:pStyle w:val="Odstavecseseznamem"/>
        <w:numPr>
          <w:ilvl w:val="1"/>
          <w:numId w:val="4"/>
        </w:numPr>
      </w:pPr>
      <w:r>
        <w:t>v psaném jazyce</w:t>
      </w:r>
    </w:p>
    <w:p w14:paraId="7EF44D77" w14:textId="77777777" w:rsidR="001971FC" w:rsidRDefault="00302E46" w:rsidP="001971FC">
      <w:pPr>
        <w:pStyle w:val="Odstavecseseznamem"/>
        <w:numPr>
          <w:ilvl w:val="1"/>
          <w:numId w:val="4"/>
        </w:numPr>
      </w:pPr>
      <w:r>
        <w:t>nemusí se jednat o kladný pocit z výsledku akce</w:t>
      </w:r>
    </w:p>
    <w:p w14:paraId="1611DA54" w14:textId="7C315292" w:rsidR="00302E46" w:rsidRDefault="00302E46" w:rsidP="001971FC">
      <w:pPr>
        <w:pStyle w:val="Odstavecseseznamem"/>
        <w:numPr>
          <w:ilvl w:val="1"/>
          <w:numId w:val="4"/>
        </w:numPr>
      </w:pPr>
      <w:r>
        <w:rPr>
          <w:rFonts w:hint="eastAsia"/>
        </w:rPr>
        <w:t>ついに</w:t>
      </w:r>
      <w:r>
        <w:t>klade větší důraz</w:t>
      </w:r>
      <w:r w:rsidR="001971FC">
        <w:t xml:space="preserve"> podobně jako</w:t>
      </w:r>
      <w:r w:rsidR="001971FC">
        <w:rPr>
          <w:rFonts w:hint="eastAsia"/>
        </w:rPr>
        <w:t>やっと</w:t>
      </w:r>
    </w:p>
    <w:p w14:paraId="73F2F8BE" w14:textId="77777777" w:rsidR="00302E46" w:rsidRPr="00302E46" w:rsidRDefault="00302E46" w:rsidP="00302E46">
      <w:pPr>
        <w:pStyle w:val="Odstavecseseznamem"/>
        <w:ind w:left="0"/>
      </w:pPr>
    </w:p>
    <w:p w14:paraId="07C35024" w14:textId="7C873E15" w:rsidR="007551F2" w:rsidRDefault="00C9776A" w:rsidP="008C57FA">
      <w:pPr>
        <w:pStyle w:val="Odstavecseseznamem"/>
        <w:ind w:left="0"/>
      </w:pPr>
      <w:r>
        <w:t>Formy</w:t>
      </w:r>
      <w:r w:rsidR="008C57FA">
        <w:t>:</w:t>
      </w:r>
      <w:r w:rsidR="008C57FA">
        <w:tab/>
      </w:r>
      <w:r w:rsidR="008C57FA">
        <w:tab/>
      </w:r>
      <w:r w:rsidR="008C57FA" w:rsidRPr="008C57FA">
        <w:rPr>
          <w:rFonts w:hint="eastAsia"/>
        </w:rPr>
        <w:t>ようやく</w:t>
      </w:r>
      <w:r w:rsidR="007F2D99">
        <w:tab/>
      </w:r>
      <w:r w:rsidR="008C57FA">
        <w:t>5477 výskytů v</w:t>
      </w:r>
      <w:r>
        <w:t> BCCWJ (převážně v poezii)</w:t>
      </w:r>
    </w:p>
    <w:p w14:paraId="2258BF24" w14:textId="2B95E2AE" w:rsidR="004E45D1" w:rsidRDefault="004E45D1" w:rsidP="008C57FA">
      <w:pPr>
        <w:pStyle w:val="Odstavecseseznamem"/>
        <w:ind w:left="708" w:firstLine="708"/>
      </w:pPr>
      <w:r w:rsidRPr="00FA65B8">
        <w:rPr>
          <w:rFonts w:hint="eastAsia"/>
        </w:rPr>
        <w:t>漸く</w:t>
      </w:r>
      <w:r w:rsidR="008C57FA">
        <w:tab/>
      </w:r>
      <w:r w:rsidR="008C57FA">
        <w:tab/>
      </w:r>
      <w:r>
        <w:t>348</w:t>
      </w:r>
      <w:r w:rsidR="008C57FA">
        <w:t xml:space="preserve"> výskytů v</w:t>
      </w:r>
      <w:r w:rsidR="002172C4">
        <w:t> </w:t>
      </w:r>
      <w:r w:rsidR="00C9776A">
        <w:t>BCC</w:t>
      </w:r>
      <w:r w:rsidR="008C57FA">
        <w:t>WJ</w:t>
      </w:r>
    </w:p>
    <w:p w14:paraId="0BE0B343" w14:textId="6B6595A6" w:rsidR="002172C4" w:rsidRDefault="00C9776A" w:rsidP="00C9776A">
      <w:pPr>
        <w:pStyle w:val="Odstavecseseznamem"/>
        <w:ind w:left="708" w:firstLine="708"/>
      </w:pPr>
      <w:r>
        <w:rPr>
          <w:rFonts w:hint="eastAsia"/>
        </w:rPr>
        <w:t>やっと</w:t>
      </w:r>
      <w:r w:rsidR="007F2D99">
        <w:tab/>
      </w:r>
      <w:r w:rsidRPr="002172C4">
        <w:t>5974</w:t>
      </w:r>
      <w:r>
        <w:t xml:space="preserve"> výskytů v BCCWJ</w:t>
      </w:r>
    </w:p>
    <w:p w14:paraId="20302579" w14:textId="3CD3DEAD" w:rsidR="002172C4" w:rsidRDefault="002172C4" w:rsidP="008C57FA">
      <w:pPr>
        <w:pStyle w:val="Odstavecseseznamem"/>
        <w:ind w:left="708" w:firstLine="708"/>
      </w:pPr>
      <w:r>
        <w:rPr>
          <w:rFonts w:hint="eastAsia"/>
        </w:rPr>
        <w:t>漸と</w:t>
      </w:r>
      <w:r w:rsidR="00C9776A">
        <w:tab/>
      </w:r>
      <w:r w:rsidR="00C9776A">
        <w:tab/>
      </w:r>
      <w:r>
        <w:rPr>
          <w:rFonts w:hint="eastAsia"/>
        </w:rPr>
        <w:t>４</w:t>
      </w:r>
      <w:r w:rsidR="00C9776A">
        <w:t xml:space="preserve"> výskyty v</w:t>
      </w:r>
      <w:r w:rsidR="001B0102">
        <w:t> </w:t>
      </w:r>
      <w:r w:rsidR="00C9776A">
        <w:t>BCCWJ</w:t>
      </w:r>
    </w:p>
    <w:p w14:paraId="58844B22" w14:textId="77777777" w:rsidR="001B0102" w:rsidRDefault="001B0102" w:rsidP="008C57FA">
      <w:pPr>
        <w:pStyle w:val="Odstavecseseznamem"/>
        <w:ind w:left="708" w:firstLine="708"/>
      </w:pPr>
    </w:p>
    <w:p w14:paraId="6E453ACD" w14:textId="71BD9406" w:rsidR="00132119" w:rsidRPr="001B0102" w:rsidRDefault="001B0102" w:rsidP="00FB17F5">
      <w:pPr>
        <w:spacing w:before="150" w:after="150"/>
        <w:ind w:right="150"/>
        <w:rPr>
          <w:rFonts w:ascii="MS Mincho" w:eastAsia="MS Mincho" w:hAnsi="MS Mincho" w:cs="MS Mincho"/>
          <w:color w:val="2E6E9E"/>
          <w:sz w:val="21"/>
          <w:szCs w:val="21"/>
        </w:rPr>
      </w:pPr>
      <w:r>
        <w:rPr>
          <w:rFonts w:hint="eastAsia"/>
        </w:rPr>
        <w:t>例文：</w:t>
      </w:r>
      <w:r>
        <w:rPr>
          <w:rFonts w:hint="eastAsia"/>
        </w:rPr>
        <w:tab/>
      </w:r>
      <w:r w:rsidR="00132119" w:rsidRPr="00132119">
        <w:rPr>
          <w:rFonts w:hint="eastAsia"/>
        </w:rPr>
        <w:t>時間が</w:t>
      </w:r>
      <w:r w:rsidR="007336C9">
        <w:fldChar w:fldCharType="begin"/>
      </w:r>
      <w:r w:rsidR="007336C9">
        <w:rPr>
          <w:rFonts w:hint="eastAsia"/>
        </w:rPr>
        <w:instrText>EQ \* jc2 \* "Font:Yu Mincho" \* hps12 \o\ad(\s\up 12(</w:instrText>
      </w:r>
      <w:r w:rsidR="007336C9" w:rsidRPr="007336C9">
        <w:rPr>
          <w:rFonts w:ascii="Yu Mincho" w:eastAsia="Yu Mincho" w:hAnsi="Yu Mincho" w:hint="eastAsia"/>
          <w:sz w:val="12"/>
        </w:rPr>
        <w:instrText>た</w:instrText>
      </w:r>
      <w:r w:rsidR="007336C9">
        <w:rPr>
          <w:rFonts w:hint="eastAsia"/>
        </w:rPr>
        <w:instrText>);</w:instrText>
      </w:r>
      <w:r w:rsidR="007336C9">
        <w:rPr>
          <w:rFonts w:hint="eastAsia"/>
        </w:rPr>
        <w:instrText>経</w:instrText>
      </w:r>
      <w:r w:rsidR="007336C9">
        <w:rPr>
          <w:rFonts w:hint="eastAsia"/>
        </w:rPr>
        <w:instrText>)</w:instrText>
      </w:r>
      <w:r w:rsidR="007336C9">
        <w:fldChar w:fldCharType="end"/>
      </w:r>
      <w:r w:rsidR="00132119" w:rsidRPr="00132119">
        <w:rPr>
          <w:rFonts w:hint="eastAsia"/>
        </w:rPr>
        <w:t>つにつれて、自分が</w:t>
      </w:r>
      <w:r w:rsidR="007336C9"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7336C9" w:rsidRPr="007336C9">
              <w:rPr>
                <w:rFonts w:ascii="Yu Mincho" w:eastAsia="Yu Mincho" w:hAnsi="Yu Mincho" w:hint="eastAsia"/>
                <w:sz w:val="12"/>
              </w:rPr>
              <w:t>ねむ</w:t>
            </w:r>
          </w:rt>
          <w:rubyBase>
            <w:r w:rsidR="007336C9">
              <w:rPr>
                <w:rFonts w:hint="eastAsia"/>
              </w:rPr>
              <w:t>眠</w:t>
            </w:r>
          </w:rubyBase>
        </w:ruby>
      </w:r>
      <w:r w:rsidR="00132119" w:rsidRPr="00132119">
        <w:rPr>
          <w:rFonts w:hint="eastAsia"/>
        </w:rPr>
        <w:t>らされたことに</w:t>
      </w:r>
      <w:r w:rsidR="00132119" w:rsidRPr="003D0131">
        <w:rPr>
          <w:rFonts w:hint="eastAsia"/>
          <w:u w:val="single"/>
        </w:rPr>
        <w:t>ようやく</w:t>
      </w:r>
      <w:r w:rsidR="00132119" w:rsidRPr="00132119">
        <w:rPr>
          <w:rFonts w:hint="eastAsia"/>
        </w:rPr>
        <w:t>気付いた。</w:t>
      </w:r>
      <w:r w:rsidR="00FB17F5">
        <w:rPr>
          <w:rStyle w:val="Znakapoznpodarou"/>
        </w:rPr>
        <w:footnoteReference w:id="5"/>
      </w:r>
    </w:p>
    <w:p w14:paraId="6DD87CC4" w14:textId="7E68EAA9" w:rsidR="00132119" w:rsidRPr="007336C9" w:rsidRDefault="00FB17F5" w:rsidP="00FB17F5">
      <w:pPr>
        <w:pStyle w:val="Odstavecseseznamem"/>
        <w:ind w:left="0"/>
      </w:pPr>
      <w:r>
        <w:rPr>
          <w:rFonts w:hint="eastAsia"/>
        </w:rPr>
        <w:tab/>
      </w:r>
      <w:r>
        <w:rPr>
          <w:rFonts w:hint="eastAsia"/>
        </w:rPr>
        <w:tab/>
      </w:r>
      <w:r w:rsidR="007336C9" w:rsidRPr="007336C9">
        <w:t>‘</w:t>
      </w:r>
      <w:r>
        <w:t>Jak šel čas, uvědomil jsem si, že pomalu usínám.</w:t>
      </w:r>
      <w:r w:rsidR="007336C9" w:rsidRPr="007336C9">
        <w:t>’</w:t>
      </w:r>
    </w:p>
    <w:p w14:paraId="66E088FD" w14:textId="70EDCCD8" w:rsidR="00132119" w:rsidRDefault="00D11964" w:rsidP="008C57FA">
      <w:pPr>
        <w:pStyle w:val="Odstavecseseznamem"/>
        <w:ind w:left="0"/>
      </w:pPr>
      <w:r w:rsidRPr="00D11964">
        <w:rPr>
          <w:rFonts w:hint="eastAsia"/>
        </w:rPr>
        <w:t xml:space="preserve">　</w:t>
      </w:r>
    </w:p>
    <w:p w14:paraId="4F35047B" w14:textId="1F2D2899" w:rsidR="00FB17F5" w:rsidRDefault="00642B50" w:rsidP="00642B50">
      <w:pPr>
        <w:pStyle w:val="Odstavecseseznamem"/>
        <w:ind w:left="708" w:firstLine="708"/>
      </w:pPr>
      <w:r>
        <w:rPr>
          <w:rFonts w:hint="eastAsia"/>
        </w:rPr>
        <w:t>写真が</w:t>
      </w:r>
      <w:r w:rsidR="007336C9">
        <w:fldChar w:fldCharType="begin"/>
      </w:r>
      <w:r w:rsidR="007336C9">
        <w:rPr>
          <w:rFonts w:hint="eastAsia"/>
        </w:rPr>
        <w:instrText>EQ \* jc2 \* "Font:Yu Mincho" \* hps12 \o\ad(\s\up 12(</w:instrText>
      </w:r>
      <w:r w:rsidR="007336C9" w:rsidRPr="007336C9">
        <w:rPr>
          <w:rFonts w:ascii="Yu Mincho" w:eastAsia="Yu Mincho" w:hAnsi="Yu Mincho" w:hint="eastAsia"/>
          <w:sz w:val="12"/>
        </w:rPr>
        <w:instrText>どこ</w:instrText>
      </w:r>
      <w:r w:rsidR="007336C9">
        <w:rPr>
          <w:rFonts w:hint="eastAsia"/>
        </w:rPr>
        <w:instrText>);</w:instrText>
      </w:r>
      <w:r w:rsidR="007336C9">
        <w:rPr>
          <w:rFonts w:hint="eastAsia"/>
        </w:rPr>
        <w:instrText>何処</w:instrText>
      </w:r>
      <w:r w:rsidR="007336C9">
        <w:rPr>
          <w:rFonts w:hint="eastAsia"/>
        </w:rPr>
        <w:instrText>)</w:instrText>
      </w:r>
      <w:r w:rsidR="007336C9">
        <w:fldChar w:fldCharType="end"/>
      </w:r>
      <w:r>
        <w:rPr>
          <w:rFonts w:hint="eastAsia"/>
        </w:rPr>
        <w:t>かに行ってしまい</w:t>
      </w:r>
      <w:r w:rsidRPr="003D0131">
        <w:rPr>
          <w:rFonts w:hint="eastAsia"/>
          <w:u w:val="single"/>
        </w:rPr>
        <w:t>ようやく</w:t>
      </w:r>
      <w:r w:rsidRPr="003D0131">
        <w:rPr>
          <w:rFonts w:hint="eastAsia"/>
        </w:rPr>
        <w:t>みつけました</w:t>
      </w:r>
      <w:r>
        <w:rPr>
          <w:rFonts w:hint="eastAsia"/>
        </w:rPr>
        <w:t>。</w:t>
      </w:r>
      <w:r>
        <w:rPr>
          <w:rStyle w:val="Znakapoznpodarou"/>
        </w:rPr>
        <w:footnoteReference w:id="6"/>
      </w:r>
    </w:p>
    <w:p w14:paraId="1D398C8A" w14:textId="459AD783" w:rsidR="00642B50" w:rsidRPr="007336C9" w:rsidRDefault="007336C9" w:rsidP="00642B50">
      <w:pPr>
        <w:pStyle w:val="Odstavecseseznamem"/>
        <w:ind w:left="708" w:firstLine="708"/>
      </w:pPr>
      <w:r w:rsidRPr="007336C9">
        <w:t>‘</w:t>
      </w:r>
      <w:r w:rsidR="00123DC6">
        <w:t xml:space="preserve">Někam </w:t>
      </w:r>
      <w:r>
        <w:t>se mi</w:t>
      </w:r>
      <w:r w:rsidR="00642B50">
        <w:t xml:space="preserve"> za</w:t>
      </w:r>
      <w:r>
        <w:t>toulaly</w:t>
      </w:r>
      <w:r w:rsidR="00123DC6">
        <w:t xml:space="preserve"> fotky</w:t>
      </w:r>
      <w:r w:rsidR="00642B50">
        <w:t>, ale naštěstí jsem j</w:t>
      </w:r>
      <w:r w:rsidR="00123DC6">
        <w:t>e</w:t>
      </w:r>
      <w:r w:rsidR="00642B50">
        <w:t xml:space="preserve"> našel.</w:t>
      </w:r>
      <w:r w:rsidRPr="007336C9">
        <w:t>’</w:t>
      </w:r>
    </w:p>
    <w:p w14:paraId="6418453A" w14:textId="0F987A66" w:rsidR="008C57FA" w:rsidRDefault="008C57FA" w:rsidP="008C57FA">
      <w:pPr>
        <w:pStyle w:val="Odstavecseseznamem"/>
        <w:ind w:left="0"/>
      </w:pPr>
    </w:p>
    <w:p w14:paraId="6F68F62A" w14:textId="581534E5" w:rsidR="00222805" w:rsidRDefault="008C1AD6" w:rsidP="00642B50">
      <w:pPr>
        <w:pStyle w:val="Odstavecseseznamem"/>
        <w:ind w:left="708" w:firstLine="708"/>
      </w:pPr>
      <w:r w:rsidRPr="00642B50">
        <w:rPr>
          <w:rFonts w:hint="eastAsia"/>
        </w:rPr>
        <w:t>なぜそうしているのか、</w:t>
      </w:r>
      <w:r w:rsidRPr="003D0131">
        <w:rPr>
          <w:rFonts w:hint="eastAsia"/>
          <w:u w:val="single"/>
        </w:rPr>
        <w:t>やっと</w:t>
      </w:r>
      <w:r w:rsidRPr="00642B50">
        <w:rPr>
          <w:rFonts w:hint="eastAsia"/>
        </w:rPr>
        <w:t>わかった。</w:t>
      </w:r>
      <w:r w:rsidR="002E3DFE">
        <w:rPr>
          <w:rStyle w:val="Znakapoznpodarou"/>
        </w:rPr>
        <w:footnoteReference w:id="7"/>
      </w:r>
    </w:p>
    <w:p w14:paraId="679C5D84" w14:textId="024A7FA2" w:rsidR="00642B50" w:rsidRPr="007336C9" w:rsidRDefault="007336C9" w:rsidP="00642B50">
      <w:pPr>
        <w:pStyle w:val="Odstavecseseznamem"/>
        <w:ind w:left="708" w:firstLine="708"/>
        <w:rPr>
          <w:lang w:val="en-US"/>
        </w:rPr>
      </w:pPr>
      <w:r>
        <w:rPr>
          <w:lang w:val="en-US"/>
        </w:rPr>
        <w:t>‘</w:t>
      </w:r>
      <w:r w:rsidR="00642B50">
        <w:t xml:space="preserve">Nakonec </w:t>
      </w:r>
      <w:r w:rsidR="00B054B2">
        <w:t>mi došlo</w:t>
      </w:r>
      <w:r w:rsidR="00642B50">
        <w:t xml:space="preserve">, proč </w:t>
      </w:r>
      <w:r w:rsidR="00B054B2">
        <w:t>to dělá.</w:t>
      </w:r>
      <w:r>
        <w:rPr>
          <w:lang w:val="en-US"/>
        </w:rPr>
        <w:t>’</w:t>
      </w:r>
    </w:p>
    <w:p w14:paraId="02C3E083" w14:textId="77777777" w:rsidR="00EE749D" w:rsidRPr="007336C9" w:rsidRDefault="00EE749D" w:rsidP="008C57FA">
      <w:pPr>
        <w:pStyle w:val="Odstavecseseznamem"/>
        <w:ind w:left="0"/>
        <w:rPr>
          <w:b/>
          <w:lang w:val="en-US"/>
        </w:rPr>
      </w:pPr>
    </w:p>
    <w:p w14:paraId="374E8C49" w14:textId="3A7CC1EE" w:rsidR="00BA4ED6" w:rsidRDefault="002E3DFE" w:rsidP="002E3DFE">
      <w:pPr>
        <w:pStyle w:val="Odstavecseseznamem"/>
        <w:spacing w:before="240"/>
      </w:pPr>
      <w:r>
        <w:rPr>
          <w:b/>
        </w:rPr>
        <w:tab/>
      </w:r>
      <w:r w:rsidR="00BA4ED6" w:rsidRPr="003D0131">
        <w:rPr>
          <w:rFonts w:hint="eastAsia"/>
          <w:u w:val="single"/>
        </w:rPr>
        <w:t>やっと</w:t>
      </w:r>
      <w:r w:rsidR="00BA4ED6" w:rsidRPr="002E3DFE">
        <w:rPr>
          <w:rFonts w:hint="eastAsia"/>
        </w:rPr>
        <w:t>終わった金曜日</w:t>
      </w:r>
      <w:r w:rsidRPr="002E3DFE">
        <w:rPr>
          <w:rFonts w:hint="eastAsia"/>
        </w:rPr>
        <w:t>…</w:t>
      </w:r>
      <w:r w:rsidR="00BA4ED6" w:rsidRPr="002E3DFE">
        <w:rPr>
          <w:rFonts w:hint="eastAsia"/>
        </w:rPr>
        <w:t>今週は疲れました。</w:t>
      </w:r>
      <w:r>
        <w:rPr>
          <w:rStyle w:val="Znakapoznpodarou"/>
        </w:rPr>
        <w:footnoteReference w:id="8"/>
      </w:r>
    </w:p>
    <w:p w14:paraId="03BF5E93" w14:textId="0DC17134" w:rsidR="002E3DFE" w:rsidRPr="007336C9" w:rsidRDefault="002E3DFE" w:rsidP="002E3DFE">
      <w:pPr>
        <w:pStyle w:val="Odstavecseseznamem"/>
        <w:spacing w:before="240"/>
      </w:pPr>
      <w:r>
        <w:rPr>
          <w:rFonts w:hint="eastAsia"/>
        </w:rPr>
        <w:tab/>
      </w:r>
      <w:r w:rsidR="007336C9" w:rsidRPr="007336C9">
        <w:t>‘</w:t>
      </w:r>
      <w:r>
        <w:t>Konečně páte</w:t>
      </w:r>
      <w:r w:rsidR="007336C9">
        <w:t>ční večer</w:t>
      </w:r>
      <w:r>
        <w:t xml:space="preserve">! Tenhle týden </w:t>
      </w:r>
      <w:r w:rsidR="007336C9">
        <w:t>už jsem vyřízený</w:t>
      </w:r>
      <w:r>
        <w:t>.</w:t>
      </w:r>
      <w:r w:rsidR="007336C9" w:rsidRPr="007336C9">
        <w:t>’</w:t>
      </w:r>
    </w:p>
    <w:p w14:paraId="7D88D81C" w14:textId="77777777" w:rsidR="00222805" w:rsidRPr="00181765" w:rsidRDefault="00222805" w:rsidP="008C57FA">
      <w:pPr>
        <w:pStyle w:val="Odstavecseseznamem"/>
        <w:ind w:left="0"/>
        <w:rPr>
          <w:b/>
        </w:rPr>
      </w:pPr>
      <w:bookmarkStart w:id="1" w:name="_GoBack"/>
      <w:bookmarkEnd w:id="1"/>
    </w:p>
    <w:p w14:paraId="631B3BEC" w14:textId="72894E29" w:rsidR="004E45D1" w:rsidRPr="009E3CA6" w:rsidRDefault="004E45D1" w:rsidP="00254C47">
      <w:pPr>
        <w:pStyle w:val="Odstavecseseznamem"/>
        <w:numPr>
          <w:ilvl w:val="0"/>
          <w:numId w:val="1"/>
        </w:numPr>
        <w:ind w:left="567"/>
        <w:rPr>
          <w:b/>
        </w:rPr>
      </w:pPr>
      <w:r w:rsidRPr="008C57FA">
        <w:rPr>
          <w:rFonts w:hint="eastAsia"/>
          <w:b/>
          <w:sz w:val="28"/>
          <w:szCs w:val="28"/>
        </w:rPr>
        <w:t>じょじょに</w:t>
      </w:r>
    </w:p>
    <w:p w14:paraId="48815C92" w14:textId="306FBDDD" w:rsidR="0056257E" w:rsidRDefault="0056257E" w:rsidP="0056257E">
      <w:pPr>
        <w:pStyle w:val="Odstavecseseznamem"/>
        <w:numPr>
          <w:ilvl w:val="0"/>
          <w:numId w:val="4"/>
        </w:numPr>
      </w:pPr>
      <w:r>
        <w:t xml:space="preserve">pomalý </w:t>
      </w:r>
      <w:r w:rsidR="00073E21" w:rsidRPr="0056257E">
        <w:t>pozvolný postu</w:t>
      </w:r>
      <w:r>
        <w:t>p pohybu, činnosti či akce</w:t>
      </w:r>
    </w:p>
    <w:p w14:paraId="402E0AC2" w14:textId="49D3A1E0" w:rsidR="0056257E" w:rsidRDefault="00073E21" w:rsidP="0056257E">
      <w:pPr>
        <w:pStyle w:val="Odstavecseseznamem"/>
        <w:numPr>
          <w:ilvl w:val="0"/>
          <w:numId w:val="4"/>
        </w:numPr>
      </w:pPr>
      <w:r w:rsidRPr="0056257E">
        <w:t xml:space="preserve"> </w:t>
      </w:r>
      <w:r w:rsidR="0056257E">
        <w:t>změna, která z počátku není vidět, postupně graduje</w:t>
      </w:r>
    </w:p>
    <w:p w14:paraId="7155337C" w14:textId="5E37F5BA" w:rsidR="003D0131" w:rsidRDefault="003D0131" w:rsidP="0056257E">
      <w:pPr>
        <w:pStyle w:val="Odstavecseseznamem"/>
        <w:numPr>
          <w:ilvl w:val="0"/>
          <w:numId w:val="4"/>
        </w:numPr>
      </w:pPr>
      <w:r>
        <w:t xml:space="preserve">podobné s </w:t>
      </w:r>
      <w:r>
        <w:rPr>
          <w:rFonts w:hint="eastAsia"/>
        </w:rPr>
        <w:t>少しずつ</w:t>
      </w:r>
      <w:r>
        <w:rPr>
          <w:rFonts w:hint="eastAsia"/>
        </w:rPr>
        <w:t xml:space="preserve">, </w:t>
      </w:r>
      <w:r>
        <w:rPr>
          <w:rFonts w:hint="eastAsia"/>
        </w:rPr>
        <w:t>一歩一歩</w:t>
      </w:r>
    </w:p>
    <w:p w14:paraId="55A21D44" w14:textId="77777777" w:rsidR="0056257E" w:rsidRDefault="0056257E" w:rsidP="0056257E">
      <w:pPr>
        <w:pStyle w:val="Odstavecseseznamem"/>
        <w:numPr>
          <w:ilvl w:val="0"/>
          <w:numId w:val="4"/>
        </w:numPr>
      </w:pPr>
      <w:r>
        <w:lastRenderedPageBreak/>
        <w:t>v psaném jazyce</w:t>
      </w:r>
    </w:p>
    <w:p w14:paraId="6B85FA7C" w14:textId="01BE7096" w:rsidR="0056257E" w:rsidRDefault="0056257E" w:rsidP="0056257E">
      <w:pPr>
        <w:pStyle w:val="Odstavecseseznamem"/>
        <w:numPr>
          <w:ilvl w:val="0"/>
          <w:numId w:val="4"/>
        </w:numPr>
      </w:pPr>
      <w:r>
        <w:t>srovnání:</w:t>
      </w:r>
    </w:p>
    <w:p w14:paraId="45D3B4C7" w14:textId="77777777" w:rsidR="0056257E" w:rsidRDefault="0056257E" w:rsidP="0056257E">
      <w:pPr>
        <w:pStyle w:val="Odstavecseseznamem"/>
        <w:numPr>
          <w:ilvl w:val="1"/>
          <w:numId w:val="4"/>
        </w:numPr>
      </w:pPr>
      <w:r>
        <w:rPr>
          <w:rFonts w:hint="eastAsia"/>
        </w:rPr>
        <w:t>段々と</w:t>
      </w:r>
      <w:r>
        <w:tab/>
        <w:t>hovorový výraz, méně formálnější</w:t>
      </w:r>
    </w:p>
    <w:p w14:paraId="65CB2064" w14:textId="77777777" w:rsidR="0056257E" w:rsidRDefault="0056257E" w:rsidP="0056257E">
      <w:pPr>
        <w:ind w:left="2160" w:firstLine="672"/>
      </w:pPr>
      <w:r>
        <w:t>rovnoměrný stupňovitý postup</w:t>
      </w:r>
    </w:p>
    <w:p w14:paraId="3CA67DF6" w14:textId="77777777" w:rsidR="0056257E" w:rsidRDefault="0056257E" w:rsidP="0056257E"/>
    <w:p w14:paraId="0B4AF34E" w14:textId="417434C6" w:rsidR="0056257E" w:rsidRDefault="007F2D99" w:rsidP="0056257E">
      <w:pPr>
        <w:pStyle w:val="Odstavecseseznamem"/>
        <w:numPr>
          <w:ilvl w:val="1"/>
          <w:numId w:val="4"/>
        </w:numPr>
      </w:pP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F2D99" w:rsidRPr="007F2D99">
              <w:rPr>
                <w:rFonts w:ascii="Yu Mincho" w:eastAsia="Yu Mincho" w:hAnsi="Yu Mincho" w:hint="eastAsia"/>
                <w:sz w:val="12"/>
              </w:rPr>
              <w:t>しだい</w:t>
            </w:r>
          </w:rt>
          <w:rubyBase>
            <w:r w:rsidR="007F2D99">
              <w:rPr>
                <w:rFonts w:hint="eastAsia"/>
              </w:rPr>
              <w:t>次第</w:t>
            </w:r>
          </w:rubyBase>
        </w:ruby>
      </w:r>
      <w:r w:rsidR="0056257E">
        <w:rPr>
          <w:rFonts w:hint="eastAsia"/>
        </w:rPr>
        <w:t>に</w:t>
      </w:r>
      <w:r w:rsidR="0056257E">
        <w:rPr>
          <w:rFonts w:hint="eastAsia"/>
        </w:rPr>
        <w:tab/>
      </w:r>
      <w:r w:rsidR="0056257E">
        <w:t>v psané řeči, formálnější</w:t>
      </w:r>
    </w:p>
    <w:p w14:paraId="00DC9283" w14:textId="2C3AD342" w:rsidR="0056257E" w:rsidRDefault="0056257E" w:rsidP="0056257E">
      <w:pPr>
        <w:ind w:left="2160" w:firstLine="672"/>
      </w:pPr>
      <w:r>
        <w:t>pomalý, postupně narůstající zřetelný proces změny</w:t>
      </w:r>
    </w:p>
    <w:p w14:paraId="7023E5FB" w14:textId="22F569F5" w:rsidR="0056257E" w:rsidRDefault="0056257E" w:rsidP="007336C9">
      <w:pPr>
        <w:spacing w:after="240"/>
      </w:pPr>
      <w:r>
        <w:tab/>
      </w:r>
      <w:r>
        <w:tab/>
      </w:r>
      <w:r>
        <w:tab/>
      </w:r>
      <w:r>
        <w:tab/>
        <w:t>pro změnu času, postup, posloupnost</w:t>
      </w:r>
    </w:p>
    <w:p w14:paraId="26D6C0E0" w14:textId="1CB79715" w:rsidR="004E45D1" w:rsidRDefault="003D0131" w:rsidP="004E45D1">
      <w:r>
        <w:t>Formy</w:t>
      </w:r>
      <w:r w:rsidR="008C57FA">
        <w:t xml:space="preserve">: </w:t>
      </w:r>
      <w:r w:rsidR="008C57FA">
        <w:tab/>
      </w:r>
      <w:r w:rsidR="004E45D1" w:rsidRPr="00FA65B8">
        <w:rPr>
          <w:rFonts w:hint="eastAsia"/>
        </w:rPr>
        <w:t>徐々に</w:t>
      </w:r>
      <w:r w:rsidR="008C57FA">
        <w:tab/>
      </w:r>
      <w:r w:rsidR="004E45D1">
        <w:t xml:space="preserve"> 2601</w:t>
      </w:r>
      <w:r w:rsidR="002E3DFE">
        <w:t xml:space="preserve"> výskytů v BCCWJ</w:t>
      </w:r>
    </w:p>
    <w:p w14:paraId="50ABB66A" w14:textId="20019003" w:rsidR="008C57FA" w:rsidRDefault="00123DC6" w:rsidP="008C57FA">
      <w:r>
        <w:tab/>
      </w:r>
      <w:r>
        <w:tab/>
      </w:r>
      <w:r w:rsidR="008C57FA" w:rsidRPr="008C57FA">
        <w:rPr>
          <w:rFonts w:hint="eastAsia"/>
        </w:rPr>
        <w:t xml:space="preserve">じょじょに　</w:t>
      </w:r>
      <w:r w:rsidR="008C57FA" w:rsidRPr="008C57FA">
        <w:rPr>
          <w:rFonts w:hint="eastAsia"/>
        </w:rPr>
        <w:t>50</w:t>
      </w:r>
      <w:r w:rsidR="008C57FA">
        <w:t xml:space="preserve"> výskytů v</w:t>
      </w:r>
      <w:r w:rsidR="0038548A">
        <w:t> </w:t>
      </w:r>
      <w:r w:rsidR="008C57FA">
        <w:t>B</w:t>
      </w:r>
      <w:r w:rsidR="002E3DFE">
        <w:t>CCWJ</w:t>
      </w:r>
    </w:p>
    <w:p w14:paraId="3B23AE02" w14:textId="77777777" w:rsidR="0038548A" w:rsidRDefault="0038548A" w:rsidP="0038548A"/>
    <w:p w14:paraId="1922B23E" w14:textId="3B21D96E" w:rsidR="0038548A" w:rsidRDefault="002E3DFE" w:rsidP="002E3DFE">
      <w:r>
        <w:rPr>
          <w:rFonts w:hint="eastAsia"/>
        </w:rPr>
        <w:t>例文：</w:t>
      </w:r>
      <w:r>
        <w:rPr>
          <w:rFonts w:hint="eastAsia"/>
        </w:rPr>
        <w:tab/>
      </w:r>
      <w:r w:rsidR="0038548A">
        <w:rPr>
          <w:rFonts w:hint="eastAsia"/>
        </w:rPr>
        <w:t>川の水が</w:t>
      </w:r>
      <w:r w:rsidR="0038548A" w:rsidRPr="003D0131">
        <w:rPr>
          <w:rFonts w:hint="eastAsia"/>
          <w:u w:val="single"/>
        </w:rPr>
        <w:t>徐々に</w:t>
      </w:r>
      <w:r w:rsidR="0038548A">
        <w:rPr>
          <w:rFonts w:hint="eastAsia"/>
        </w:rPr>
        <w:t>増えている。</w:t>
      </w:r>
      <w:r w:rsidR="003D0131" w:rsidRPr="003D0131">
        <w:rPr>
          <w:rStyle w:val="Znakapoznpodarou"/>
          <w:rFonts w:ascii="Trebuchet MS" w:eastAsia="Times New Roman" w:hAnsi="Trebuchet MS" w:cs="Times New Roman"/>
          <w:color w:val="000000" w:themeColor="text1"/>
          <w:sz w:val="21"/>
          <w:szCs w:val="21"/>
        </w:rPr>
        <w:footnoteReference w:id="9"/>
      </w:r>
    </w:p>
    <w:p w14:paraId="1C9F2C14" w14:textId="1F989915" w:rsidR="003D0131" w:rsidRPr="007336C9" w:rsidRDefault="003D0131" w:rsidP="002E3DFE">
      <w:pPr>
        <w:rPr>
          <w:color w:val="000000" w:themeColor="text1"/>
          <w:lang w:val="en-US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="007336C9">
        <w:rPr>
          <w:color w:val="000000" w:themeColor="text1"/>
          <w:lang w:val="en-US"/>
        </w:rPr>
        <w:t>‘</w:t>
      </w:r>
      <w:r>
        <w:rPr>
          <w:color w:val="000000" w:themeColor="text1"/>
        </w:rPr>
        <w:t>Voda v řece postupně vrůstá.</w:t>
      </w:r>
      <w:r w:rsidR="007336C9">
        <w:rPr>
          <w:color w:val="000000" w:themeColor="text1"/>
          <w:lang w:val="en-US"/>
        </w:rPr>
        <w:t>’</w:t>
      </w:r>
    </w:p>
    <w:p w14:paraId="4CDA2FFA" w14:textId="77777777" w:rsidR="00123DC6" w:rsidRPr="007336C9" w:rsidRDefault="00123DC6" w:rsidP="002E3DFE">
      <w:pPr>
        <w:rPr>
          <w:color w:val="000000" w:themeColor="text1"/>
          <w:lang w:val="en-US"/>
        </w:rPr>
      </w:pPr>
    </w:p>
    <w:p w14:paraId="687CD06A" w14:textId="1304FC66" w:rsidR="00123DC6" w:rsidRDefault="00123DC6" w:rsidP="00123DC6">
      <w:pPr>
        <w:ind w:left="708" w:firstLine="708"/>
      </w:pPr>
      <w:r w:rsidRPr="00123DC6">
        <w:rPr>
          <w:rFonts w:hint="eastAsia"/>
        </w:rPr>
        <w:t>最近、調子が悪かったのですが、今日は</w:t>
      </w:r>
      <w:r w:rsidRPr="007336C9">
        <w:rPr>
          <w:rFonts w:hint="eastAsia"/>
          <w:u w:val="single"/>
        </w:rPr>
        <w:t>徐々に</w:t>
      </w:r>
      <w:r w:rsidR="007336C9"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7336C9" w:rsidRPr="007336C9">
              <w:rPr>
                <w:rFonts w:ascii="Yu Mincho" w:eastAsia="Yu Mincho" w:hAnsi="Yu Mincho" w:hint="eastAsia"/>
                <w:sz w:val="12"/>
              </w:rPr>
              <w:t>かいふく</w:t>
            </w:r>
          </w:rt>
          <w:rubyBase>
            <w:r w:rsidR="007336C9">
              <w:rPr>
                <w:rFonts w:hint="eastAsia"/>
              </w:rPr>
              <w:t>回復</w:t>
            </w:r>
          </w:rubyBase>
        </w:ruby>
      </w:r>
      <w:r w:rsidRPr="00123DC6">
        <w:rPr>
          <w:rFonts w:hint="eastAsia"/>
        </w:rPr>
        <w:t>してきました。</w:t>
      </w:r>
      <w:r>
        <w:rPr>
          <w:rStyle w:val="Znakapoznpodarou"/>
        </w:rPr>
        <w:footnoteReference w:id="10"/>
      </w:r>
    </w:p>
    <w:p w14:paraId="1B771C2D" w14:textId="45558CCE" w:rsidR="00123DC6" w:rsidRPr="007336C9" w:rsidRDefault="007336C9" w:rsidP="00123DC6">
      <w:pPr>
        <w:ind w:left="708" w:firstLine="708"/>
        <w:rPr>
          <w:lang w:val="en-US"/>
        </w:rPr>
      </w:pPr>
      <w:r>
        <w:rPr>
          <w:lang w:val="en-US"/>
        </w:rPr>
        <w:t>‘</w:t>
      </w:r>
      <w:r w:rsidR="00123DC6">
        <w:t xml:space="preserve">Poslední dobou jsem na tom nebyla dobře, ale </w:t>
      </w:r>
      <w:r>
        <w:t>dnes už</w:t>
      </w:r>
      <w:r w:rsidR="00123DC6">
        <w:t xml:space="preserve"> jsem se zotavila.</w:t>
      </w:r>
      <w:r>
        <w:rPr>
          <w:lang w:val="en-US"/>
        </w:rPr>
        <w:t>’</w:t>
      </w:r>
    </w:p>
    <w:p w14:paraId="139A7C70" w14:textId="77777777" w:rsidR="00123DC6" w:rsidRPr="007336C9" w:rsidRDefault="00123DC6" w:rsidP="00123DC6">
      <w:pPr>
        <w:ind w:left="708" w:firstLine="708"/>
        <w:rPr>
          <w:lang w:val="en-US"/>
        </w:rPr>
      </w:pPr>
    </w:p>
    <w:p w14:paraId="3D5E4D69" w14:textId="1754636D" w:rsidR="00CC03E6" w:rsidRDefault="00CC03E6" w:rsidP="00123DC6">
      <w:pPr>
        <w:ind w:left="708" w:firstLine="708"/>
      </w:pPr>
      <w:r w:rsidRPr="00CC03E6">
        <w:rPr>
          <w:rFonts w:hint="eastAsia"/>
        </w:rPr>
        <w:t>これが</w:t>
      </w:r>
      <w:r w:rsidRPr="003D0131">
        <w:rPr>
          <w:rFonts w:hint="eastAsia"/>
          <w:u w:val="single"/>
        </w:rPr>
        <w:t>徐々に</w:t>
      </w:r>
      <w:r w:rsidRPr="00CC03E6">
        <w:rPr>
          <w:rFonts w:hint="eastAsia"/>
        </w:rPr>
        <w:t>変わってくるのは、ようやく百年戦争中のことである。</w:t>
      </w:r>
      <w:r w:rsidR="003D0131">
        <w:rPr>
          <w:rStyle w:val="Znakapoznpodarou"/>
        </w:rPr>
        <w:footnoteReference w:id="11"/>
      </w:r>
    </w:p>
    <w:p w14:paraId="3CC8C898" w14:textId="5B446D43" w:rsidR="003D0131" w:rsidRPr="007336C9" w:rsidRDefault="007336C9" w:rsidP="00123DC6">
      <w:pPr>
        <w:ind w:left="708" w:firstLine="708"/>
        <w:rPr>
          <w:lang w:val="en-US"/>
        </w:rPr>
      </w:pPr>
      <w:r w:rsidRPr="007336C9">
        <w:t>‘</w:t>
      </w:r>
      <w:r w:rsidR="003D0131">
        <w:t>To</w:t>
      </w:r>
      <w:r>
        <w:t>, že se konečně začaly hýbat ledy,</w:t>
      </w:r>
      <w:r w:rsidR="003D0131">
        <w:t xml:space="preserve"> </w:t>
      </w:r>
      <w:r>
        <w:t>je výsledek staletých bojů</w:t>
      </w:r>
      <w:r w:rsidR="003D0131">
        <w:t>.</w:t>
      </w:r>
      <w:r>
        <w:rPr>
          <w:lang w:val="en-US"/>
        </w:rPr>
        <w:t>’</w:t>
      </w:r>
    </w:p>
    <w:p w14:paraId="1BE3E46C" w14:textId="10BEB4C4" w:rsidR="00230962" w:rsidRDefault="00230962" w:rsidP="00123DC6">
      <w:pPr>
        <w:ind w:left="708" w:firstLine="708"/>
      </w:pPr>
    </w:p>
    <w:p w14:paraId="5BA81A44" w14:textId="57166790" w:rsidR="007336C9" w:rsidRPr="003D0131" w:rsidRDefault="007336C9" w:rsidP="00123DC6">
      <w:pPr>
        <w:ind w:left="708" w:firstLine="708"/>
      </w:pPr>
    </w:p>
    <w:p w14:paraId="1DCD17D1" w14:textId="5792F2F1" w:rsidR="006B5068" w:rsidRPr="00254C47" w:rsidRDefault="00230962" w:rsidP="00254C47">
      <w:pPr>
        <w:pStyle w:val="Odstavecseseznamem"/>
        <w:numPr>
          <w:ilvl w:val="0"/>
          <w:numId w:val="1"/>
        </w:numPr>
        <w:ind w:left="567"/>
        <w:rPr>
          <w:b/>
          <w:sz w:val="28"/>
          <w:szCs w:val="28"/>
        </w:rPr>
      </w:pPr>
      <w:r w:rsidRPr="00254C47">
        <w:rPr>
          <w:rFonts w:hint="eastAsia"/>
          <w:b/>
          <w:sz w:val="28"/>
          <w:szCs w:val="28"/>
        </w:rPr>
        <w:t>ずっと</w:t>
      </w:r>
    </w:p>
    <w:p w14:paraId="72E9ED9A" w14:textId="77777777" w:rsidR="00230962" w:rsidRPr="0068353E" w:rsidRDefault="00230962" w:rsidP="00230962">
      <w:pPr>
        <w:pStyle w:val="Odstavecseseznamem"/>
        <w:numPr>
          <w:ilvl w:val="0"/>
          <w:numId w:val="12"/>
        </w:numPr>
        <w:spacing w:after="160" w:line="259" w:lineRule="auto"/>
        <w:rPr>
          <w:rFonts w:cstheme="minorHAnsi"/>
          <w:b/>
        </w:rPr>
      </w:pPr>
      <w:proofErr w:type="spellStart"/>
      <w:r w:rsidRPr="0068353E">
        <w:rPr>
          <w:rFonts w:cstheme="minorHAnsi"/>
        </w:rPr>
        <w:t>vyjadruje</w:t>
      </w:r>
      <w:proofErr w:type="spellEnd"/>
      <w:r w:rsidRPr="0068353E">
        <w:rPr>
          <w:rFonts w:cstheme="minorHAnsi"/>
        </w:rPr>
        <w:t xml:space="preserve"> kontinuitu </w:t>
      </w:r>
      <w:proofErr w:type="spellStart"/>
      <w:r w:rsidRPr="0068353E">
        <w:rPr>
          <w:rFonts w:cstheme="minorHAnsi"/>
        </w:rPr>
        <w:t>nejakého</w:t>
      </w:r>
      <w:proofErr w:type="spellEnd"/>
      <w:r w:rsidRPr="0068353E">
        <w:rPr>
          <w:rFonts w:cstheme="minorHAnsi"/>
        </w:rPr>
        <w:t xml:space="preserve"> stavu </w:t>
      </w:r>
      <w:proofErr w:type="spellStart"/>
      <w:r w:rsidRPr="0068353E">
        <w:rPr>
          <w:rFonts w:cstheme="minorHAnsi"/>
        </w:rPr>
        <w:t>alebo</w:t>
      </w:r>
      <w:proofErr w:type="spellEnd"/>
      <w:r w:rsidRPr="0068353E">
        <w:rPr>
          <w:rFonts w:cstheme="minorHAnsi"/>
        </w:rPr>
        <w:t xml:space="preserve"> akcie</w:t>
      </w:r>
    </w:p>
    <w:p w14:paraId="134D267B" w14:textId="77777777" w:rsidR="00230962" w:rsidRPr="0068353E" w:rsidRDefault="00230962" w:rsidP="00230962">
      <w:pPr>
        <w:pStyle w:val="Odstavecseseznamem"/>
        <w:numPr>
          <w:ilvl w:val="0"/>
          <w:numId w:val="12"/>
        </w:numPr>
        <w:spacing w:after="160" w:line="259" w:lineRule="auto"/>
        <w:rPr>
          <w:rFonts w:cstheme="minorHAnsi"/>
          <w:b/>
        </w:rPr>
      </w:pPr>
      <w:proofErr w:type="spellStart"/>
      <w:r w:rsidRPr="0068353E">
        <w:rPr>
          <w:rFonts w:cstheme="minorHAnsi"/>
        </w:rPr>
        <w:t>použitie</w:t>
      </w:r>
      <w:proofErr w:type="spellEnd"/>
      <w:r w:rsidRPr="0068353E">
        <w:rPr>
          <w:rFonts w:cstheme="minorHAnsi"/>
        </w:rPr>
        <w:t xml:space="preserve"> </w:t>
      </w:r>
      <w:proofErr w:type="spellStart"/>
      <w:r w:rsidRPr="0068353E">
        <w:rPr>
          <w:rFonts w:cstheme="minorHAnsi"/>
        </w:rPr>
        <w:t>pri</w:t>
      </w:r>
      <w:proofErr w:type="spellEnd"/>
      <w:r w:rsidRPr="0068353E">
        <w:rPr>
          <w:rFonts w:cstheme="minorHAnsi"/>
        </w:rPr>
        <w:t xml:space="preserve"> </w:t>
      </w:r>
      <w:proofErr w:type="spellStart"/>
      <w:r w:rsidRPr="0068353E">
        <w:rPr>
          <w:rFonts w:cstheme="minorHAnsi"/>
        </w:rPr>
        <w:t>zdôraznení</w:t>
      </w:r>
      <w:proofErr w:type="spellEnd"/>
      <w:r w:rsidRPr="0068353E">
        <w:rPr>
          <w:rFonts w:cstheme="minorHAnsi"/>
        </w:rPr>
        <w:t xml:space="preserve"> </w:t>
      </w:r>
      <w:proofErr w:type="spellStart"/>
      <w:r w:rsidRPr="0068353E">
        <w:rPr>
          <w:rFonts w:cstheme="minorHAnsi"/>
        </w:rPr>
        <w:t>nejakej</w:t>
      </w:r>
      <w:proofErr w:type="spellEnd"/>
      <w:r w:rsidRPr="0068353E">
        <w:rPr>
          <w:rFonts w:cstheme="minorHAnsi"/>
        </w:rPr>
        <w:t xml:space="preserve"> kvality: </w:t>
      </w:r>
      <w:proofErr w:type="spellStart"/>
      <w:r w:rsidRPr="0068353E">
        <w:rPr>
          <w:rFonts w:cstheme="minorHAnsi"/>
          <w:i/>
        </w:rPr>
        <w:t>oveľa</w:t>
      </w:r>
      <w:proofErr w:type="spellEnd"/>
      <w:r w:rsidRPr="0068353E">
        <w:rPr>
          <w:rFonts w:cstheme="minorHAnsi"/>
          <w:i/>
        </w:rPr>
        <w:t xml:space="preserve"> (lepší), </w:t>
      </w:r>
      <w:proofErr w:type="spellStart"/>
      <w:r w:rsidRPr="0068353E">
        <w:rPr>
          <w:rFonts w:cstheme="minorHAnsi"/>
          <w:i/>
        </w:rPr>
        <w:t>neporovnateľne</w:t>
      </w:r>
      <w:proofErr w:type="spellEnd"/>
      <w:r w:rsidRPr="0068353E">
        <w:rPr>
          <w:rFonts w:cstheme="minorHAnsi"/>
          <w:i/>
        </w:rPr>
        <w:t xml:space="preserve"> (</w:t>
      </w:r>
      <w:proofErr w:type="spellStart"/>
      <w:r w:rsidRPr="0068353E">
        <w:rPr>
          <w:rFonts w:cstheme="minorHAnsi"/>
          <w:i/>
        </w:rPr>
        <w:t>drahší</w:t>
      </w:r>
      <w:proofErr w:type="spellEnd"/>
      <w:r w:rsidRPr="0068353E">
        <w:rPr>
          <w:rFonts w:cstheme="minorHAnsi"/>
          <w:i/>
        </w:rPr>
        <w:t>)</w:t>
      </w:r>
    </w:p>
    <w:p w14:paraId="11CA0824" w14:textId="5B2FF02D" w:rsidR="00230962" w:rsidRPr="0068353E" w:rsidRDefault="007336C9" w:rsidP="00230962">
      <w:pPr>
        <w:pStyle w:val="Odstavecseseznamem"/>
        <w:numPr>
          <w:ilvl w:val="0"/>
          <w:numId w:val="12"/>
        </w:numPr>
        <w:spacing w:after="160" w:line="259" w:lineRule="auto"/>
        <w:rPr>
          <w:rFonts w:cstheme="minorHAnsi"/>
          <w:b/>
        </w:rPr>
      </w:pPr>
      <w:r>
        <w:rPr>
          <w:rFonts w:cstheme="minorHAnsi" w:hint="eastAsia"/>
        </w:rPr>
        <w:t>mo</w:t>
      </w:r>
      <w:r>
        <w:rPr>
          <w:rFonts w:cstheme="minorHAnsi"/>
        </w:rPr>
        <w:t xml:space="preserve">žnosti </w:t>
      </w:r>
      <w:proofErr w:type="spellStart"/>
      <w:r>
        <w:rPr>
          <w:rFonts w:cstheme="minorHAnsi"/>
        </w:rPr>
        <w:t>prekladu</w:t>
      </w:r>
      <w:proofErr w:type="spellEnd"/>
      <w:r>
        <w:rPr>
          <w:rFonts w:cstheme="minorHAnsi"/>
        </w:rPr>
        <w:t xml:space="preserve">: </w:t>
      </w:r>
      <w:r w:rsidR="00230962" w:rsidRPr="0068353E">
        <w:rPr>
          <w:rFonts w:cstheme="minorHAnsi"/>
          <w:i/>
        </w:rPr>
        <w:t xml:space="preserve">celý čas, </w:t>
      </w:r>
      <w:proofErr w:type="spellStart"/>
      <w:r w:rsidR="00230962" w:rsidRPr="0068353E">
        <w:rPr>
          <w:rFonts w:cstheme="minorHAnsi"/>
          <w:i/>
        </w:rPr>
        <w:t>úplne</w:t>
      </w:r>
      <w:proofErr w:type="spellEnd"/>
      <w:r w:rsidR="00230962" w:rsidRPr="0068353E">
        <w:rPr>
          <w:rFonts w:cstheme="minorHAnsi"/>
          <w:i/>
        </w:rPr>
        <w:t xml:space="preserve">, rovno, </w:t>
      </w:r>
      <w:proofErr w:type="spellStart"/>
      <w:r w:rsidR="00230962" w:rsidRPr="0068353E">
        <w:rPr>
          <w:rFonts w:cstheme="minorHAnsi"/>
          <w:i/>
        </w:rPr>
        <w:t>priamo</w:t>
      </w:r>
      <w:proofErr w:type="spellEnd"/>
    </w:p>
    <w:p w14:paraId="0EA6FD2F" w14:textId="77777777" w:rsidR="00230962" w:rsidRPr="0068353E" w:rsidRDefault="00230962" w:rsidP="00230962">
      <w:pPr>
        <w:pStyle w:val="Odstavecseseznamem"/>
        <w:numPr>
          <w:ilvl w:val="0"/>
          <w:numId w:val="12"/>
        </w:numPr>
        <w:spacing w:after="160" w:line="259" w:lineRule="auto"/>
        <w:rPr>
          <w:rFonts w:cstheme="minorHAnsi"/>
          <w:b/>
        </w:rPr>
      </w:pPr>
      <w:r w:rsidRPr="0068353E">
        <w:rPr>
          <w:rFonts w:cstheme="minorHAnsi"/>
        </w:rPr>
        <w:t xml:space="preserve">podobné výrazy: </w:t>
      </w:r>
      <w:r w:rsidRPr="0068353E">
        <w:rPr>
          <w:rFonts w:cstheme="minorHAnsi" w:hint="eastAsia"/>
        </w:rPr>
        <w:t>どんどん</w:t>
      </w:r>
      <w:r w:rsidRPr="0068353E">
        <w:rPr>
          <w:rFonts w:cstheme="minorHAnsi" w:hint="eastAsia"/>
        </w:rPr>
        <w:t xml:space="preserve"> </w:t>
      </w:r>
      <w:proofErr w:type="spellStart"/>
      <w:r w:rsidRPr="0068353E">
        <w:rPr>
          <w:rFonts w:cstheme="minorHAnsi" w:hint="eastAsia"/>
        </w:rPr>
        <w:t>vo</w:t>
      </w:r>
      <w:proofErr w:type="spellEnd"/>
      <w:r w:rsidRPr="0068353E">
        <w:rPr>
          <w:rFonts w:cstheme="minorHAnsi" w:hint="eastAsia"/>
        </w:rPr>
        <w:t xml:space="preserve"> význame</w:t>
      </w:r>
      <w:r w:rsidRPr="0068353E">
        <w:rPr>
          <w:rFonts w:cstheme="minorHAnsi"/>
        </w:rPr>
        <w:t xml:space="preserve"> kontinuitu stavu či akcie</w:t>
      </w:r>
      <w:r w:rsidRPr="0068353E">
        <w:rPr>
          <w:rFonts w:cstheme="minorHAnsi" w:hint="eastAsia"/>
        </w:rPr>
        <w:t xml:space="preserve">　</w:t>
      </w:r>
    </w:p>
    <w:p w14:paraId="374BBF14" w14:textId="77777777" w:rsidR="00230962" w:rsidRPr="0068353E" w:rsidRDefault="00230962" w:rsidP="007336C9">
      <w:pPr>
        <w:pStyle w:val="Odstavecseseznamem"/>
        <w:spacing w:after="240"/>
        <w:contextualSpacing w:val="0"/>
        <w:rPr>
          <w:rFonts w:cstheme="minorHAnsi"/>
        </w:rPr>
      </w:pPr>
      <w:r w:rsidRPr="0068353E">
        <w:rPr>
          <w:rFonts w:cstheme="minorHAnsi" w:hint="eastAsia"/>
        </w:rPr>
        <w:t xml:space="preserve">　　　　　　　すっかり</w:t>
      </w:r>
      <w:proofErr w:type="spellStart"/>
      <w:r w:rsidRPr="0068353E">
        <w:rPr>
          <w:rFonts w:cstheme="minorHAnsi"/>
          <w:lang w:val="en-GB"/>
        </w:rPr>
        <w:t>vo</w:t>
      </w:r>
      <w:proofErr w:type="spellEnd"/>
      <w:r w:rsidRPr="0068353E">
        <w:rPr>
          <w:rFonts w:cstheme="minorHAnsi"/>
          <w:lang w:val="en-GB"/>
        </w:rPr>
        <w:t xml:space="preserve"> v</w:t>
      </w:r>
      <w:proofErr w:type="spellStart"/>
      <w:r w:rsidRPr="0068353E">
        <w:rPr>
          <w:rFonts w:cstheme="minorHAnsi"/>
        </w:rPr>
        <w:t>ýzname</w:t>
      </w:r>
      <w:proofErr w:type="spellEnd"/>
      <w:r w:rsidRPr="0068353E">
        <w:rPr>
          <w:rFonts w:cstheme="minorHAnsi"/>
        </w:rPr>
        <w:t xml:space="preserve"> </w:t>
      </w:r>
      <w:proofErr w:type="spellStart"/>
      <w:r w:rsidRPr="0068353E">
        <w:rPr>
          <w:rFonts w:cstheme="minorHAnsi"/>
        </w:rPr>
        <w:t>úplne</w:t>
      </w:r>
      <w:proofErr w:type="spellEnd"/>
    </w:p>
    <w:p w14:paraId="6FEE3549" w14:textId="2D587EC3" w:rsidR="00230962" w:rsidRPr="0068353E" w:rsidRDefault="00230962" w:rsidP="007336C9">
      <w:pPr>
        <w:spacing w:after="240"/>
        <w:rPr>
          <w:rFonts w:cstheme="minorHAnsi"/>
        </w:rPr>
      </w:pPr>
      <w:r w:rsidRPr="0068353E">
        <w:rPr>
          <w:rFonts w:cstheme="minorHAnsi"/>
          <w:b/>
        </w:rPr>
        <w:t xml:space="preserve">Formy: </w:t>
      </w:r>
      <w:r w:rsidRPr="0068353E">
        <w:rPr>
          <w:rFonts w:cstheme="minorHAnsi" w:hint="eastAsia"/>
        </w:rPr>
        <w:t>ずっと、ず</w:t>
      </w:r>
      <w:r w:rsidR="007336C9">
        <w:rPr>
          <w:rFonts w:cstheme="minorHAnsi" w:hint="eastAsia"/>
          <w:lang w:val="en-US"/>
        </w:rPr>
        <w:t>ー</w:t>
      </w:r>
      <w:r w:rsidRPr="0068353E">
        <w:rPr>
          <w:rFonts w:cstheme="minorHAnsi" w:hint="eastAsia"/>
        </w:rPr>
        <w:t>っと、ずうと</w:t>
      </w:r>
    </w:p>
    <w:p w14:paraId="207F1540" w14:textId="77777777" w:rsidR="00230962" w:rsidRPr="0068353E" w:rsidRDefault="00230962" w:rsidP="00230962">
      <w:proofErr w:type="spellStart"/>
      <w:r w:rsidRPr="0068353E">
        <w:rPr>
          <w:rFonts w:cstheme="minorHAnsi" w:hint="eastAsia"/>
          <w:b/>
        </w:rPr>
        <w:t>Kolok</w:t>
      </w:r>
      <w:r w:rsidRPr="0068353E">
        <w:rPr>
          <w:rFonts w:cstheme="minorHAnsi"/>
          <w:b/>
        </w:rPr>
        <w:t>ácie</w:t>
      </w:r>
      <w:proofErr w:type="spellEnd"/>
      <w:r w:rsidRPr="0068353E">
        <w:rPr>
          <w:rFonts w:cstheme="minorHAnsi"/>
          <w:b/>
        </w:rPr>
        <w:t xml:space="preserve">: </w:t>
      </w:r>
      <w:r w:rsidRPr="0068353E">
        <w:rPr>
          <w:rFonts w:cstheme="minorHAnsi"/>
        </w:rPr>
        <w:t xml:space="preserve">so </w:t>
      </w:r>
      <w:proofErr w:type="spellStart"/>
      <w:r w:rsidRPr="0068353E">
        <w:rPr>
          <w:rFonts w:cstheme="minorHAnsi"/>
        </w:rPr>
        <w:t>slovesami</w:t>
      </w:r>
      <w:proofErr w:type="spellEnd"/>
      <w:r w:rsidRPr="0068353E">
        <w:rPr>
          <w:rFonts w:cstheme="minorHAnsi"/>
        </w:rPr>
        <w:t xml:space="preserve"> 3,563 </w:t>
      </w:r>
      <w:proofErr w:type="spellStart"/>
      <w:r w:rsidRPr="0068353E">
        <w:rPr>
          <w:rFonts w:cstheme="minorHAnsi"/>
        </w:rPr>
        <w:t>výskytov</w:t>
      </w:r>
      <w:proofErr w:type="spellEnd"/>
      <w:r w:rsidRPr="0068353E">
        <w:rPr>
          <w:rFonts w:cstheme="minorHAnsi"/>
        </w:rPr>
        <w:t xml:space="preserve"> v </w:t>
      </w:r>
      <w:r w:rsidRPr="0068353E">
        <w:t xml:space="preserve">BCCWJ </w:t>
      </w:r>
    </w:p>
    <w:p w14:paraId="465F0919" w14:textId="5E6DAECD" w:rsidR="00230962" w:rsidRPr="0068353E" w:rsidRDefault="00230962" w:rsidP="007336C9">
      <w:pPr>
        <w:spacing w:after="240"/>
      </w:pPr>
      <w:r w:rsidRPr="0068353E">
        <w:tab/>
        <w:t xml:space="preserve">        s </w:t>
      </w:r>
      <w:r w:rsidR="007336C9" w:rsidRPr="007336C9">
        <w:rPr>
          <w:i/>
        </w:rPr>
        <w:t>-i</w:t>
      </w:r>
      <w:r w:rsidR="007336C9" w:rsidRPr="007336C9">
        <w:t xml:space="preserve"> </w:t>
      </w:r>
      <w:proofErr w:type="spellStart"/>
      <w:r w:rsidRPr="007336C9">
        <w:t>adjektívami</w:t>
      </w:r>
      <w:proofErr w:type="spellEnd"/>
      <w:r w:rsidRPr="0068353E">
        <w:t xml:space="preserve"> 988 </w:t>
      </w:r>
      <w:proofErr w:type="spellStart"/>
      <w:r w:rsidRPr="0068353E">
        <w:rPr>
          <w:rFonts w:cstheme="minorHAnsi"/>
        </w:rPr>
        <w:t>výskytov</w:t>
      </w:r>
      <w:proofErr w:type="spellEnd"/>
      <w:r w:rsidRPr="0068353E">
        <w:rPr>
          <w:rFonts w:cstheme="minorHAnsi"/>
        </w:rPr>
        <w:t xml:space="preserve"> v </w:t>
      </w:r>
      <w:r w:rsidRPr="0068353E">
        <w:t>BCCWJ</w:t>
      </w:r>
    </w:p>
    <w:p w14:paraId="07FC190E" w14:textId="46476D20" w:rsidR="00230962" w:rsidRPr="0068353E" w:rsidRDefault="00230962" w:rsidP="00230962">
      <w:pPr>
        <w:rPr>
          <w:rFonts w:asciiTheme="minorEastAsia" w:hAnsiTheme="minorEastAsia" w:cstheme="minorHAnsi"/>
        </w:rPr>
      </w:pPr>
      <w:r w:rsidRPr="0068353E">
        <w:rPr>
          <w:rFonts w:hint="eastAsia"/>
        </w:rPr>
        <w:lastRenderedPageBreak/>
        <w:t>例文</w:t>
      </w:r>
      <w:r w:rsidRPr="0068353E">
        <w:rPr>
          <w:rStyle w:val="Znakapoznpodarou"/>
        </w:rPr>
        <w:footnoteReference w:id="12"/>
      </w:r>
      <w:r w:rsidRPr="0068353E">
        <w:rPr>
          <w:rFonts w:hint="eastAsia"/>
        </w:rPr>
        <w:t>:</w:t>
      </w:r>
      <w:r w:rsidR="007336C9">
        <w:tab/>
      </w:r>
      <w:r w:rsidR="007336C9">
        <w:tab/>
      </w:r>
      <w:r w:rsidRPr="007336C9">
        <w:rPr>
          <w:rFonts w:asciiTheme="minorEastAsia" w:hAnsiTheme="minorEastAsia" w:cstheme="minorHAnsi" w:hint="eastAsia"/>
        </w:rPr>
        <w:t>6時</w:t>
      </w:r>
      <w:r w:rsidRPr="0068353E">
        <w:rPr>
          <w:rFonts w:asciiTheme="minorEastAsia" w:hAnsiTheme="minorEastAsia" w:cstheme="minorHAnsi" w:hint="eastAsia"/>
          <w:lang w:val="en-GB"/>
        </w:rPr>
        <w:t>から</w:t>
      </w:r>
      <w:r w:rsidRPr="00254C47">
        <w:rPr>
          <w:rFonts w:asciiTheme="minorEastAsia" w:hAnsiTheme="minorEastAsia" w:cstheme="minorHAnsi" w:hint="eastAsia"/>
          <w:u w:val="single"/>
          <w:lang w:val="en-GB"/>
        </w:rPr>
        <w:t>ずっと</w:t>
      </w:r>
      <w:r w:rsidRPr="007336C9">
        <w:rPr>
          <w:rFonts w:asciiTheme="minorEastAsia" w:hAnsiTheme="minorEastAsia" w:cstheme="minorHAnsi" w:hint="eastAsia"/>
        </w:rPr>
        <w:t>待</w:t>
      </w:r>
      <w:r w:rsidRPr="0068353E">
        <w:rPr>
          <w:rFonts w:asciiTheme="minorEastAsia" w:hAnsiTheme="minorEastAsia" w:cstheme="minorHAnsi" w:hint="eastAsia"/>
          <w:lang w:val="en-GB"/>
        </w:rPr>
        <w:t>っているのだが</w:t>
      </w:r>
      <w:r w:rsidRPr="007336C9">
        <w:rPr>
          <w:rFonts w:asciiTheme="minorEastAsia" w:hAnsiTheme="minorEastAsia" w:cstheme="minorHAnsi" w:hint="eastAsia"/>
        </w:rPr>
        <w:t>、</w:t>
      </w:r>
      <w:r w:rsidR="00254C47">
        <w:rPr>
          <w:rFonts w:asciiTheme="minorEastAsia" w:hAnsiTheme="minorEastAsia" w:cstheme="minorHAnsi"/>
          <w:lang w:val="en-GB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254C47" w:rsidRPr="00254C47">
              <w:rPr>
                <w:rFonts w:ascii="Yu Mincho" w:eastAsia="Yu Mincho" w:hAnsi="Yu Mincho" w:cstheme="minorHAnsi"/>
                <w:sz w:val="12"/>
                <w:lang w:val="en-GB"/>
              </w:rPr>
              <w:t>ぼく</w:t>
            </w:r>
          </w:rt>
          <w:rubyBase>
            <w:r w:rsidR="00254C47">
              <w:rPr>
                <w:rFonts w:asciiTheme="minorEastAsia" w:hAnsiTheme="minorEastAsia" w:cstheme="minorHAnsi"/>
                <w:lang w:val="en-GB"/>
              </w:rPr>
              <w:t>僕</w:t>
            </w:r>
          </w:rubyBase>
        </w:ruby>
      </w:r>
      <w:r w:rsidRPr="0068353E">
        <w:rPr>
          <w:rFonts w:asciiTheme="minorEastAsia" w:hAnsiTheme="minorEastAsia" w:cstheme="minorHAnsi" w:hint="eastAsia"/>
          <w:lang w:val="en-GB"/>
        </w:rPr>
        <w:t>の番がまだ来ない。</w:t>
      </w:r>
    </w:p>
    <w:p w14:paraId="6D59F5B7" w14:textId="5952F520" w:rsidR="00230962" w:rsidRPr="00254C47" w:rsidRDefault="007336C9" w:rsidP="007336C9">
      <w:pPr>
        <w:ind w:left="708" w:firstLine="708"/>
        <w:rPr>
          <w:rFonts w:cstheme="minorHAnsi"/>
        </w:rPr>
      </w:pPr>
      <w:r w:rsidRPr="00254C47">
        <w:rPr>
          <w:rFonts w:cstheme="minorHAnsi"/>
        </w:rPr>
        <w:t>‘</w:t>
      </w:r>
      <w:proofErr w:type="spellStart"/>
      <w:r w:rsidR="00230962" w:rsidRPr="007336C9">
        <w:rPr>
          <w:rFonts w:cstheme="minorHAnsi"/>
        </w:rPr>
        <w:t>Čak</w:t>
      </w:r>
      <w:r w:rsidR="00254C47">
        <w:rPr>
          <w:rFonts w:cstheme="minorHAnsi"/>
        </w:rPr>
        <w:t>ám</w:t>
      </w:r>
      <w:proofErr w:type="spellEnd"/>
      <w:r w:rsidR="00254C47">
        <w:rPr>
          <w:rFonts w:cstheme="minorHAnsi"/>
        </w:rPr>
        <w:t xml:space="preserve"> tu už</w:t>
      </w:r>
      <w:r w:rsidR="00230962" w:rsidRPr="007336C9">
        <w:rPr>
          <w:rFonts w:cstheme="minorHAnsi"/>
        </w:rPr>
        <w:t xml:space="preserve"> od </w:t>
      </w:r>
      <w:proofErr w:type="spellStart"/>
      <w:r w:rsidR="00230962" w:rsidRPr="007336C9">
        <w:rPr>
          <w:rFonts w:cstheme="minorHAnsi"/>
        </w:rPr>
        <w:t>šiestej</w:t>
      </w:r>
      <w:proofErr w:type="spellEnd"/>
      <w:r w:rsidR="00230962" w:rsidRPr="007336C9">
        <w:rPr>
          <w:rFonts w:cstheme="minorHAnsi"/>
        </w:rPr>
        <w:t xml:space="preserve">, </w:t>
      </w:r>
      <w:r>
        <w:rPr>
          <w:rFonts w:cstheme="minorHAnsi"/>
        </w:rPr>
        <w:t xml:space="preserve">ale stále na </w:t>
      </w:r>
      <w:proofErr w:type="spellStart"/>
      <w:r>
        <w:rPr>
          <w:rFonts w:cstheme="minorHAnsi"/>
        </w:rPr>
        <w:t>mňa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neprišiel</w:t>
      </w:r>
      <w:proofErr w:type="spellEnd"/>
      <w:r>
        <w:rPr>
          <w:rFonts w:cstheme="minorHAnsi"/>
        </w:rPr>
        <w:t xml:space="preserve"> rad.</w:t>
      </w:r>
      <w:r w:rsidRPr="00254C47">
        <w:rPr>
          <w:rFonts w:cstheme="minorHAnsi"/>
        </w:rPr>
        <w:t>’</w:t>
      </w:r>
    </w:p>
    <w:p w14:paraId="2F346032" w14:textId="77777777" w:rsidR="00230962" w:rsidRPr="0068353E" w:rsidRDefault="00230962" w:rsidP="00230962">
      <w:pPr>
        <w:rPr>
          <w:rFonts w:cstheme="minorHAnsi"/>
        </w:rPr>
      </w:pPr>
    </w:p>
    <w:p w14:paraId="075B3B9A" w14:textId="77777777" w:rsidR="00230962" w:rsidRPr="0068353E" w:rsidRDefault="00230962" w:rsidP="00254C47">
      <w:pPr>
        <w:ind w:left="708" w:firstLine="708"/>
        <w:rPr>
          <w:rFonts w:cstheme="minorHAnsi"/>
        </w:rPr>
      </w:pPr>
      <w:r w:rsidRPr="0068353E">
        <w:rPr>
          <w:rFonts w:cstheme="minorHAnsi" w:hint="eastAsia"/>
        </w:rPr>
        <w:t>この時計はあれよりも</w:t>
      </w:r>
      <w:r w:rsidRPr="00254C47">
        <w:rPr>
          <w:rFonts w:cstheme="minorHAnsi" w:hint="eastAsia"/>
          <w:u w:val="single"/>
        </w:rPr>
        <w:t>ずっと</w:t>
      </w:r>
      <w:r w:rsidRPr="0068353E">
        <w:rPr>
          <w:rFonts w:cstheme="minorHAnsi" w:hint="eastAsia"/>
        </w:rPr>
        <w:t>高価だ。</w:t>
      </w:r>
    </w:p>
    <w:p w14:paraId="520A49D4" w14:textId="5C7D6371" w:rsidR="00230962" w:rsidRPr="00254C47" w:rsidRDefault="00254C47" w:rsidP="00254C47">
      <w:pPr>
        <w:ind w:left="708" w:firstLine="708"/>
        <w:rPr>
          <w:rFonts w:cstheme="minorHAnsi"/>
        </w:rPr>
      </w:pPr>
      <w:r w:rsidRPr="00254C47">
        <w:rPr>
          <w:rFonts w:cstheme="minorHAnsi"/>
        </w:rPr>
        <w:t>‘</w:t>
      </w:r>
      <w:proofErr w:type="spellStart"/>
      <w:r w:rsidR="00230962" w:rsidRPr="0068353E">
        <w:rPr>
          <w:rFonts w:cstheme="minorHAnsi"/>
        </w:rPr>
        <w:t>Tieto</w:t>
      </w:r>
      <w:proofErr w:type="spellEnd"/>
      <w:r w:rsidR="00230962" w:rsidRPr="0068353E">
        <w:rPr>
          <w:rFonts w:cstheme="minorHAnsi"/>
        </w:rPr>
        <w:t xml:space="preserve"> hodinky sú </w:t>
      </w:r>
      <w:proofErr w:type="spellStart"/>
      <w:r w:rsidR="00230962" w:rsidRPr="0068353E">
        <w:rPr>
          <w:rFonts w:cstheme="minorHAnsi"/>
        </w:rPr>
        <w:t>oveľa</w:t>
      </w:r>
      <w:proofErr w:type="spellEnd"/>
      <w:r w:rsidR="00230962" w:rsidRPr="0068353E">
        <w:rPr>
          <w:rFonts w:cstheme="minorHAnsi"/>
        </w:rPr>
        <w:t xml:space="preserve"> </w:t>
      </w:r>
      <w:proofErr w:type="spellStart"/>
      <w:r w:rsidR="00230962" w:rsidRPr="0068353E">
        <w:rPr>
          <w:rFonts w:cstheme="minorHAnsi"/>
        </w:rPr>
        <w:t>drahšie</w:t>
      </w:r>
      <w:proofErr w:type="spellEnd"/>
      <w:r w:rsidR="00230962" w:rsidRPr="0068353E">
        <w:rPr>
          <w:rFonts w:cstheme="minorHAnsi"/>
        </w:rPr>
        <w:t xml:space="preserve"> (než cena, </w:t>
      </w:r>
      <w:proofErr w:type="spellStart"/>
      <w:r w:rsidR="00230962" w:rsidRPr="0068353E">
        <w:rPr>
          <w:rFonts w:cstheme="minorHAnsi"/>
        </w:rPr>
        <w:t>ktorú</w:t>
      </w:r>
      <w:proofErr w:type="spellEnd"/>
      <w:r w:rsidR="00230962" w:rsidRPr="0068353E">
        <w:rPr>
          <w:rFonts w:cstheme="minorHAnsi"/>
        </w:rPr>
        <w:t xml:space="preserve"> si </w:t>
      </w:r>
      <w:proofErr w:type="spellStart"/>
      <w:r w:rsidR="00230962" w:rsidRPr="0068353E">
        <w:rPr>
          <w:rFonts w:cstheme="minorHAnsi"/>
        </w:rPr>
        <w:t>povedal</w:t>
      </w:r>
      <w:proofErr w:type="spellEnd"/>
      <w:r w:rsidR="00230962" w:rsidRPr="0068353E">
        <w:rPr>
          <w:rFonts w:cstheme="minorHAnsi"/>
        </w:rPr>
        <w:t>).</w:t>
      </w:r>
      <w:r w:rsidRPr="00254C47">
        <w:rPr>
          <w:rFonts w:cstheme="minorHAnsi"/>
        </w:rPr>
        <w:t>’</w:t>
      </w:r>
    </w:p>
    <w:p w14:paraId="6FBF1D69" w14:textId="77777777" w:rsidR="00230962" w:rsidRPr="0068353E" w:rsidRDefault="00230962" w:rsidP="00230962">
      <w:pPr>
        <w:rPr>
          <w:rFonts w:cstheme="minorHAnsi"/>
        </w:rPr>
      </w:pPr>
    </w:p>
    <w:p w14:paraId="11D8255B" w14:textId="64ABD580" w:rsidR="00230962" w:rsidRPr="0068353E" w:rsidRDefault="00230962" w:rsidP="00254C47">
      <w:pPr>
        <w:ind w:left="708" w:firstLine="708"/>
        <w:rPr>
          <w:rFonts w:cstheme="minorHAnsi"/>
        </w:rPr>
      </w:pPr>
      <w:r w:rsidRPr="0068353E">
        <w:rPr>
          <w:rFonts w:cstheme="minorHAnsi" w:hint="eastAsia"/>
        </w:rPr>
        <w:t>コンピューター</w:t>
      </w:r>
      <w:r w:rsidR="00254C47">
        <w:rPr>
          <w:rFonts w:cstheme="minorHAnsi"/>
        </w:rPr>
        <w:fldChar w:fldCharType="begin"/>
      </w:r>
      <w:r w:rsidR="00254C47">
        <w:rPr>
          <w:rFonts w:cstheme="minorHAnsi" w:hint="eastAsia"/>
        </w:rPr>
        <w:instrText>EQ \* jc2 \* "Font:Yu Mincho" \* hps12 \o\ad(\s\up 12(</w:instrText>
      </w:r>
      <w:r w:rsidR="00254C47" w:rsidRPr="00254C47">
        <w:rPr>
          <w:rFonts w:ascii="Yu Mincho" w:eastAsia="Yu Mincho" w:hAnsi="Yu Mincho" w:cstheme="minorHAnsi" w:hint="eastAsia"/>
          <w:sz w:val="12"/>
        </w:rPr>
        <w:instrText>たんまつ</w:instrText>
      </w:r>
      <w:r w:rsidR="00254C47">
        <w:rPr>
          <w:rFonts w:cstheme="minorHAnsi" w:hint="eastAsia"/>
        </w:rPr>
        <w:instrText>);</w:instrText>
      </w:r>
      <w:r w:rsidR="00254C47">
        <w:rPr>
          <w:rFonts w:cstheme="minorHAnsi" w:hint="eastAsia"/>
        </w:rPr>
        <w:instrText>端末</w:instrText>
      </w:r>
      <w:r w:rsidR="00254C47">
        <w:rPr>
          <w:rFonts w:cstheme="minorHAnsi" w:hint="eastAsia"/>
        </w:rPr>
        <w:instrText>)</w:instrText>
      </w:r>
      <w:r w:rsidR="00254C47">
        <w:rPr>
          <w:rFonts w:cstheme="minorHAnsi"/>
        </w:rPr>
        <w:fldChar w:fldCharType="end"/>
      </w:r>
      <w:r w:rsidRPr="0068353E">
        <w:rPr>
          <w:rFonts w:cstheme="minorHAnsi" w:hint="eastAsia"/>
        </w:rPr>
        <w:t>はずっといちれつ</w:t>
      </w:r>
      <w:r w:rsidR="00254C47">
        <w:rPr>
          <w:rFonts w:cstheme="minorHAnsi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254C47" w:rsidRPr="00254C47">
              <w:rPr>
                <w:rFonts w:ascii="Yu Mincho" w:eastAsia="Yu Mincho" w:hAnsi="Yu Mincho" w:cstheme="minorHAnsi" w:hint="eastAsia"/>
                <w:sz w:val="12"/>
              </w:rPr>
              <w:t>いちれつ</w:t>
            </w:r>
          </w:rt>
          <w:rubyBase>
            <w:r w:rsidR="00254C47">
              <w:rPr>
                <w:rFonts w:cstheme="minorHAnsi" w:hint="eastAsia"/>
              </w:rPr>
              <w:t>一列</w:t>
            </w:r>
          </w:rubyBase>
        </w:ruby>
      </w:r>
      <w:r w:rsidR="00254C47" w:rsidRPr="0068353E">
        <w:rPr>
          <w:rFonts w:cstheme="minorHAnsi" w:hint="eastAsia"/>
        </w:rPr>
        <w:t>に</w:t>
      </w:r>
      <w:r w:rsidR="00254C47">
        <w:rPr>
          <w:rFonts w:cstheme="minorHAnsi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254C47" w:rsidRPr="00254C47">
              <w:rPr>
                <w:rFonts w:ascii="Yu Mincho" w:eastAsia="Yu Mincho" w:hAnsi="Yu Mincho" w:cstheme="minorHAnsi" w:hint="eastAsia"/>
                <w:sz w:val="12"/>
              </w:rPr>
              <w:t>なら</w:t>
            </w:r>
          </w:rt>
          <w:rubyBase>
            <w:r w:rsidR="00254C47">
              <w:rPr>
                <w:rFonts w:cstheme="minorHAnsi" w:hint="eastAsia"/>
              </w:rPr>
              <w:t>並</w:t>
            </w:r>
          </w:rubyBase>
        </w:ruby>
      </w:r>
      <w:r w:rsidRPr="0068353E">
        <w:rPr>
          <w:rFonts w:cstheme="minorHAnsi" w:hint="eastAsia"/>
        </w:rPr>
        <w:t>んでいた。</w:t>
      </w:r>
    </w:p>
    <w:p w14:paraId="2C1DD03A" w14:textId="29101745" w:rsidR="00230962" w:rsidRPr="00254C47" w:rsidRDefault="00254C47" w:rsidP="00254C47">
      <w:pPr>
        <w:ind w:left="708" w:firstLine="708"/>
        <w:rPr>
          <w:rFonts w:cstheme="minorHAnsi"/>
        </w:rPr>
      </w:pPr>
      <w:r w:rsidRPr="00254C47">
        <w:rPr>
          <w:rFonts w:cstheme="minorHAnsi"/>
        </w:rPr>
        <w:t>‘</w:t>
      </w:r>
      <w:r w:rsidR="00230962" w:rsidRPr="0068353E">
        <w:rPr>
          <w:rFonts w:cstheme="minorHAnsi" w:hint="eastAsia"/>
        </w:rPr>
        <w:t xml:space="preserve">Počítačové terminály </w:t>
      </w:r>
      <w:proofErr w:type="spellStart"/>
      <w:r w:rsidR="00230962" w:rsidRPr="0068353E">
        <w:rPr>
          <w:rFonts w:cstheme="minorHAnsi" w:hint="eastAsia"/>
        </w:rPr>
        <w:t>boli</w:t>
      </w:r>
      <w:proofErr w:type="spellEnd"/>
      <w:r w:rsidR="00230962" w:rsidRPr="0068353E">
        <w:rPr>
          <w:rFonts w:cstheme="minorHAnsi" w:hint="eastAsia"/>
        </w:rPr>
        <w:t xml:space="preserve"> </w:t>
      </w:r>
      <w:proofErr w:type="spellStart"/>
      <w:r w:rsidR="00230962" w:rsidRPr="0068353E">
        <w:rPr>
          <w:rFonts w:cstheme="minorHAnsi" w:hint="eastAsia"/>
        </w:rPr>
        <w:t>zoradené</w:t>
      </w:r>
      <w:proofErr w:type="spellEnd"/>
      <w:r w:rsidR="00230962" w:rsidRPr="0068353E">
        <w:rPr>
          <w:rFonts w:cstheme="minorHAnsi" w:hint="eastAsia"/>
        </w:rPr>
        <w:t xml:space="preserve"> v</w:t>
      </w:r>
      <w:r w:rsidR="00230962" w:rsidRPr="0068353E">
        <w:rPr>
          <w:rFonts w:cstheme="minorHAnsi"/>
        </w:rPr>
        <w:t> </w:t>
      </w:r>
      <w:r w:rsidR="00230962" w:rsidRPr="0068353E">
        <w:rPr>
          <w:rFonts w:cstheme="minorHAnsi" w:hint="eastAsia"/>
        </w:rPr>
        <w:t xml:space="preserve">jednom </w:t>
      </w:r>
      <w:proofErr w:type="spellStart"/>
      <w:r w:rsidR="00230962" w:rsidRPr="0068353E">
        <w:rPr>
          <w:rFonts w:cstheme="minorHAnsi"/>
        </w:rPr>
        <w:t>dlhom</w:t>
      </w:r>
      <w:proofErr w:type="spellEnd"/>
      <w:r w:rsidR="00230962" w:rsidRPr="0068353E">
        <w:rPr>
          <w:rFonts w:cstheme="minorHAnsi"/>
        </w:rPr>
        <w:t xml:space="preserve"> </w:t>
      </w:r>
      <w:proofErr w:type="spellStart"/>
      <w:r w:rsidR="00230962" w:rsidRPr="0068353E">
        <w:rPr>
          <w:rFonts w:cstheme="minorHAnsi"/>
        </w:rPr>
        <w:t>rade</w:t>
      </w:r>
      <w:proofErr w:type="spellEnd"/>
      <w:r w:rsidR="00230962" w:rsidRPr="0068353E">
        <w:rPr>
          <w:rFonts w:cstheme="minorHAnsi"/>
        </w:rPr>
        <w:t>.</w:t>
      </w:r>
      <w:r w:rsidRPr="00254C47">
        <w:rPr>
          <w:rFonts w:cstheme="minorHAnsi"/>
        </w:rPr>
        <w:t>’</w:t>
      </w:r>
    </w:p>
    <w:p w14:paraId="0ECA1571" w14:textId="77777777" w:rsidR="00230962" w:rsidRDefault="00230962" w:rsidP="00230962">
      <w:pPr>
        <w:rPr>
          <w:rFonts w:cstheme="minorHAnsi"/>
        </w:rPr>
      </w:pPr>
    </w:p>
    <w:p w14:paraId="615DC1B7" w14:textId="60176951" w:rsidR="00230962" w:rsidRDefault="00230962" w:rsidP="00230962">
      <w:pPr>
        <w:rPr>
          <w:rFonts w:cstheme="minorHAnsi"/>
        </w:rPr>
      </w:pPr>
    </w:p>
    <w:p w14:paraId="64DD81BD" w14:textId="321AF6AF" w:rsidR="00230962" w:rsidRPr="00254C47" w:rsidRDefault="00230962" w:rsidP="00254C47">
      <w:pPr>
        <w:pStyle w:val="Odstavecseseznamem"/>
        <w:numPr>
          <w:ilvl w:val="0"/>
          <w:numId w:val="1"/>
        </w:numPr>
        <w:ind w:left="567"/>
        <w:rPr>
          <w:rFonts w:cstheme="minorHAnsi"/>
          <w:b/>
          <w:sz w:val="28"/>
          <w:szCs w:val="28"/>
        </w:rPr>
      </w:pPr>
      <w:r w:rsidRPr="00254C47">
        <w:rPr>
          <w:rFonts w:cstheme="minorHAnsi" w:hint="eastAsia"/>
          <w:b/>
          <w:sz w:val="28"/>
          <w:szCs w:val="28"/>
        </w:rPr>
        <w:t>ずいぶん</w:t>
      </w:r>
    </w:p>
    <w:p w14:paraId="4F76613A" w14:textId="77777777" w:rsidR="006B5068" w:rsidRDefault="006B5068" w:rsidP="00230962">
      <w:pPr>
        <w:rPr>
          <w:rFonts w:cstheme="minorHAnsi"/>
          <w:b/>
          <w:sz w:val="28"/>
          <w:szCs w:val="28"/>
        </w:rPr>
      </w:pPr>
    </w:p>
    <w:p w14:paraId="20C71DF5" w14:textId="69996458" w:rsidR="00230962" w:rsidRPr="0068353E" w:rsidRDefault="00A42527" w:rsidP="00230962">
      <w:pPr>
        <w:pStyle w:val="Odstavecseseznamem"/>
        <w:numPr>
          <w:ilvl w:val="0"/>
          <w:numId w:val="13"/>
        </w:numPr>
        <w:spacing w:after="160" w:line="259" w:lineRule="auto"/>
        <w:rPr>
          <w:rFonts w:cstheme="minorHAnsi"/>
        </w:rPr>
      </w:pPr>
      <w:r>
        <w:rPr>
          <w:rFonts w:cstheme="minorHAnsi"/>
        </w:rPr>
        <w:t xml:space="preserve">adverbium aj </w:t>
      </w:r>
      <w:r w:rsidR="00254C47" w:rsidRPr="00254C47">
        <w:rPr>
          <w:rFonts w:cstheme="minorHAnsi"/>
          <w:i/>
        </w:rPr>
        <w:t>-na</w:t>
      </w:r>
      <w:r w:rsidR="00254C47">
        <w:rPr>
          <w:rFonts w:cstheme="minorHAnsi"/>
        </w:rPr>
        <w:t xml:space="preserve"> </w:t>
      </w:r>
      <w:proofErr w:type="spellStart"/>
      <w:r w:rsidR="00230962" w:rsidRPr="0068353E">
        <w:rPr>
          <w:rFonts w:cstheme="minorHAnsi"/>
        </w:rPr>
        <w:t>adjektívum</w:t>
      </w:r>
      <w:proofErr w:type="spellEnd"/>
    </w:p>
    <w:p w14:paraId="11D501DE" w14:textId="77777777" w:rsidR="00230962" w:rsidRPr="0068353E" w:rsidRDefault="00230962" w:rsidP="00230962">
      <w:pPr>
        <w:pStyle w:val="Odstavecseseznamem"/>
        <w:numPr>
          <w:ilvl w:val="0"/>
          <w:numId w:val="13"/>
        </w:numPr>
        <w:spacing w:after="160" w:line="259" w:lineRule="auto"/>
        <w:rPr>
          <w:rFonts w:cstheme="minorHAnsi"/>
        </w:rPr>
      </w:pPr>
      <w:r w:rsidRPr="0068353E">
        <w:rPr>
          <w:rFonts w:cstheme="minorHAnsi"/>
        </w:rPr>
        <w:t>adverbium s </w:t>
      </w:r>
      <w:proofErr w:type="spellStart"/>
      <w:r w:rsidRPr="0068353E">
        <w:rPr>
          <w:rFonts w:cstheme="minorHAnsi"/>
        </w:rPr>
        <w:t>významom</w:t>
      </w:r>
      <w:proofErr w:type="spellEnd"/>
      <w:r w:rsidRPr="0068353E">
        <w:rPr>
          <w:rFonts w:cstheme="minorHAnsi"/>
        </w:rPr>
        <w:t xml:space="preserve"> </w:t>
      </w:r>
      <w:proofErr w:type="spellStart"/>
      <w:r w:rsidRPr="0068353E">
        <w:rPr>
          <w:rFonts w:cstheme="minorHAnsi"/>
        </w:rPr>
        <w:t>intenzifikácie</w:t>
      </w:r>
      <w:proofErr w:type="spellEnd"/>
      <w:r w:rsidRPr="0068353E">
        <w:rPr>
          <w:rFonts w:cstheme="minorHAnsi"/>
        </w:rPr>
        <w:t xml:space="preserve">: </w:t>
      </w:r>
      <w:proofErr w:type="spellStart"/>
      <w:r w:rsidRPr="0068353E">
        <w:rPr>
          <w:rFonts w:cstheme="minorHAnsi"/>
          <w:i/>
        </w:rPr>
        <w:t>veľmi</w:t>
      </w:r>
      <w:proofErr w:type="spellEnd"/>
      <w:r w:rsidRPr="0068353E">
        <w:rPr>
          <w:rFonts w:cstheme="minorHAnsi"/>
          <w:i/>
        </w:rPr>
        <w:t xml:space="preserve">, </w:t>
      </w:r>
      <w:proofErr w:type="spellStart"/>
      <w:r w:rsidRPr="0068353E">
        <w:rPr>
          <w:rFonts w:cstheme="minorHAnsi"/>
          <w:i/>
        </w:rPr>
        <w:t>značne</w:t>
      </w:r>
      <w:proofErr w:type="spellEnd"/>
      <w:r w:rsidRPr="0068353E">
        <w:rPr>
          <w:rFonts w:cstheme="minorHAnsi"/>
          <w:i/>
        </w:rPr>
        <w:t xml:space="preserve">, </w:t>
      </w:r>
      <w:proofErr w:type="spellStart"/>
      <w:r w:rsidRPr="0068353E">
        <w:rPr>
          <w:rFonts w:cstheme="minorHAnsi"/>
          <w:i/>
        </w:rPr>
        <w:t>prekvapivo</w:t>
      </w:r>
      <w:proofErr w:type="spellEnd"/>
      <w:r w:rsidRPr="0068353E">
        <w:rPr>
          <w:rFonts w:cstheme="minorHAnsi"/>
          <w:i/>
        </w:rPr>
        <w:t xml:space="preserve">, </w:t>
      </w:r>
      <w:proofErr w:type="spellStart"/>
      <w:r w:rsidRPr="0068353E">
        <w:rPr>
          <w:rFonts w:cstheme="minorHAnsi"/>
          <w:i/>
        </w:rPr>
        <w:t>extrémne</w:t>
      </w:r>
      <w:proofErr w:type="spellEnd"/>
    </w:p>
    <w:p w14:paraId="33B56E87" w14:textId="77777777" w:rsidR="00230962" w:rsidRPr="0068353E" w:rsidRDefault="00230962" w:rsidP="00230962">
      <w:pPr>
        <w:pStyle w:val="Odstavecseseznamem"/>
        <w:numPr>
          <w:ilvl w:val="0"/>
          <w:numId w:val="13"/>
        </w:numPr>
        <w:spacing w:after="160" w:line="259" w:lineRule="auto"/>
        <w:rPr>
          <w:rFonts w:cstheme="minorHAnsi"/>
        </w:rPr>
      </w:pPr>
      <w:proofErr w:type="spellStart"/>
      <w:r w:rsidRPr="0068353E">
        <w:rPr>
          <w:rFonts w:cstheme="minorHAnsi"/>
        </w:rPr>
        <w:t>používame</w:t>
      </w:r>
      <w:proofErr w:type="spellEnd"/>
      <w:r w:rsidRPr="0068353E">
        <w:rPr>
          <w:rFonts w:cstheme="minorHAnsi"/>
        </w:rPr>
        <w:t xml:space="preserve"> ho, </w:t>
      </w:r>
      <w:proofErr w:type="spellStart"/>
      <w:r w:rsidRPr="0068353E">
        <w:rPr>
          <w:rFonts w:cstheme="minorHAnsi"/>
        </w:rPr>
        <w:t>keď</w:t>
      </w:r>
      <w:proofErr w:type="spellEnd"/>
      <w:r w:rsidRPr="0068353E">
        <w:rPr>
          <w:rFonts w:cstheme="minorHAnsi"/>
        </w:rPr>
        <w:t xml:space="preserve"> chceme </w:t>
      </w:r>
      <w:proofErr w:type="spellStart"/>
      <w:r w:rsidRPr="0068353E">
        <w:rPr>
          <w:rFonts w:cstheme="minorHAnsi"/>
        </w:rPr>
        <w:t>vyjadriť</w:t>
      </w:r>
      <w:proofErr w:type="spellEnd"/>
      <w:r w:rsidRPr="0068353E">
        <w:rPr>
          <w:rFonts w:cstheme="minorHAnsi"/>
        </w:rPr>
        <w:t xml:space="preserve">, že </w:t>
      </w:r>
      <w:proofErr w:type="spellStart"/>
      <w:r w:rsidRPr="0068353E">
        <w:rPr>
          <w:rFonts w:cstheme="minorHAnsi"/>
        </w:rPr>
        <w:t>niečo</w:t>
      </w:r>
      <w:proofErr w:type="spellEnd"/>
      <w:r w:rsidRPr="0068353E">
        <w:rPr>
          <w:rFonts w:cstheme="minorHAnsi"/>
        </w:rPr>
        <w:t xml:space="preserve"> je </w:t>
      </w:r>
      <w:proofErr w:type="spellStart"/>
      <w:r w:rsidRPr="0068353E">
        <w:rPr>
          <w:rFonts w:cstheme="minorHAnsi"/>
        </w:rPr>
        <w:t>vyššieho</w:t>
      </w:r>
      <w:proofErr w:type="spellEnd"/>
      <w:r w:rsidRPr="0068353E">
        <w:rPr>
          <w:rFonts w:cstheme="minorHAnsi"/>
        </w:rPr>
        <w:t xml:space="preserve"> </w:t>
      </w:r>
      <w:proofErr w:type="spellStart"/>
      <w:r w:rsidRPr="0068353E">
        <w:rPr>
          <w:rFonts w:cstheme="minorHAnsi"/>
        </w:rPr>
        <w:t>stupňa</w:t>
      </w:r>
      <w:proofErr w:type="spellEnd"/>
      <w:r w:rsidRPr="0068353E">
        <w:rPr>
          <w:rFonts w:cstheme="minorHAnsi"/>
        </w:rPr>
        <w:t xml:space="preserve">, než </w:t>
      </w:r>
      <w:proofErr w:type="spellStart"/>
      <w:r w:rsidRPr="0068353E">
        <w:rPr>
          <w:rFonts w:cstheme="minorHAnsi"/>
        </w:rPr>
        <w:t>sme</w:t>
      </w:r>
      <w:proofErr w:type="spellEnd"/>
      <w:r w:rsidRPr="0068353E">
        <w:rPr>
          <w:rFonts w:cstheme="minorHAnsi"/>
        </w:rPr>
        <w:t xml:space="preserve"> </w:t>
      </w:r>
      <w:proofErr w:type="spellStart"/>
      <w:r w:rsidRPr="0068353E">
        <w:rPr>
          <w:rFonts w:cstheme="minorHAnsi"/>
        </w:rPr>
        <w:t>očakávali</w:t>
      </w:r>
      <w:proofErr w:type="spellEnd"/>
    </w:p>
    <w:p w14:paraId="525DF274" w14:textId="77777777" w:rsidR="00230962" w:rsidRPr="0068353E" w:rsidRDefault="00230962" w:rsidP="00230962">
      <w:pPr>
        <w:pStyle w:val="Odstavecseseznamem"/>
        <w:numPr>
          <w:ilvl w:val="0"/>
          <w:numId w:val="13"/>
        </w:numPr>
        <w:spacing w:after="160" w:line="259" w:lineRule="auto"/>
        <w:rPr>
          <w:rFonts w:cstheme="minorHAnsi"/>
        </w:rPr>
      </w:pPr>
      <w:proofErr w:type="spellStart"/>
      <w:r w:rsidRPr="0068353E">
        <w:rPr>
          <w:rFonts w:cstheme="minorHAnsi"/>
          <w:u w:val="single"/>
        </w:rPr>
        <w:t>nepoužíva</w:t>
      </w:r>
      <w:proofErr w:type="spellEnd"/>
      <w:r w:rsidRPr="0068353E">
        <w:rPr>
          <w:rFonts w:cstheme="minorHAnsi"/>
          <w:u w:val="single"/>
        </w:rPr>
        <w:t xml:space="preserve"> </w:t>
      </w:r>
      <w:proofErr w:type="spellStart"/>
      <w:r w:rsidRPr="0068353E">
        <w:rPr>
          <w:rFonts w:cstheme="minorHAnsi"/>
          <w:u w:val="single"/>
        </w:rPr>
        <w:t>sa</w:t>
      </w:r>
      <w:proofErr w:type="spellEnd"/>
      <w:r w:rsidRPr="0068353E">
        <w:rPr>
          <w:rFonts w:cstheme="minorHAnsi"/>
        </w:rPr>
        <w:t xml:space="preserve"> v </w:t>
      </w:r>
      <w:proofErr w:type="spellStart"/>
      <w:r w:rsidRPr="0068353E">
        <w:rPr>
          <w:rFonts w:cstheme="minorHAnsi"/>
        </w:rPr>
        <w:t>objektívnych</w:t>
      </w:r>
      <w:proofErr w:type="spellEnd"/>
      <w:r w:rsidRPr="0068353E">
        <w:rPr>
          <w:rFonts w:cstheme="minorHAnsi"/>
        </w:rPr>
        <w:t xml:space="preserve"> </w:t>
      </w:r>
      <w:proofErr w:type="spellStart"/>
      <w:r w:rsidRPr="0068353E">
        <w:rPr>
          <w:rFonts w:cstheme="minorHAnsi"/>
        </w:rPr>
        <w:t>situáciách</w:t>
      </w:r>
      <w:proofErr w:type="spellEnd"/>
      <w:r w:rsidRPr="0068353E">
        <w:rPr>
          <w:rStyle w:val="Znakapoznpodarou"/>
          <w:rFonts w:cstheme="minorHAnsi"/>
        </w:rPr>
        <w:footnoteReference w:id="13"/>
      </w:r>
    </w:p>
    <w:p w14:paraId="792B3BEE" w14:textId="77777777" w:rsidR="00230962" w:rsidRPr="0068353E" w:rsidRDefault="00230962" w:rsidP="00230962">
      <w:pPr>
        <w:pStyle w:val="Odstavecseseznamem"/>
        <w:numPr>
          <w:ilvl w:val="0"/>
          <w:numId w:val="13"/>
        </w:numPr>
        <w:spacing w:after="160" w:line="259" w:lineRule="auto"/>
        <w:rPr>
          <w:rFonts w:cstheme="minorHAnsi"/>
        </w:rPr>
      </w:pPr>
      <w:proofErr w:type="spellStart"/>
      <w:r w:rsidRPr="0068353E">
        <w:rPr>
          <w:rFonts w:cstheme="minorHAnsi"/>
        </w:rPr>
        <w:t>adjektívum</w:t>
      </w:r>
      <w:proofErr w:type="spellEnd"/>
      <w:r w:rsidRPr="0068353E">
        <w:rPr>
          <w:rFonts w:cstheme="minorHAnsi"/>
        </w:rPr>
        <w:t xml:space="preserve"> s </w:t>
      </w:r>
      <w:proofErr w:type="spellStart"/>
      <w:r w:rsidRPr="0068353E">
        <w:rPr>
          <w:rFonts w:cstheme="minorHAnsi"/>
        </w:rPr>
        <w:t>významom</w:t>
      </w:r>
      <w:proofErr w:type="spellEnd"/>
      <w:r w:rsidRPr="0068353E">
        <w:rPr>
          <w:rFonts w:cstheme="minorHAnsi"/>
        </w:rPr>
        <w:t xml:space="preserve"> </w:t>
      </w:r>
      <w:proofErr w:type="spellStart"/>
      <w:r w:rsidRPr="0068353E">
        <w:rPr>
          <w:rFonts w:cstheme="minorHAnsi"/>
          <w:i/>
        </w:rPr>
        <w:t>odsúdeniahodný</w:t>
      </w:r>
      <w:proofErr w:type="spellEnd"/>
      <w:r w:rsidRPr="0068353E">
        <w:rPr>
          <w:rFonts w:cstheme="minorHAnsi"/>
          <w:i/>
        </w:rPr>
        <w:t xml:space="preserve">, </w:t>
      </w:r>
      <w:proofErr w:type="spellStart"/>
      <w:r w:rsidRPr="0068353E">
        <w:rPr>
          <w:rFonts w:cstheme="minorHAnsi"/>
          <w:i/>
        </w:rPr>
        <w:t>opovrhnutiahodný</w:t>
      </w:r>
      <w:proofErr w:type="spellEnd"/>
      <w:r w:rsidRPr="0068353E">
        <w:rPr>
          <w:rFonts w:cstheme="minorHAnsi"/>
          <w:i/>
        </w:rPr>
        <w:t xml:space="preserve"> </w:t>
      </w:r>
    </w:p>
    <w:p w14:paraId="0AA719F7" w14:textId="01BC6A62" w:rsidR="00230962" w:rsidRPr="0068353E" w:rsidRDefault="00230962" w:rsidP="00230962">
      <w:pPr>
        <w:pStyle w:val="Odstavecseseznamem"/>
        <w:numPr>
          <w:ilvl w:val="0"/>
          <w:numId w:val="13"/>
        </w:numPr>
        <w:spacing w:after="160" w:line="259" w:lineRule="auto"/>
        <w:rPr>
          <w:rFonts w:cstheme="minorHAnsi"/>
        </w:rPr>
      </w:pPr>
      <w:r w:rsidRPr="0068353E">
        <w:rPr>
          <w:rFonts w:cstheme="minorHAnsi"/>
        </w:rPr>
        <w:t xml:space="preserve">podobné výrazy: </w:t>
      </w:r>
      <w:r w:rsidR="00254C47">
        <w:rPr>
          <w:rFonts w:cstheme="minorHAnsi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254C47" w:rsidRPr="00254C47">
              <w:rPr>
                <w:rFonts w:ascii="Yu Mincho" w:eastAsia="Yu Mincho" w:hAnsi="Yu Mincho" w:cstheme="minorHAnsi" w:hint="eastAsia"/>
                <w:sz w:val="12"/>
              </w:rPr>
              <w:t>きょうげき</w:t>
            </w:r>
          </w:rt>
          <w:rubyBase>
            <w:r w:rsidR="00254C47">
              <w:rPr>
                <w:rFonts w:cstheme="minorHAnsi" w:hint="eastAsia"/>
              </w:rPr>
              <w:t>矯激</w:t>
            </w:r>
          </w:rubyBase>
        </w:ruby>
      </w:r>
      <w:r w:rsidRPr="0068353E">
        <w:rPr>
          <w:rFonts w:cstheme="minorHAnsi" w:hint="eastAsia"/>
        </w:rPr>
        <w:t>に</w:t>
      </w:r>
      <w:r w:rsidRPr="0068353E">
        <w:rPr>
          <w:rFonts w:cstheme="minorHAnsi"/>
        </w:rPr>
        <w:t xml:space="preserve"> </w:t>
      </w:r>
      <w:proofErr w:type="spellStart"/>
      <w:r w:rsidRPr="0068353E">
        <w:rPr>
          <w:rFonts w:cstheme="minorHAnsi"/>
        </w:rPr>
        <w:t>vo</w:t>
      </w:r>
      <w:proofErr w:type="spellEnd"/>
      <w:r w:rsidRPr="0068353E">
        <w:rPr>
          <w:rFonts w:cstheme="minorHAnsi"/>
        </w:rPr>
        <w:t xml:space="preserve"> význame </w:t>
      </w:r>
      <w:proofErr w:type="spellStart"/>
      <w:r w:rsidRPr="0068353E">
        <w:rPr>
          <w:rFonts w:cstheme="minorHAnsi"/>
        </w:rPr>
        <w:t>extrémne</w:t>
      </w:r>
      <w:proofErr w:type="spellEnd"/>
    </w:p>
    <w:p w14:paraId="479BDFFD" w14:textId="4D172823" w:rsidR="00230962" w:rsidRPr="0068353E" w:rsidRDefault="00230962" w:rsidP="00230962">
      <w:pPr>
        <w:pStyle w:val="Odstavecseseznamem"/>
        <w:rPr>
          <w:rFonts w:cstheme="minorHAnsi"/>
        </w:rPr>
      </w:pPr>
      <w:r w:rsidRPr="0068353E">
        <w:rPr>
          <w:rFonts w:cstheme="minorHAnsi"/>
        </w:rPr>
        <w:t xml:space="preserve">                                </w:t>
      </w:r>
      <w:r w:rsidRPr="0068353E">
        <w:rPr>
          <w:rFonts w:cstheme="minorHAnsi" w:hint="eastAsia"/>
        </w:rPr>
        <w:t>ずんと</w:t>
      </w:r>
      <w:r w:rsidRPr="0068353E">
        <w:rPr>
          <w:rFonts w:cstheme="minorHAnsi" w:hint="eastAsia"/>
        </w:rPr>
        <w:t xml:space="preserve">, </w:t>
      </w:r>
      <w:r w:rsidR="00254C47">
        <w:rPr>
          <w:rFonts w:cstheme="minorHAnsi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254C47" w:rsidRPr="00254C47">
              <w:rPr>
                <w:rFonts w:ascii="Yu Mincho" w:eastAsia="Yu Mincho" w:hAnsi="Yu Mincho" w:cstheme="minorHAnsi" w:hint="eastAsia"/>
                <w:sz w:val="12"/>
              </w:rPr>
              <w:t>いた</w:t>
            </w:r>
          </w:rt>
          <w:rubyBase>
            <w:r w:rsidR="00254C47">
              <w:rPr>
                <w:rFonts w:cstheme="minorHAnsi" w:hint="eastAsia"/>
              </w:rPr>
              <w:t>至</w:t>
            </w:r>
          </w:rubyBase>
        </w:ruby>
      </w:r>
      <w:r w:rsidRPr="0068353E">
        <w:rPr>
          <w:rFonts w:cstheme="minorHAnsi" w:hint="eastAsia"/>
        </w:rPr>
        <w:t>って</w:t>
      </w:r>
      <w:r w:rsidRPr="0068353E">
        <w:rPr>
          <w:rFonts w:cstheme="minorHAnsi" w:hint="eastAsia"/>
        </w:rPr>
        <w:t xml:space="preserve"> </w:t>
      </w:r>
      <w:proofErr w:type="spellStart"/>
      <w:r w:rsidRPr="0068353E">
        <w:rPr>
          <w:rFonts w:cstheme="minorHAnsi" w:hint="eastAsia"/>
        </w:rPr>
        <w:t>ako</w:t>
      </w:r>
      <w:proofErr w:type="spellEnd"/>
      <w:r w:rsidRPr="0068353E">
        <w:rPr>
          <w:rFonts w:cstheme="minorHAnsi" w:hint="eastAsia"/>
        </w:rPr>
        <w:t xml:space="preserve"> intenzifikátor</w:t>
      </w:r>
    </w:p>
    <w:p w14:paraId="41ECBCC9" w14:textId="77777777" w:rsidR="00230962" w:rsidRPr="0068353E" w:rsidRDefault="00230962" w:rsidP="00230962">
      <w:pPr>
        <w:pStyle w:val="Odstavecseseznamem"/>
        <w:rPr>
          <w:rFonts w:cstheme="minorHAnsi"/>
        </w:rPr>
      </w:pPr>
      <w:r w:rsidRPr="0068353E">
        <w:rPr>
          <w:rFonts w:cstheme="minorHAnsi"/>
        </w:rPr>
        <w:t xml:space="preserve">                                  </w:t>
      </w:r>
    </w:p>
    <w:p w14:paraId="321336A0" w14:textId="77777777" w:rsidR="00230962" w:rsidRPr="0068353E" w:rsidRDefault="00230962" w:rsidP="00230962">
      <w:pPr>
        <w:rPr>
          <w:rFonts w:cstheme="minorHAnsi"/>
        </w:rPr>
      </w:pPr>
      <w:r w:rsidRPr="0068353E">
        <w:rPr>
          <w:rFonts w:cstheme="minorHAnsi"/>
          <w:b/>
        </w:rPr>
        <w:t>Formy:</w:t>
      </w:r>
      <w:r w:rsidRPr="0068353E">
        <w:rPr>
          <w:rFonts w:cstheme="minorHAnsi"/>
        </w:rPr>
        <w:t xml:space="preserve"> </w:t>
      </w:r>
      <w:r w:rsidRPr="0068353E">
        <w:rPr>
          <w:rFonts w:cstheme="minorHAnsi" w:hint="eastAsia"/>
        </w:rPr>
        <w:t>ずいぶん、随分、ずい分</w:t>
      </w:r>
    </w:p>
    <w:p w14:paraId="34AD7262" w14:textId="00168805" w:rsidR="00230962" w:rsidRPr="0068353E" w:rsidRDefault="00230962" w:rsidP="00230962">
      <w:proofErr w:type="spellStart"/>
      <w:r w:rsidRPr="0068353E">
        <w:rPr>
          <w:rFonts w:cstheme="minorHAnsi"/>
          <w:b/>
        </w:rPr>
        <w:t>Kolokácie</w:t>
      </w:r>
      <w:proofErr w:type="spellEnd"/>
      <w:r w:rsidRPr="0068353E">
        <w:rPr>
          <w:rFonts w:cstheme="minorHAnsi"/>
          <w:b/>
        </w:rPr>
        <w:t>:</w:t>
      </w:r>
      <w:r w:rsidR="00254C47">
        <w:rPr>
          <w:rFonts w:cstheme="minorHAnsi"/>
        </w:rPr>
        <w:tab/>
      </w:r>
      <w:r w:rsidRPr="0068353E">
        <w:rPr>
          <w:rFonts w:cstheme="minorHAnsi"/>
        </w:rPr>
        <w:t xml:space="preserve">so </w:t>
      </w:r>
      <w:proofErr w:type="spellStart"/>
      <w:r w:rsidRPr="0068353E">
        <w:rPr>
          <w:rFonts w:cstheme="minorHAnsi"/>
        </w:rPr>
        <w:t>slovesami</w:t>
      </w:r>
      <w:proofErr w:type="spellEnd"/>
      <w:r w:rsidRPr="0068353E">
        <w:rPr>
          <w:rFonts w:cstheme="minorHAnsi"/>
        </w:rPr>
        <w:t xml:space="preserve"> 1786 </w:t>
      </w:r>
      <w:proofErr w:type="spellStart"/>
      <w:r w:rsidRPr="0068353E">
        <w:rPr>
          <w:rFonts w:cstheme="minorHAnsi"/>
        </w:rPr>
        <w:t>výskytov</w:t>
      </w:r>
      <w:proofErr w:type="spellEnd"/>
      <w:r w:rsidRPr="0068353E">
        <w:rPr>
          <w:rFonts w:cstheme="minorHAnsi"/>
        </w:rPr>
        <w:t xml:space="preserve"> v</w:t>
      </w:r>
      <w:r w:rsidR="00254C47">
        <w:rPr>
          <w:rFonts w:cstheme="minorHAnsi"/>
        </w:rPr>
        <w:t> </w:t>
      </w:r>
      <w:r w:rsidRPr="0068353E">
        <w:t>BCCWJ</w:t>
      </w:r>
      <w:r w:rsidR="00254C47">
        <w:t xml:space="preserve"> (</w:t>
      </w:r>
      <w:r w:rsidRPr="0068353E">
        <w:t>z toho 555 v spojení s </w:t>
      </w:r>
      <w:proofErr w:type="spellStart"/>
      <w:r w:rsidRPr="0068353E">
        <w:t>par</w:t>
      </w:r>
      <w:r w:rsidRPr="00230962">
        <w:t>t</w:t>
      </w:r>
      <w:r w:rsidRPr="0068353E">
        <w:t>ikulou</w:t>
      </w:r>
      <w:proofErr w:type="spellEnd"/>
      <w:r w:rsidRPr="0068353E">
        <w:t xml:space="preserve"> </w:t>
      </w:r>
      <w:r w:rsidRPr="0068353E">
        <w:rPr>
          <w:rFonts w:hint="eastAsia"/>
        </w:rPr>
        <w:t>と</w:t>
      </w:r>
      <w:r w:rsidR="00254C47">
        <w:rPr>
          <w:rFonts w:hint="eastAsia"/>
        </w:rPr>
        <w:t>)</w:t>
      </w:r>
    </w:p>
    <w:p w14:paraId="7D09ED5E" w14:textId="7B6CD18C" w:rsidR="00230962" w:rsidRPr="0068353E" w:rsidRDefault="00230962" w:rsidP="00230962">
      <w:r w:rsidRPr="0068353E">
        <w:rPr>
          <w:rFonts w:hint="eastAsia"/>
        </w:rPr>
        <w:t xml:space="preserve">                      </w:t>
      </w:r>
      <w:r w:rsidR="00254C47">
        <w:tab/>
      </w:r>
      <w:r w:rsidRPr="0068353E">
        <w:rPr>
          <w:rFonts w:hint="eastAsia"/>
        </w:rPr>
        <w:t>s</w:t>
      </w:r>
      <w:r w:rsidRPr="0068353E">
        <w:t> </w:t>
      </w:r>
      <w:proofErr w:type="spellStart"/>
      <w:r w:rsidRPr="0068353E">
        <w:rPr>
          <w:rFonts w:hint="eastAsia"/>
        </w:rPr>
        <w:t>prí</w:t>
      </w:r>
      <w:r w:rsidRPr="0068353E">
        <w:t>davnými</w:t>
      </w:r>
      <w:proofErr w:type="spellEnd"/>
      <w:r w:rsidRPr="0068353E">
        <w:t xml:space="preserve"> </w:t>
      </w:r>
      <w:proofErr w:type="spellStart"/>
      <w:r w:rsidRPr="0068353E">
        <w:t>menami</w:t>
      </w:r>
      <w:proofErr w:type="spellEnd"/>
      <w:r w:rsidRPr="0068353E">
        <w:t xml:space="preserve"> 631 </w:t>
      </w:r>
      <w:proofErr w:type="spellStart"/>
      <w:r w:rsidRPr="0068353E">
        <w:rPr>
          <w:rFonts w:cstheme="minorHAnsi"/>
        </w:rPr>
        <w:t>výskytov</w:t>
      </w:r>
      <w:proofErr w:type="spellEnd"/>
      <w:r w:rsidRPr="0068353E">
        <w:rPr>
          <w:rFonts w:cstheme="minorHAnsi"/>
        </w:rPr>
        <w:t xml:space="preserve"> v </w:t>
      </w:r>
      <w:r w:rsidRPr="0068353E">
        <w:t>BCCWJ</w:t>
      </w:r>
    </w:p>
    <w:p w14:paraId="4D669C87" w14:textId="1D0F175E" w:rsidR="00230962" w:rsidRPr="0068353E" w:rsidRDefault="00230962" w:rsidP="00230962">
      <w:pPr>
        <w:rPr>
          <w:rFonts w:asciiTheme="minorEastAsia" w:hAnsiTheme="minorEastAsia"/>
        </w:rPr>
      </w:pPr>
      <w:r w:rsidRPr="0068353E">
        <w:rPr>
          <w:rFonts w:hint="eastAsia"/>
        </w:rPr>
        <w:t>例文</w:t>
      </w:r>
      <w:r w:rsidRPr="0068353E">
        <w:rPr>
          <w:rFonts w:hint="eastAsia"/>
        </w:rPr>
        <w:t>:</w:t>
      </w:r>
      <w:r w:rsidR="00254C47">
        <w:tab/>
      </w:r>
      <w:r w:rsidR="00254C47">
        <w:tab/>
      </w:r>
      <w:r w:rsidRPr="0068353E">
        <w:rPr>
          <w:rFonts w:asciiTheme="minorEastAsia" w:hAnsiTheme="minorEastAsia" w:hint="eastAsia"/>
        </w:rPr>
        <w:t>彼女は若い</w:t>
      </w:r>
      <w:r w:rsidR="00254C47">
        <w:rPr>
          <w:rFonts w:asciiTheme="minorEastAsia" w:hAnsiTheme="minorEastAsia"/>
        </w:rPr>
        <w:fldChar w:fldCharType="begin"/>
      </w:r>
      <w:r w:rsidR="00254C47">
        <w:rPr>
          <w:rFonts w:asciiTheme="minorEastAsia" w:hAnsiTheme="minorEastAsia"/>
        </w:rPr>
        <w:instrText>EQ \* jc2 \* "Font:Yu Mincho" \* hps12 \o\ad(\s\up 12(</w:instrText>
      </w:r>
      <w:r w:rsidR="00254C47" w:rsidRPr="00254C47">
        <w:rPr>
          <w:rFonts w:ascii="Yu Mincho" w:eastAsia="Yu Mincho" w:hAnsi="Yu Mincho"/>
          <w:sz w:val="12"/>
        </w:rPr>
        <w:instrText>ころ</w:instrText>
      </w:r>
      <w:r w:rsidR="00254C47">
        <w:rPr>
          <w:rFonts w:asciiTheme="minorEastAsia" w:hAnsiTheme="minorEastAsia"/>
        </w:rPr>
        <w:instrText>);頃)</w:instrText>
      </w:r>
      <w:r w:rsidR="00254C47">
        <w:rPr>
          <w:rFonts w:asciiTheme="minorEastAsia" w:hAnsiTheme="minorEastAsia"/>
        </w:rPr>
        <w:fldChar w:fldCharType="end"/>
      </w:r>
      <w:r w:rsidRPr="00254C47">
        <w:rPr>
          <w:rFonts w:asciiTheme="minorEastAsia" w:hAnsiTheme="minorEastAsia" w:hint="eastAsia"/>
          <w:u w:val="single"/>
        </w:rPr>
        <w:t>ずいぶん</w:t>
      </w:r>
      <w:r w:rsidRPr="0068353E">
        <w:rPr>
          <w:rFonts w:asciiTheme="minorEastAsia" w:hAnsiTheme="minorEastAsia" w:hint="eastAsia"/>
        </w:rPr>
        <w:t>美人だったにちがいない。</w:t>
      </w:r>
      <w:r w:rsidRPr="0068353E">
        <w:rPr>
          <w:rStyle w:val="Znakapoznpodarou"/>
          <w:rFonts w:asciiTheme="minorEastAsia" w:hAnsiTheme="minorEastAsia"/>
        </w:rPr>
        <w:footnoteReference w:id="14"/>
      </w:r>
    </w:p>
    <w:p w14:paraId="748FC441" w14:textId="3D00958B" w:rsidR="00230962" w:rsidRPr="00254C47" w:rsidRDefault="00254C47" w:rsidP="00254C47">
      <w:pPr>
        <w:ind w:left="708" w:firstLine="708"/>
        <w:rPr>
          <w:rFonts w:cstheme="minorHAnsi"/>
        </w:rPr>
      </w:pPr>
      <w:r w:rsidRPr="00254C47">
        <w:rPr>
          <w:rFonts w:cstheme="minorHAnsi"/>
        </w:rPr>
        <w:t>‘</w:t>
      </w:r>
      <w:proofErr w:type="spellStart"/>
      <w:r w:rsidR="00230962" w:rsidRPr="0068353E">
        <w:rPr>
          <w:rFonts w:cstheme="minorHAnsi"/>
        </w:rPr>
        <w:t>Keď</w:t>
      </w:r>
      <w:proofErr w:type="spellEnd"/>
      <w:r w:rsidR="00230962" w:rsidRPr="0068353E">
        <w:rPr>
          <w:rFonts w:cstheme="minorHAnsi"/>
        </w:rPr>
        <w:t xml:space="preserve"> bola mladá, musela byť </w:t>
      </w:r>
      <w:proofErr w:type="spellStart"/>
      <w:r w:rsidR="00230962" w:rsidRPr="0068353E">
        <w:rPr>
          <w:rFonts w:cstheme="minorHAnsi"/>
        </w:rPr>
        <w:t>veľmi</w:t>
      </w:r>
      <w:proofErr w:type="spellEnd"/>
      <w:r w:rsidR="00230962" w:rsidRPr="0068353E">
        <w:rPr>
          <w:rFonts w:cstheme="minorHAnsi"/>
        </w:rPr>
        <w:t xml:space="preserve"> krásna.</w:t>
      </w:r>
      <w:r w:rsidRPr="00254C47">
        <w:rPr>
          <w:rFonts w:cstheme="minorHAnsi"/>
        </w:rPr>
        <w:t>’</w:t>
      </w:r>
    </w:p>
    <w:p w14:paraId="4A68D56B" w14:textId="77777777" w:rsidR="00230962" w:rsidRPr="0068353E" w:rsidRDefault="00230962" w:rsidP="00230962">
      <w:pPr>
        <w:rPr>
          <w:rFonts w:cstheme="minorHAnsi"/>
        </w:rPr>
      </w:pPr>
    </w:p>
    <w:p w14:paraId="32D0419D" w14:textId="494668E6" w:rsidR="00230962" w:rsidRPr="0068353E" w:rsidRDefault="00254C47" w:rsidP="00254C47">
      <w:pPr>
        <w:ind w:left="708" w:firstLine="708"/>
        <w:rPr>
          <w:rFonts w:cstheme="minorHAnsi"/>
        </w:rPr>
      </w:pPr>
      <w:r>
        <w:rPr>
          <w:rFonts w:cstheme="minorHAnsi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254C47" w:rsidRPr="00254C47">
              <w:rPr>
                <w:rFonts w:ascii="Yu Mincho" w:eastAsia="Yu Mincho" w:hAnsi="Yu Mincho" w:cstheme="minorHAnsi" w:hint="eastAsia"/>
                <w:sz w:val="12"/>
              </w:rPr>
              <w:t>りかい</w:t>
            </w:r>
          </w:rt>
          <w:rubyBase>
            <w:r w:rsidR="00254C47">
              <w:rPr>
                <w:rFonts w:cstheme="minorHAnsi" w:hint="eastAsia"/>
              </w:rPr>
              <w:t>理解</w:t>
            </w:r>
          </w:rubyBase>
        </w:ruby>
      </w:r>
      <w:r w:rsidR="00230962" w:rsidRPr="0068353E">
        <w:rPr>
          <w:rFonts w:cstheme="minorHAnsi" w:hint="eastAsia"/>
        </w:rPr>
        <w:t>してもらうのが</w:t>
      </w:r>
      <w:r w:rsidR="00230962" w:rsidRPr="00254C47">
        <w:rPr>
          <w:rFonts w:cstheme="minorHAnsi" w:hint="eastAsia"/>
          <w:u w:val="single"/>
        </w:rPr>
        <w:t>ずいぶん</w:t>
      </w:r>
      <w:r w:rsidR="00230962" w:rsidRPr="0068353E">
        <w:rPr>
          <w:rFonts w:cstheme="minorHAnsi" w:hint="eastAsia"/>
        </w:rPr>
        <w:t>難しいと思いました。</w:t>
      </w:r>
      <w:r w:rsidR="00230962" w:rsidRPr="0068353E">
        <w:rPr>
          <w:rStyle w:val="Znakapoznpodarou"/>
          <w:rFonts w:cstheme="minorHAnsi"/>
        </w:rPr>
        <w:footnoteReference w:id="15"/>
      </w:r>
    </w:p>
    <w:p w14:paraId="7A71F268" w14:textId="0294FE0F" w:rsidR="00230962" w:rsidRPr="00254C47" w:rsidRDefault="00254C47" w:rsidP="00254C47">
      <w:pPr>
        <w:ind w:left="708" w:firstLine="708"/>
        <w:rPr>
          <w:rFonts w:cstheme="minorHAnsi"/>
        </w:rPr>
      </w:pPr>
      <w:r w:rsidRPr="00254C47">
        <w:rPr>
          <w:rFonts w:cstheme="minorHAnsi"/>
        </w:rPr>
        <w:t>‘</w:t>
      </w:r>
      <w:proofErr w:type="spellStart"/>
      <w:r w:rsidR="00230962" w:rsidRPr="0068353E">
        <w:rPr>
          <w:rFonts w:cstheme="minorHAnsi" w:hint="eastAsia"/>
        </w:rPr>
        <w:t>Prišlo</w:t>
      </w:r>
      <w:proofErr w:type="spellEnd"/>
      <w:r w:rsidR="00230962" w:rsidRPr="0068353E">
        <w:rPr>
          <w:rFonts w:cstheme="minorHAnsi" w:hint="eastAsia"/>
        </w:rPr>
        <w:t xml:space="preserve"> mi to </w:t>
      </w:r>
      <w:proofErr w:type="spellStart"/>
      <w:r w:rsidR="00230962" w:rsidRPr="0068353E">
        <w:rPr>
          <w:rFonts w:cstheme="minorHAnsi"/>
        </w:rPr>
        <w:t>značne</w:t>
      </w:r>
      <w:proofErr w:type="spellEnd"/>
      <w:r w:rsidR="00230962" w:rsidRPr="0068353E">
        <w:rPr>
          <w:rFonts w:cstheme="minorHAnsi"/>
        </w:rPr>
        <w:t xml:space="preserve"> </w:t>
      </w:r>
      <w:proofErr w:type="spellStart"/>
      <w:r w:rsidR="00230962" w:rsidRPr="0068353E">
        <w:rPr>
          <w:rFonts w:cstheme="minorHAnsi"/>
        </w:rPr>
        <w:t>obtiažne</w:t>
      </w:r>
      <w:proofErr w:type="spellEnd"/>
      <w:r w:rsidR="00230962" w:rsidRPr="0068353E">
        <w:rPr>
          <w:rFonts w:cstheme="minorHAnsi"/>
        </w:rPr>
        <w:t xml:space="preserve"> </w:t>
      </w:r>
      <w:r>
        <w:rPr>
          <w:rFonts w:cstheme="minorHAnsi"/>
        </w:rPr>
        <w:t xml:space="preserve">to </w:t>
      </w:r>
      <w:proofErr w:type="spellStart"/>
      <w:r>
        <w:rPr>
          <w:rFonts w:cstheme="minorHAnsi"/>
        </w:rPr>
        <w:t>pochopiť</w:t>
      </w:r>
      <w:proofErr w:type="spellEnd"/>
      <w:r w:rsidR="00230962" w:rsidRPr="0068353E">
        <w:rPr>
          <w:rFonts w:cstheme="minorHAnsi"/>
        </w:rPr>
        <w:t>.</w:t>
      </w:r>
      <w:r w:rsidRPr="00254C47">
        <w:rPr>
          <w:rFonts w:cstheme="minorHAnsi"/>
        </w:rPr>
        <w:t>’</w:t>
      </w:r>
    </w:p>
    <w:p w14:paraId="006D7FD7" w14:textId="77777777" w:rsidR="00230962" w:rsidRPr="0068353E" w:rsidRDefault="00230962" w:rsidP="00230962">
      <w:pPr>
        <w:rPr>
          <w:rFonts w:cstheme="minorHAnsi"/>
        </w:rPr>
      </w:pPr>
    </w:p>
    <w:p w14:paraId="03CDF88E" w14:textId="77777777" w:rsidR="00230962" w:rsidRPr="0068353E" w:rsidRDefault="00230962" w:rsidP="00254C47">
      <w:pPr>
        <w:ind w:left="708" w:firstLine="708"/>
        <w:rPr>
          <w:rFonts w:cstheme="minorHAnsi"/>
          <w:lang w:val="en-GB"/>
        </w:rPr>
      </w:pPr>
      <w:r w:rsidRPr="0068353E">
        <w:rPr>
          <w:rFonts w:cstheme="minorHAnsi" w:hint="eastAsia"/>
        </w:rPr>
        <w:t>この荷物は</w:t>
      </w:r>
      <w:r w:rsidRPr="00254C47">
        <w:rPr>
          <w:rFonts w:cstheme="minorHAnsi" w:hint="eastAsia"/>
          <w:u w:val="single"/>
        </w:rPr>
        <w:t>ずいぶん</w:t>
      </w:r>
      <w:r w:rsidRPr="0068353E">
        <w:rPr>
          <w:rFonts w:cstheme="minorHAnsi" w:hint="eastAsia"/>
        </w:rPr>
        <w:t>重いですね。</w:t>
      </w:r>
      <w:r w:rsidRPr="0068353E">
        <w:rPr>
          <w:rStyle w:val="Znakapoznpodarou"/>
          <w:rFonts w:cstheme="minorHAnsi"/>
        </w:rPr>
        <w:footnoteReference w:id="16"/>
      </w:r>
    </w:p>
    <w:p w14:paraId="0FC521D4" w14:textId="57475293" w:rsidR="00230962" w:rsidRPr="00254C47" w:rsidRDefault="00254C47" w:rsidP="00254C47">
      <w:pPr>
        <w:ind w:left="708" w:firstLine="708"/>
        <w:rPr>
          <w:rFonts w:cstheme="minorHAnsi"/>
          <w:lang w:val="en-US"/>
        </w:rPr>
      </w:pPr>
      <w:r>
        <w:rPr>
          <w:rFonts w:cstheme="minorHAnsi"/>
          <w:lang w:val="en-US"/>
        </w:rPr>
        <w:lastRenderedPageBreak/>
        <w:t>‘</w:t>
      </w:r>
      <w:r w:rsidR="00230962" w:rsidRPr="0068353E">
        <w:rPr>
          <w:rFonts w:cstheme="minorHAnsi"/>
        </w:rPr>
        <w:t xml:space="preserve">Táto batožina je </w:t>
      </w:r>
      <w:proofErr w:type="spellStart"/>
      <w:r w:rsidR="00230962" w:rsidRPr="0068353E">
        <w:rPr>
          <w:rFonts w:cstheme="minorHAnsi"/>
        </w:rPr>
        <w:t>strašne</w:t>
      </w:r>
      <w:proofErr w:type="spellEnd"/>
      <w:r w:rsidR="00230962" w:rsidRPr="0068353E">
        <w:rPr>
          <w:rFonts w:cstheme="minorHAnsi"/>
        </w:rPr>
        <w:t xml:space="preserve"> </w:t>
      </w:r>
      <w:proofErr w:type="spellStart"/>
      <w:r w:rsidR="00230962" w:rsidRPr="0068353E">
        <w:rPr>
          <w:rFonts w:cstheme="minorHAnsi"/>
        </w:rPr>
        <w:t>ťažká</w:t>
      </w:r>
      <w:proofErr w:type="spellEnd"/>
      <w:r w:rsidR="00230962" w:rsidRPr="0068353E">
        <w:rPr>
          <w:rFonts w:cstheme="minorHAnsi"/>
        </w:rPr>
        <w:t>, že?</w:t>
      </w:r>
      <w:r>
        <w:rPr>
          <w:rFonts w:cstheme="minorHAnsi"/>
          <w:lang w:val="en-US"/>
        </w:rPr>
        <w:t>’</w:t>
      </w:r>
    </w:p>
    <w:p w14:paraId="1F144170" w14:textId="77777777" w:rsidR="00230962" w:rsidRDefault="00230962" w:rsidP="00230962">
      <w:pPr>
        <w:rPr>
          <w:rFonts w:cstheme="minorHAnsi"/>
        </w:rPr>
      </w:pPr>
    </w:p>
    <w:p w14:paraId="279BC334" w14:textId="15E41EBF" w:rsidR="00230962" w:rsidRPr="00254C47" w:rsidRDefault="00230962" w:rsidP="00254C47">
      <w:pPr>
        <w:pStyle w:val="Odstavecseseznamem"/>
        <w:numPr>
          <w:ilvl w:val="0"/>
          <w:numId w:val="1"/>
        </w:numPr>
        <w:ind w:left="567"/>
        <w:rPr>
          <w:rFonts w:cstheme="minorHAnsi"/>
          <w:b/>
          <w:sz w:val="28"/>
          <w:szCs w:val="28"/>
        </w:rPr>
      </w:pPr>
      <w:r w:rsidRPr="00254C47">
        <w:rPr>
          <w:rFonts w:cstheme="minorHAnsi" w:hint="eastAsia"/>
          <w:b/>
          <w:sz w:val="28"/>
          <w:szCs w:val="28"/>
        </w:rPr>
        <w:t>ごく</w:t>
      </w:r>
    </w:p>
    <w:p w14:paraId="6B7C53FC" w14:textId="77777777" w:rsidR="006B5068" w:rsidRDefault="006B5068" w:rsidP="00230962">
      <w:pPr>
        <w:rPr>
          <w:rFonts w:cstheme="minorHAnsi"/>
          <w:b/>
          <w:sz w:val="28"/>
          <w:szCs w:val="28"/>
        </w:rPr>
      </w:pPr>
    </w:p>
    <w:p w14:paraId="1D9C6A0D" w14:textId="77777777" w:rsidR="00230962" w:rsidRPr="0068353E" w:rsidRDefault="00230962" w:rsidP="00230962">
      <w:pPr>
        <w:pStyle w:val="Odstavecseseznamem"/>
        <w:numPr>
          <w:ilvl w:val="0"/>
          <w:numId w:val="14"/>
        </w:numPr>
        <w:spacing w:after="160" w:line="259" w:lineRule="auto"/>
        <w:rPr>
          <w:rFonts w:cstheme="minorHAnsi"/>
        </w:rPr>
      </w:pPr>
      <w:proofErr w:type="spellStart"/>
      <w:r w:rsidRPr="0068353E">
        <w:rPr>
          <w:rFonts w:cstheme="minorHAnsi"/>
        </w:rPr>
        <w:t>zdôraznenie</w:t>
      </w:r>
      <w:proofErr w:type="spellEnd"/>
      <w:r w:rsidRPr="0068353E">
        <w:rPr>
          <w:rFonts w:cstheme="minorHAnsi"/>
        </w:rPr>
        <w:t xml:space="preserve">, </w:t>
      </w:r>
      <w:proofErr w:type="spellStart"/>
      <w:r w:rsidRPr="0068353E">
        <w:rPr>
          <w:rFonts w:cstheme="minorHAnsi"/>
        </w:rPr>
        <w:t>intenzifikácia</w:t>
      </w:r>
      <w:proofErr w:type="spellEnd"/>
      <w:r w:rsidRPr="0068353E">
        <w:rPr>
          <w:rFonts w:cstheme="minorHAnsi"/>
        </w:rPr>
        <w:t xml:space="preserve"> vlastnosti či stavu</w:t>
      </w:r>
    </w:p>
    <w:p w14:paraId="149D2521" w14:textId="77777777" w:rsidR="00230962" w:rsidRPr="0068353E" w:rsidRDefault="00230962" w:rsidP="00230962">
      <w:pPr>
        <w:pStyle w:val="Odstavecseseznamem"/>
        <w:numPr>
          <w:ilvl w:val="0"/>
          <w:numId w:val="14"/>
        </w:numPr>
        <w:spacing w:after="160" w:line="259" w:lineRule="auto"/>
        <w:rPr>
          <w:rFonts w:cstheme="minorHAnsi"/>
        </w:rPr>
      </w:pPr>
      <w:proofErr w:type="spellStart"/>
      <w:r w:rsidRPr="0068353E">
        <w:rPr>
          <w:rFonts w:cstheme="minorHAnsi"/>
        </w:rPr>
        <w:t>najčastejšie</w:t>
      </w:r>
      <w:proofErr w:type="spellEnd"/>
      <w:r w:rsidRPr="0068353E">
        <w:rPr>
          <w:rFonts w:cstheme="minorHAnsi"/>
        </w:rPr>
        <w:t xml:space="preserve"> významy </w:t>
      </w:r>
      <w:proofErr w:type="spellStart"/>
      <w:r w:rsidRPr="0068353E">
        <w:rPr>
          <w:rFonts w:cstheme="minorHAnsi"/>
          <w:i/>
        </w:rPr>
        <w:t>celkom</w:t>
      </w:r>
      <w:proofErr w:type="spellEnd"/>
      <w:r w:rsidRPr="0068353E">
        <w:rPr>
          <w:rFonts w:cstheme="minorHAnsi"/>
          <w:i/>
        </w:rPr>
        <w:t xml:space="preserve">, </w:t>
      </w:r>
      <w:proofErr w:type="spellStart"/>
      <w:r w:rsidRPr="0068353E">
        <w:rPr>
          <w:rFonts w:cstheme="minorHAnsi"/>
          <w:i/>
        </w:rPr>
        <w:t>veľmi</w:t>
      </w:r>
      <w:proofErr w:type="spellEnd"/>
      <w:r w:rsidRPr="0068353E">
        <w:rPr>
          <w:rFonts w:cstheme="minorHAnsi"/>
          <w:i/>
        </w:rPr>
        <w:t xml:space="preserve">, </w:t>
      </w:r>
      <w:proofErr w:type="spellStart"/>
      <w:r w:rsidRPr="0068353E">
        <w:rPr>
          <w:rFonts w:cstheme="minorHAnsi"/>
          <w:i/>
        </w:rPr>
        <w:t>extrémne</w:t>
      </w:r>
      <w:proofErr w:type="spellEnd"/>
    </w:p>
    <w:p w14:paraId="6BA62380" w14:textId="77777777" w:rsidR="00230962" w:rsidRPr="0068353E" w:rsidRDefault="00230962" w:rsidP="00230962">
      <w:pPr>
        <w:pStyle w:val="Odstavecseseznamem"/>
        <w:numPr>
          <w:ilvl w:val="0"/>
          <w:numId w:val="14"/>
        </w:numPr>
        <w:spacing w:after="160" w:line="259" w:lineRule="auto"/>
        <w:rPr>
          <w:rFonts w:cstheme="minorHAnsi"/>
        </w:rPr>
      </w:pPr>
      <w:proofErr w:type="spellStart"/>
      <w:r w:rsidRPr="0068353E">
        <w:rPr>
          <w:rFonts w:cstheme="minorHAnsi"/>
        </w:rPr>
        <w:t>ako</w:t>
      </w:r>
      <w:proofErr w:type="spellEnd"/>
      <w:r w:rsidRPr="0068353E">
        <w:rPr>
          <w:rFonts w:cstheme="minorHAnsi"/>
        </w:rPr>
        <w:t xml:space="preserve"> podstatné </w:t>
      </w:r>
      <w:proofErr w:type="spellStart"/>
      <w:r w:rsidRPr="0068353E">
        <w:rPr>
          <w:rFonts w:cstheme="minorHAnsi"/>
        </w:rPr>
        <w:t>meno</w:t>
      </w:r>
      <w:proofErr w:type="spellEnd"/>
      <w:r w:rsidRPr="0068353E">
        <w:rPr>
          <w:rFonts w:cstheme="minorHAnsi"/>
        </w:rPr>
        <w:t xml:space="preserve"> výraz </w:t>
      </w:r>
      <w:proofErr w:type="spellStart"/>
      <w:r w:rsidRPr="0068353E">
        <w:rPr>
          <w:rFonts w:cstheme="minorHAnsi"/>
        </w:rPr>
        <w:t>pre</w:t>
      </w:r>
      <w:proofErr w:type="spellEnd"/>
      <w:r w:rsidRPr="0068353E">
        <w:rPr>
          <w:rFonts w:cstheme="minorHAnsi"/>
        </w:rPr>
        <w:t xml:space="preserve"> </w:t>
      </w:r>
      <w:proofErr w:type="spellStart"/>
      <w:r w:rsidRPr="0068353E">
        <w:rPr>
          <w:rFonts w:cstheme="minorHAnsi"/>
        </w:rPr>
        <w:t>oktilión</w:t>
      </w:r>
      <w:proofErr w:type="spellEnd"/>
      <w:r w:rsidRPr="0068353E">
        <w:rPr>
          <w:rFonts w:cstheme="minorHAnsi"/>
        </w:rPr>
        <w:t xml:space="preserve"> (10</w:t>
      </w:r>
      <w:r w:rsidRPr="0068353E">
        <w:rPr>
          <w:rFonts w:cstheme="minorHAnsi"/>
          <w:vertAlign w:val="superscript"/>
        </w:rPr>
        <w:t>48</w:t>
      </w:r>
      <w:r w:rsidRPr="0068353E">
        <w:rPr>
          <w:rFonts w:cstheme="minorHAnsi"/>
        </w:rPr>
        <w:t>)</w:t>
      </w:r>
    </w:p>
    <w:p w14:paraId="5FACCE66" w14:textId="77777777" w:rsidR="00230962" w:rsidRPr="0068353E" w:rsidRDefault="00230962" w:rsidP="00230962">
      <w:pPr>
        <w:pStyle w:val="Odstavecseseznamem"/>
        <w:numPr>
          <w:ilvl w:val="0"/>
          <w:numId w:val="13"/>
        </w:numPr>
        <w:spacing w:after="160" w:line="259" w:lineRule="auto"/>
        <w:rPr>
          <w:rFonts w:cstheme="minorHAnsi"/>
        </w:rPr>
      </w:pPr>
      <w:r w:rsidRPr="0068353E">
        <w:rPr>
          <w:rFonts w:cstheme="minorHAnsi"/>
        </w:rPr>
        <w:t xml:space="preserve">podobné výrazy: </w:t>
      </w:r>
      <w:r w:rsidRPr="0068353E">
        <w:rPr>
          <w:rFonts w:cstheme="minorHAnsi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230962" w:rsidRPr="0068353E">
              <w:rPr>
                <w:rFonts w:ascii="Yu Mincho" w:eastAsia="Yu Mincho" w:hAnsi="Yu Mincho" w:cstheme="minorHAnsi" w:hint="eastAsia"/>
              </w:rPr>
              <w:t>きょうげき</w:t>
            </w:r>
          </w:rt>
          <w:rubyBase>
            <w:r w:rsidR="00230962" w:rsidRPr="0068353E">
              <w:rPr>
                <w:rFonts w:cstheme="minorHAnsi" w:hint="eastAsia"/>
              </w:rPr>
              <w:t>矯激</w:t>
            </w:r>
          </w:rubyBase>
        </w:ruby>
      </w:r>
      <w:r w:rsidRPr="0068353E">
        <w:rPr>
          <w:rFonts w:cstheme="minorHAnsi" w:hint="eastAsia"/>
        </w:rPr>
        <w:t>に</w:t>
      </w:r>
      <w:r w:rsidRPr="0068353E">
        <w:rPr>
          <w:rFonts w:cstheme="minorHAnsi"/>
        </w:rPr>
        <w:t xml:space="preserve"> </w:t>
      </w:r>
      <w:proofErr w:type="spellStart"/>
      <w:r w:rsidRPr="0068353E">
        <w:rPr>
          <w:rFonts w:cstheme="minorHAnsi"/>
        </w:rPr>
        <w:t>vo</w:t>
      </w:r>
      <w:proofErr w:type="spellEnd"/>
      <w:r w:rsidRPr="0068353E">
        <w:rPr>
          <w:rFonts w:cstheme="minorHAnsi"/>
        </w:rPr>
        <w:t xml:space="preserve"> význame </w:t>
      </w:r>
      <w:proofErr w:type="spellStart"/>
      <w:r w:rsidRPr="0068353E">
        <w:rPr>
          <w:rFonts w:cstheme="minorHAnsi"/>
        </w:rPr>
        <w:t>extrémne</w:t>
      </w:r>
      <w:proofErr w:type="spellEnd"/>
    </w:p>
    <w:p w14:paraId="03770449" w14:textId="77777777" w:rsidR="00230962" w:rsidRPr="0068353E" w:rsidRDefault="00230962" w:rsidP="00230962">
      <w:pPr>
        <w:pStyle w:val="Odstavecseseznamem"/>
        <w:rPr>
          <w:rFonts w:cstheme="minorHAnsi"/>
        </w:rPr>
      </w:pPr>
      <w:r w:rsidRPr="0068353E">
        <w:rPr>
          <w:rFonts w:cstheme="minorHAnsi"/>
        </w:rPr>
        <w:t xml:space="preserve">                                </w:t>
      </w:r>
      <w:r w:rsidRPr="0068353E">
        <w:rPr>
          <w:rFonts w:cstheme="minorHAnsi" w:hint="eastAsia"/>
        </w:rPr>
        <w:t>ずんと</w:t>
      </w:r>
      <w:r w:rsidRPr="0068353E">
        <w:rPr>
          <w:rFonts w:cstheme="minorHAnsi" w:hint="eastAsia"/>
        </w:rPr>
        <w:t xml:space="preserve">, </w:t>
      </w:r>
      <w:r w:rsidRPr="0068353E">
        <w:rPr>
          <w:rFonts w:cstheme="minorHAns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0962" w:rsidRPr="0068353E">
              <w:rPr>
                <w:rFonts w:ascii="Yu Mincho" w:eastAsia="Yu Mincho" w:hAnsi="Yu Mincho" w:cstheme="minorHAnsi" w:hint="eastAsia"/>
              </w:rPr>
              <w:t>いた</w:t>
            </w:r>
          </w:rt>
          <w:rubyBase>
            <w:r w:rsidR="00230962" w:rsidRPr="0068353E">
              <w:rPr>
                <w:rFonts w:cstheme="minorHAnsi" w:hint="eastAsia"/>
              </w:rPr>
              <w:t>至</w:t>
            </w:r>
          </w:rubyBase>
        </w:ruby>
      </w:r>
      <w:r w:rsidRPr="0068353E">
        <w:rPr>
          <w:rFonts w:cstheme="minorHAnsi" w:hint="eastAsia"/>
        </w:rPr>
        <w:t>って</w:t>
      </w:r>
      <w:r w:rsidRPr="0068353E">
        <w:rPr>
          <w:rFonts w:cstheme="minorHAnsi" w:hint="eastAsia"/>
        </w:rPr>
        <w:t xml:space="preserve"> </w:t>
      </w:r>
      <w:proofErr w:type="spellStart"/>
      <w:r w:rsidRPr="0068353E">
        <w:rPr>
          <w:rFonts w:cstheme="minorHAnsi" w:hint="eastAsia"/>
        </w:rPr>
        <w:t>vo</w:t>
      </w:r>
      <w:proofErr w:type="spellEnd"/>
      <w:r w:rsidRPr="0068353E">
        <w:rPr>
          <w:rFonts w:cstheme="minorHAnsi" w:hint="eastAsia"/>
        </w:rPr>
        <w:t xml:space="preserve"> </w:t>
      </w:r>
      <w:proofErr w:type="spellStart"/>
      <w:r w:rsidRPr="0068353E">
        <w:rPr>
          <w:rFonts w:cstheme="minorHAnsi" w:hint="eastAsia"/>
        </w:rPr>
        <w:t>funkcii</w:t>
      </w:r>
      <w:proofErr w:type="spellEnd"/>
      <w:r w:rsidRPr="0068353E">
        <w:rPr>
          <w:rFonts w:cstheme="minorHAnsi" w:hint="eastAsia"/>
        </w:rPr>
        <w:t xml:space="preserve"> </w:t>
      </w:r>
      <w:proofErr w:type="spellStart"/>
      <w:r w:rsidRPr="0068353E">
        <w:rPr>
          <w:rFonts w:cstheme="minorHAnsi" w:hint="eastAsia"/>
        </w:rPr>
        <w:t>intenzifikácie</w:t>
      </w:r>
      <w:proofErr w:type="spellEnd"/>
    </w:p>
    <w:p w14:paraId="07EC2736" w14:textId="77777777" w:rsidR="00230962" w:rsidRPr="0068353E" w:rsidRDefault="00230962" w:rsidP="00230962">
      <w:pPr>
        <w:rPr>
          <w:rFonts w:cstheme="minorHAnsi"/>
          <w:b/>
          <w:lang w:val="en-GB"/>
        </w:rPr>
      </w:pPr>
      <w:r w:rsidRPr="0068353E">
        <w:rPr>
          <w:rFonts w:cstheme="minorHAnsi"/>
          <w:b/>
        </w:rPr>
        <w:t xml:space="preserve">Formy: </w:t>
      </w:r>
      <w:r w:rsidRPr="0068353E">
        <w:rPr>
          <w:rFonts w:cstheme="minorHAnsi" w:hint="eastAsia"/>
        </w:rPr>
        <w:t>ごく、</w:t>
      </w:r>
      <w:r w:rsidRPr="0068353E">
        <w:rPr>
          <w:rFonts w:cstheme="minorHAnsi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0962" w:rsidRPr="0068353E">
              <w:rPr>
                <w:rFonts w:ascii="Yu Mincho" w:eastAsia="Yu Mincho" w:hAnsi="Yu Mincho" w:cstheme="minorHAnsi" w:hint="eastAsia"/>
              </w:rPr>
              <w:t>ごく</w:t>
            </w:r>
          </w:rt>
          <w:rubyBase>
            <w:r w:rsidR="00230962" w:rsidRPr="0068353E">
              <w:rPr>
                <w:rFonts w:cstheme="minorHAnsi" w:hint="eastAsia"/>
              </w:rPr>
              <w:t>極</w:t>
            </w:r>
          </w:rubyBase>
        </w:ruby>
      </w:r>
      <w:r w:rsidRPr="0068353E">
        <w:rPr>
          <w:rFonts w:cstheme="minorHAnsi"/>
        </w:rPr>
        <w:t xml:space="preserve"> </w:t>
      </w:r>
    </w:p>
    <w:p w14:paraId="09A8E90F" w14:textId="2F578189" w:rsidR="00230962" w:rsidRPr="0068353E" w:rsidRDefault="00230962" w:rsidP="00230962">
      <w:proofErr w:type="spellStart"/>
      <w:r>
        <w:rPr>
          <w:rFonts w:cstheme="minorHAnsi"/>
          <w:b/>
        </w:rPr>
        <w:t>Kolokácie</w:t>
      </w:r>
      <w:proofErr w:type="spellEnd"/>
      <w:r>
        <w:rPr>
          <w:rFonts w:cstheme="minorHAnsi"/>
          <w:b/>
        </w:rPr>
        <w:t>:</w:t>
      </w:r>
      <w:r w:rsidRPr="0068353E">
        <w:rPr>
          <w:rFonts w:cstheme="minorHAnsi"/>
        </w:rPr>
        <w:t xml:space="preserve"> s </w:t>
      </w:r>
      <w:proofErr w:type="spellStart"/>
      <w:r w:rsidRPr="0068353E">
        <w:rPr>
          <w:rFonts w:cstheme="minorHAnsi"/>
        </w:rPr>
        <w:t>inými</w:t>
      </w:r>
      <w:proofErr w:type="spellEnd"/>
      <w:r w:rsidRPr="0068353E">
        <w:rPr>
          <w:rFonts w:cstheme="minorHAnsi"/>
        </w:rPr>
        <w:t xml:space="preserve"> </w:t>
      </w:r>
      <w:proofErr w:type="spellStart"/>
      <w:r w:rsidRPr="0068353E">
        <w:rPr>
          <w:rFonts w:cstheme="minorHAnsi"/>
        </w:rPr>
        <w:t>príslovkami</w:t>
      </w:r>
      <w:proofErr w:type="spellEnd"/>
      <w:r w:rsidR="00A42527">
        <w:rPr>
          <w:rFonts w:cstheme="minorHAnsi"/>
        </w:rPr>
        <w:t xml:space="preserve"> </w:t>
      </w:r>
      <w:r w:rsidRPr="0068353E">
        <w:rPr>
          <w:rFonts w:cstheme="minorHAnsi"/>
        </w:rPr>
        <w:t xml:space="preserve">771 </w:t>
      </w:r>
      <w:proofErr w:type="spellStart"/>
      <w:r w:rsidRPr="0068353E">
        <w:rPr>
          <w:rFonts w:cstheme="minorHAnsi"/>
        </w:rPr>
        <w:t>výskytov</w:t>
      </w:r>
      <w:proofErr w:type="spellEnd"/>
      <w:r w:rsidRPr="0068353E">
        <w:rPr>
          <w:rFonts w:cstheme="minorHAnsi"/>
        </w:rPr>
        <w:t xml:space="preserve"> v </w:t>
      </w:r>
      <w:r w:rsidRPr="0068353E">
        <w:t>BCCWJ</w:t>
      </w:r>
    </w:p>
    <w:p w14:paraId="30019EE5" w14:textId="7FB3DA44" w:rsidR="00230962" w:rsidRPr="00230962" w:rsidRDefault="00230962" w:rsidP="00230962">
      <w:pPr>
        <w:rPr>
          <w:rFonts w:eastAsia="Times New Roman" w:cstheme="minorHAnsi"/>
          <w:color w:val="222222"/>
          <w:spacing w:val="7"/>
        </w:rPr>
      </w:pPr>
      <w:r w:rsidRPr="0068353E">
        <w:tab/>
        <w:t xml:space="preserve">         </w:t>
      </w:r>
      <w:r w:rsidRPr="0068353E">
        <w:tab/>
        <w:t xml:space="preserve">-z toho 436 krát v spojení </w:t>
      </w:r>
      <w:r w:rsidR="00A42527" w:rsidRPr="0068353E">
        <w:rPr>
          <w:rFonts w:hint="eastAsia"/>
        </w:rPr>
        <w:t>ごくふつう</w:t>
      </w:r>
      <w:r w:rsidR="00A42527" w:rsidRPr="00230962">
        <w:rPr>
          <w:rFonts w:eastAsia="Times New Roman" w:cstheme="minorHAnsi"/>
          <w:color w:val="222222"/>
          <w:spacing w:val="7"/>
        </w:rPr>
        <w:t xml:space="preserve"> (</w:t>
      </w:r>
      <w:proofErr w:type="spellStart"/>
      <w:r w:rsidRPr="00230962">
        <w:rPr>
          <w:rFonts w:eastAsia="Times New Roman" w:cstheme="minorHAnsi"/>
          <w:color w:val="222222"/>
          <w:spacing w:val="7"/>
        </w:rPr>
        <w:t>veľmi</w:t>
      </w:r>
      <w:proofErr w:type="spellEnd"/>
      <w:r w:rsidRPr="00230962">
        <w:rPr>
          <w:rFonts w:eastAsia="Times New Roman" w:cstheme="minorHAnsi"/>
          <w:color w:val="222222"/>
          <w:spacing w:val="7"/>
        </w:rPr>
        <w:t xml:space="preserve"> častý, </w:t>
      </w:r>
      <w:proofErr w:type="spellStart"/>
      <w:r w:rsidRPr="00230962">
        <w:rPr>
          <w:rFonts w:eastAsia="Times New Roman" w:cstheme="minorHAnsi"/>
          <w:color w:val="222222"/>
          <w:spacing w:val="7"/>
        </w:rPr>
        <w:t>veľmi</w:t>
      </w:r>
      <w:proofErr w:type="spellEnd"/>
      <w:r w:rsidRPr="00230962">
        <w:rPr>
          <w:rFonts w:eastAsia="Times New Roman" w:cstheme="minorHAnsi"/>
          <w:color w:val="222222"/>
          <w:spacing w:val="7"/>
        </w:rPr>
        <w:t xml:space="preserve"> </w:t>
      </w:r>
      <w:proofErr w:type="spellStart"/>
      <w:r w:rsidRPr="00230962">
        <w:rPr>
          <w:rFonts w:eastAsia="Times New Roman" w:cstheme="minorHAnsi"/>
          <w:color w:val="222222"/>
          <w:spacing w:val="7"/>
        </w:rPr>
        <w:t>bežný</w:t>
      </w:r>
      <w:proofErr w:type="spellEnd"/>
      <w:r w:rsidRPr="00230962">
        <w:rPr>
          <w:rFonts w:eastAsia="Times New Roman" w:cstheme="minorHAnsi"/>
          <w:color w:val="222222"/>
          <w:spacing w:val="7"/>
        </w:rPr>
        <w:t xml:space="preserve">, </w:t>
      </w:r>
      <w:proofErr w:type="spellStart"/>
      <w:r w:rsidRPr="00230962">
        <w:rPr>
          <w:rFonts w:eastAsia="Times New Roman" w:cstheme="minorHAnsi"/>
          <w:color w:val="222222"/>
          <w:spacing w:val="7"/>
        </w:rPr>
        <w:t>norm</w:t>
      </w:r>
      <w:r w:rsidRPr="0068353E">
        <w:rPr>
          <w:rFonts w:eastAsia="Times New Roman" w:cstheme="minorHAnsi"/>
          <w:color w:val="222222"/>
          <w:spacing w:val="7"/>
        </w:rPr>
        <w:t>álny</w:t>
      </w:r>
      <w:proofErr w:type="spellEnd"/>
      <w:r w:rsidRPr="00230962">
        <w:rPr>
          <w:rFonts w:eastAsia="Times New Roman" w:cstheme="minorHAnsi"/>
          <w:color w:val="222222"/>
          <w:spacing w:val="7"/>
        </w:rPr>
        <w:t>)</w:t>
      </w:r>
    </w:p>
    <w:p w14:paraId="493984BE" w14:textId="1990DB83" w:rsidR="00230962" w:rsidRPr="0068353E" w:rsidRDefault="00230962" w:rsidP="00254C47">
      <w:pPr>
        <w:spacing w:after="240"/>
        <w:rPr>
          <w:rFonts w:eastAsia="Times New Roman" w:cstheme="minorHAnsi"/>
          <w:color w:val="222222"/>
          <w:spacing w:val="7"/>
          <w:lang w:val="sk-SK"/>
        </w:rPr>
      </w:pPr>
      <w:r w:rsidRPr="00230962">
        <w:rPr>
          <w:rFonts w:eastAsia="Times New Roman" w:cstheme="minorHAnsi"/>
          <w:color w:val="222222"/>
          <w:spacing w:val="7"/>
        </w:rPr>
        <w:tab/>
        <w:t xml:space="preserve">       s </w:t>
      </w:r>
      <w:r w:rsidR="00254C47">
        <w:rPr>
          <w:rFonts w:eastAsia="Times New Roman" w:cstheme="minorHAnsi"/>
          <w:color w:val="222222"/>
          <w:spacing w:val="7"/>
        </w:rPr>
        <w:t>-</w:t>
      </w:r>
      <w:r w:rsidRPr="00254C47">
        <w:rPr>
          <w:rFonts w:eastAsia="Times New Roman" w:cstheme="minorHAnsi"/>
          <w:i/>
          <w:color w:val="222222"/>
          <w:spacing w:val="7"/>
        </w:rPr>
        <w:t>i</w:t>
      </w:r>
      <w:r w:rsidR="00254C47">
        <w:rPr>
          <w:rFonts w:eastAsia="Times New Roman" w:cstheme="minorHAnsi"/>
          <w:color w:val="222222"/>
          <w:spacing w:val="7"/>
        </w:rPr>
        <w:t xml:space="preserve"> </w:t>
      </w:r>
      <w:proofErr w:type="spellStart"/>
      <w:r w:rsidRPr="00230962">
        <w:rPr>
          <w:rFonts w:eastAsia="Times New Roman" w:cstheme="minorHAnsi"/>
          <w:color w:val="222222"/>
          <w:spacing w:val="7"/>
        </w:rPr>
        <w:t>adjektívami</w:t>
      </w:r>
      <w:proofErr w:type="spellEnd"/>
      <w:r w:rsidRPr="00230962">
        <w:rPr>
          <w:rFonts w:eastAsia="Times New Roman" w:cstheme="minorHAnsi"/>
          <w:color w:val="222222"/>
          <w:spacing w:val="7"/>
        </w:rPr>
        <w:t xml:space="preserve"> 464 </w:t>
      </w:r>
      <w:proofErr w:type="spellStart"/>
      <w:r w:rsidRPr="0068353E">
        <w:rPr>
          <w:rFonts w:cstheme="minorHAnsi"/>
        </w:rPr>
        <w:t>výskytov</w:t>
      </w:r>
      <w:proofErr w:type="spellEnd"/>
      <w:r w:rsidRPr="0068353E">
        <w:rPr>
          <w:rFonts w:cstheme="minorHAnsi"/>
        </w:rPr>
        <w:t xml:space="preserve"> v </w:t>
      </w:r>
      <w:r w:rsidRPr="0068353E">
        <w:t>BCCWJ</w:t>
      </w:r>
    </w:p>
    <w:p w14:paraId="0BF67E17" w14:textId="1EA0FD9C" w:rsidR="00230962" w:rsidRPr="00230962" w:rsidRDefault="00230962" w:rsidP="00230962">
      <w:pPr>
        <w:rPr>
          <w:rFonts w:asciiTheme="minorEastAsia" w:hAnsiTheme="minorEastAsia" w:cstheme="minorHAnsi"/>
          <w:color w:val="222222"/>
          <w:spacing w:val="7"/>
        </w:rPr>
      </w:pPr>
      <w:r w:rsidRPr="00230962">
        <w:rPr>
          <w:rFonts w:asciiTheme="minorEastAsia" w:hAnsiTheme="minorEastAsia" w:cs="MS Gothic" w:hint="eastAsia"/>
          <w:color w:val="222222"/>
          <w:spacing w:val="7"/>
        </w:rPr>
        <w:t>例文</w:t>
      </w:r>
      <w:r w:rsidRPr="00230962">
        <w:rPr>
          <w:rFonts w:asciiTheme="minorEastAsia" w:hAnsiTheme="minorEastAsia" w:cstheme="minorHAnsi" w:hint="eastAsia"/>
          <w:color w:val="222222"/>
          <w:spacing w:val="7"/>
        </w:rPr>
        <w:t>:</w:t>
      </w:r>
      <w:r w:rsidRPr="0068353E">
        <w:rPr>
          <w:rStyle w:val="Znakapoznpodarou"/>
          <w:rFonts w:asciiTheme="minorEastAsia" w:hAnsiTheme="minorEastAsia" w:cstheme="minorHAnsi"/>
          <w:color w:val="222222"/>
          <w:spacing w:val="7"/>
          <w:lang w:val="en-GB"/>
        </w:rPr>
        <w:footnoteReference w:id="17"/>
      </w:r>
      <w:r w:rsidR="00254C47">
        <w:rPr>
          <w:rFonts w:asciiTheme="minorEastAsia" w:hAnsiTheme="minorEastAsia" w:cstheme="minorHAnsi"/>
          <w:color w:val="222222"/>
          <w:spacing w:val="7"/>
        </w:rPr>
        <w:tab/>
      </w:r>
      <w:r w:rsidRPr="00230962">
        <w:rPr>
          <w:rFonts w:asciiTheme="minorEastAsia" w:hAnsiTheme="minorEastAsia" w:cstheme="minorHAnsi" w:hint="eastAsia"/>
          <w:color w:val="222222"/>
          <w:spacing w:val="7"/>
        </w:rPr>
        <w:t>見</w:t>
      </w:r>
      <w:r w:rsidRPr="0068353E">
        <w:rPr>
          <w:rFonts w:asciiTheme="minorEastAsia" w:hAnsiTheme="minorEastAsia" w:cstheme="minorHAnsi" w:hint="eastAsia"/>
          <w:color w:val="222222"/>
          <w:spacing w:val="7"/>
          <w:lang w:val="en-GB"/>
        </w:rPr>
        <w:t>かけは</w:t>
      </w:r>
      <w:r w:rsidRPr="00254C47">
        <w:rPr>
          <w:rFonts w:asciiTheme="minorEastAsia" w:hAnsiTheme="minorEastAsia" w:cstheme="minorHAnsi" w:hint="eastAsia"/>
          <w:color w:val="222222"/>
          <w:spacing w:val="7"/>
          <w:u w:val="single"/>
          <w:lang w:val="en-GB"/>
        </w:rPr>
        <w:t>ごく</w:t>
      </w:r>
      <w:r w:rsidRPr="00230962">
        <w:rPr>
          <w:rFonts w:asciiTheme="minorEastAsia" w:hAnsiTheme="minorEastAsia" w:cstheme="minorHAnsi" w:hint="eastAsia"/>
          <w:color w:val="222222"/>
          <w:spacing w:val="7"/>
        </w:rPr>
        <w:t>普通。</w:t>
      </w:r>
      <w:r w:rsidRPr="0068353E">
        <w:rPr>
          <w:rStyle w:val="Znakapoznpodarou"/>
          <w:rFonts w:asciiTheme="minorEastAsia" w:hAnsiTheme="minorEastAsia" w:cstheme="minorHAnsi"/>
          <w:color w:val="222222"/>
          <w:spacing w:val="7"/>
          <w:lang w:val="en-GB"/>
        </w:rPr>
        <w:footnoteReference w:id="18"/>
      </w:r>
    </w:p>
    <w:p w14:paraId="0A4FEF82" w14:textId="71AD8BC0" w:rsidR="00230962" w:rsidRPr="00254C47" w:rsidRDefault="00254C47" w:rsidP="00254C47">
      <w:pPr>
        <w:ind w:left="708" w:firstLine="708"/>
        <w:rPr>
          <w:rFonts w:cstheme="minorHAnsi"/>
          <w:color w:val="222222"/>
          <w:spacing w:val="7"/>
          <w:lang w:val="en-US"/>
        </w:rPr>
      </w:pPr>
      <w:r>
        <w:rPr>
          <w:rFonts w:cstheme="minorHAnsi"/>
          <w:color w:val="222222"/>
          <w:spacing w:val="7"/>
          <w:lang w:val="en-US"/>
        </w:rPr>
        <w:t>‘</w:t>
      </w:r>
      <w:proofErr w:type="spellStart"/>
      <w:r w:rsidR="00230962" w:rsidRPr="0068353E">
        <w:rPr>
          <w:rFonts w:cstheme="minorHAnsi"/>
          <w:color w:val="222222"/>
          <w:spacing w:val="7"/>
          <w:lang w:val="en-GB"/>
        </w:rPr>
        <w:t>Vyzerá</w:t>
      </w:r>
      <w:proofErr w:type="spellEnd"/>
      <w:r w:rsidR="00230962" w:rsidRPr="0068353E">
        <w:rPr>
          <w:rFonts w:cstheme="minorHAnsi"/>
          <w:color w:val="222222"/>
          <w:spacing w:val="7"/>
          <w:lang w:val="en-GB"/>
        </w:rPr>
        <w:t xml:space="preserve"> </w:t>
      </w:r>
      <w:proofErr w:type="spellStart"/>
      <w:r>
        <w:rPr>
          <w:rFonts w:cstheme="minorHAnsi"/>
          <w:color w:val="222222"/>
          <w:spacing w:val="7"/>
        </w:rPr>
        <w:t>celkom</w:t>
      </w:r>
      <w:proofErr w:type="spellEnd"/>
      <w:r>
        <w:rPr>
          <w:rFonts w:cstheme="minorHAnsi"/>
          <w:color w:val="222222"/>
          <w:spacing w:val="7"/>
        </w:rPr>
        <w:t xml:space="preserve"> </w:t>
      </w:r>
      <w:proofErr w:type="spellStart"/>
      <w:r w:rsidR="00230962" w:rsidRPr="0068353E">
        <w:rPr>
          <w:rFonts w:cstheme="minorHAnsi"/>
          <w:color w:val="222222"/>
          <w:spacing w:val="7"/>
          <w:lang w:val="en-GB"/>
        </w:rPr>
        <w:t>normálne</w:t>
      </w:r>
      <w:proofErr w:type="spellEnd"/>
      <w:r w:rsidR="00230962" w:rsidRPr="0068353E">
        <w:rPr>
          <w:rFonts w:cstheme="minorHAnsi"/>
          <w:color w:val="222222"/>
          <w:spacing w:val="7"/>
          <w:lang w:val="en-GB"/>
        </w:rPr>
        <w:t>.</w:t>
      </w:r>
      <w:r>
        <w:rPr>
          <w:rFonts w:cstheme="minorHAnsi"/>
          <w:color w:val="222222"/>
          <w:spacing w:val="7"/>
          <w:lang w:val="en-US"/>
        </w:rPr>
        <w:t>’</w:t>
      </w:r>
    </w:p>
    <w:p w14:paraId="37A3F5B7" w14:textId="77777777" w:rsidR="00230962" w:rsidRPr="0068353E" w:rsidRDefault="00230962" w:rsidP="00230962">
      <w:pPr>
        <w:rPr>
          <w:rFonts w:cstheme="minorHAnsi"/>
          <w:color w:val="222222"/>
          <w:spacing w:val="7"/>
          <w:lang w:val="en-GB"/>
        </w:rPr>
      </w:pPr>
    </w:p>
    <w:p w14:paraId="28163CC2" w14:textId="644CB28A" w:rsidR="00230962" w:rsidRPr="0068353E" w:rsidRDefault="00230962" w:rsidP="00254C47">
      <w:pPr>
        <w:ind w:left="708" w:firstLine="708"/>
        <w:rPr>
          <w:rFonts w:cstheme="minorHAnsi"/>
          <w:color w:val="222222"/>
          <w:spacing w:val="7"/>
          <w:lang w:val="en-GB"/>
        </w:rPr>
      </w:pPr>
      <w:r w:rsidRPr="0068353E">
        <w:rPr>
          <w:rFonts w:cstheme="minorHAnsi" w:hint="eastAsia"/>
          <w:color w:val="222222"/>
          <w:spacing w:val="7"/>
          <w:lang w:val="en-GB"/>
        </w:rPr>
        <w:t>しかも、</w:t>
      </w:r>
      <w:r w:rsidRPr="00254C47">
        <w:rPr>
          <w:rFonts w:cstheme="minorHAnsi" w:hint="eastAsia"/>
          <w:color w:val="222222"/>
          <w:spacing w:val="7"/>
          <w:u w:val="single"/>
          <w:lang w:val="en-GB"/>
        </w:rPr>
        <w:t>ごく</w:t>
      </w:r>
      <w:r w:rsidR="00254C47">
        <w:rPr>
          <w:rFonts w:cstheme="minorHAnsi"/>
          <w:color w:val="222222"/>
          <w:spacing w:val="7"/>
          <w:lang w:val="en-GB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254C47" w:rsidRPr="00254C47">
              <w:rPr>
                <w:rFonts w:ascii="Yu Mincho" w:eastAsia="Yu Mincho" w:hAnsi="Yu Mincho" w:cstheme="minorHAnsi" w:hint="eastAsia"/>
                <w:color w:val="222222"/>
                <w:spacing w:val="7"/>
                <w:sz w:val="12"/>
                <w:lang w:val="en-GB"/>
              </w:rPr>
              <w:t>かぎ</w:t>
            </w:r>
          </w:rt>
          <w:rubyBase>
            <w:r w:rsidR="00254C47">
              <w:rPr>
                <w:rFonts w:cstheme="minorHAnsi" w:hint="eastAsia"/>
                <w:color w:val="222222"/>
                <w:spacing w:val="7"/>
                <w:lang w:val="en-GB"/>
              </w:rPr>
              <w:t>限</w:t>
            </w:r>
          </w:rubyBase>
        </w:ruby>
      </w:r>
      <w:r w:rsidRPr="0068353E">
        <w:rPr>
          <w:rFonts w:cstheme="minorHAnsi" w:hint="eastAsia"/>
          <w:color w:val="222222"/>
          <w:spacing w:val="7"/>
          <w:lang w:val="en-GB"/>
        </w:rPr>
        <w:t>られた人にしか話しません。</w:t>
      </w:r>
      <w:r w:rsidRPr="0068353E">
        <w:rPr>
          <w:rStyle w:val="Znakapoznpodarou"/>
          <w:rFonts w:cstheme="minorHAnsi"/>
          <w:color w:val="222222"/>
          <w:spacing w:val="7"/>
          <w:lang w:val="en-GB"/>
        </w:rPr>
        <w:footnoteReference w:id="19"/>
      </w:r>
    </w:p>
    <w:p w14:paraId="782598B1" w14:textId="0BFFFF08" w:rsidR="00230962" w:rsidRPr="00254C47" w:rsidRDefault="00254C47" w:rsidP="00254C47">
      <w:pPr>
        <w:ind w:left="708" w:firstLine="708"/>
        <w:rPr>
          <w:rFonts w:cstheme="minorHAnsi"/>
          <w:color w:val="222222"/>
          <w:spacing w:val="7"/>
          <w:lang w:val="en-US"/>
        </w:rPr>
      </w:pPr>
      <w:r>
        <w:rPr>
          <w:rFonts w:cstheme="minorHAnsi"/>
          <w:color w:val="222222"/>
          <w:spacing w:val="7"/>
          <w:lang w:val="en-US"/>
        </w:rPr>
        <w:t>‘</w:t>
      </w:r>
      <w:proofErr w:type="spellStart"/>
      <w:r w:rsidR="00230962" w:rsidRPr="0068353E">
        <w:rPr>
          <w:rFonts w:cstheme="minorHAnsi" w:hint="eastAsia"/>
          <w:color w:val="222222"/>
          <w:spacing w:val="7"/>
          <w:lang w:val="en-GB"/>
        </w:rPr>
        <w:t>Okrem</w:t>
      </w:r>
      <w:proofErr w:type="spellEnd"/>
      <w:r w:rsidR="00230962" w:rsidRPr="0068353E">
        <w:rPr>
          <w:rFonts w:cstheme="minorHAnsi" w:hint="eastAsia"/>
          <w:color w:val="222222"/>
          <w:spacing w:val="7"/>
          <w:lang w:val="en-GB"/>
        </w:rPr>
        <w:t xml:space="preserve"> </w:t>
      </w:r>
      <w:proofErr w:type="spellStart"/>
      <w:r w:rsidR="00230962" w:rsidRPr="0068353E">
        <w:rPr>
          <w:rFonts w:cstheme="minorHAnsi" w:hint="eastAsia"/>
          <w:color w:val="222222"/>
          <w:spacing w:val="7"/>
          <w:lang w:val="en-GB"/>
        </w:rPr>
        <w:t>toho</w:t>
      </w:r>
      <w:proofErr w:type="spellEnd"/>
      <w:r w:rsidR="00230962" w:rsidRPr="0068353E">
        <w:rPr>
          <w:rFonts w:cstheme="minorHAnsi" w:hint="eastAsia"/>
          <w:color w:val="222222"/>
          <w:spacing w:val="7"/>
          <w:lang w:val="en-GB"/>
        </w:rPr>
        <w:t xml:space="preserve">, </w:t>
      </w:r>
      <w:proofErr w:type="spellStart"/>
      <w:r w:rsidR="00230962" w:rsidRPr="0068353E">
        <w:rPr>
          <w:rFonts w:cstheme="minorHAnsi" w:hint="eastAsia"/>
          <w:color w:val="222222"/>
          <w:spacing w:val="7"/>
          <w:lang w:val="en-GB"/>
        </w:rPr>
        <w:t>rozprávam</w:t>
      </w:r>
      <w:proofErr w:type="spellEnd"/>
      <w:r w:rsidR="00230962" w:rsidRPr="0068353E">
        <w:rPr>
          <w:rFonts w:cstheme="minorHAnsi" w:hint="eastAsia"/>
          <w:color w:val="222222"/>
          <w:spacing w:val="7"/>
          <w:lang w:val="en-GB"/>
        </w:rPr>
        <w:t xml:space="preserve"> </w:t>
      </w:r>
      <w:proofErr w:type="spellStart"/>
      <w:r w:rsidR="00230962" w:rsidRPr="0068353E">
        <w:rPr>
          <w:rFonts w:cstheme="minorHAnsi" w:hint="eastAsia"/>
          <w:color w:val="222222"/>
          <w:spacing w:val="7"/>
          <w:lang w:val="en-GB"/>
        </w:rPr>
        <w:t>sa</w:t>
      </w:r>
      <w:proofErr w:type="spellEnd"/>
      <w:r w:rsidR="00230962" w:rsidRPr="0068353E">
        <w:rPr>
          <w:rFonts w:cstheme="minorHAnsi" w:hint="eastAsia"/>
          <w:color w:val="222222"/>
          <w:spacing w:val="7"/>
          <w:lang w:val="en-GB"/>
        </w:rPr>
        <w:t xml:space="preserve"> </w:t>
      </w:r>
      <w:proofErr w:type="spellStart"/>
      <w:r w:rsidR="00230962" w:rsidRPr="0068353E">
        <w:rPr>
          <w:rFonts w:cstheme="minorHAnsi" w:hint="eastAsia"/>
          <w:color w:val="222222"/>
          <w:spacing w:val="7"/>
          <w:lang w:val="en-GB"/>
        </w:rPr>
        <w:t>len</w:t>
      </w:r>
      <w:proofErr w:type="spellEnd"/>
      <w:r w:rsidR="00230962" w:rsidRPr="0068353E">
        <w:rPr>
          <w:rFonts w:cstheme="minorHAnsi" w:hint="eastAsia"/>
          <w:color w:val="222222"/>
          <w:spacing w:val="7"/>
          <w:lang w:val="en-GB"/>
        </w:rPr>
        <w:t xml:space="preserve"> s </w:t>
      </w:r>
      <w:proofErr w:type="spellStart"/>
      <w:r w:rsidR="00230962" w:rsidRPr="0068353E">
        <w:rPr>
          <w:rFonts w:cstheme="minorHAnsi" w:hint="eastAsia"/>
          <w:color w:val="222222"/>
          <w:spacing w:val="7"/>
          <w:lang w:val="en-GB"/>
        </w:rPr>
        <w:t>veľmi</w:t>
      </w:r>
      <w:proofErr w:type="spellEnd"/>
      <w:r w:rsidR="00230962" w:rsidRPr="0068353E">
        <w:rPr>
          <w:rFonts w:cstheme="minorHAnsi" w:hint="eastAsia"/>
          <w:color w:val="222222"/>
          <w:spacing w:val="7"/>
          <w:lang w:val="en-GB"/>
        </w:rPr>
        <w:t xml:space="preserve"> </w:t>
      </w:r>
      <w:proofErr w:type="spellStart"/>
      <w:r w:rsidR="00230962" w:rsidRPr="0068353E">
        <w:rPr>
          <w:rFonts w:cstheme="minorHAnsi" w:hint="eastAsia"/>
          <w:color w:val="222222"/>
          <w:spacing w:val="7"/>
          <w:lang w:val="en-GB"/>
        </w:rPr>
        <w:t>obmedzeným</w:t>
      </w:r>
      <w:proofErr w:type="spellEnd"/>
      <w:r w:rsidR="00230962" w:rsidRPr="0068353E">
        <w:rPr>
          <w:rFonts w:cstheme="minorHAnsi" w:hint="eastAsia"/>
          <w:color w:val="222222"/>
          <w:spacing w:val="7"/>
          <w:lang w:val="en-GB"/>
        </w:rPr>
        <w:t xml:space="preserve"> </w:t>
      </w:r>
      <w:proofErr w:type="spellStart"/>
      <w:r w:rsidR="00230962" w:rsidRPr="0068353E">
        <w:rPr>
          <w:rFonts w:cstheme="minorHAnsi" w:hint="eastAsia"/>
          <w:color w:val="222222"/>
          <w:spacing w:val="7"/>
          <w:lang w:val="en-GB"/>
        </w:rPr>
        <w:t>počtom</w:t>
      </w:r>
      <w:proofErr w:type="spellEnd"/>
      <w:r w:rsidR="00230962" w:rsidRPr="0068353E">
        <w:rPr>
          <w:rFonts w:cstheme="minorHAnsi" w:hint="eastAsia"/>
          <w:color w:val="222222"/>
          <w:spacing w:val="7"/>
          <w:lang w:val="en-GB"/>
        </w:rPr>
        <w:t xml:space="preserve"> </w:t>
      </w:r>
      <w:proofErr w:type="spellStart"/>
      <w:r w:rsidR="00230962" w:rsidRPr="0068353E">
        <w:rPr>
          <w:rFonts w:cstheme="minorHAnsi" w:hint="eastAsia"/>
          <w:color w:val="222222"/>
          <w:spacing w:val="7"/>
          <w:lang w:val="en-GB"/>
        </w:rPr>
        <w:t>ľudí</w:t>
      </w:r>
      <w:proofErr w:type="spellEnd"/>
      <w:r w:rsidR="00230962" w:rsidRPr="0068353E">
        <w:rPr>
          <w:rFonts w:cstheme="minorHAnsi" w:hint="eastAsia"/>
          <w:color w:val="222222"/>
          <w:spacing w:val="7"/>
          <w:lang w:val="en-GB"/>
        </w:rPr>
        <w:t>.</w:t>
      </w:r>
      <w:r>
        <w:rPr>
          <w:rFonts w:cstheme="minorHAnsi"/>
          <w:color w:val="222222"/>
          <w:spacing w:val="7"/>
          <w:lang w:val="en-US"/>
        </w:rPr>
        <w:t>’</w:t>
      </w:r>
    </w:p>
    <w:p w14:paraId="555FC3AC" w14:textId="77777777" w:rsidR="00230962" w:rsidRPr="00254C47" w:rsidRDefault="00230962" w:rsidP="00230962">
      <w:pPr>
        <w:rPr>
          <w:rFonts w:cstheme="minorHAnsi"/>
          <w:color w:val="222222"/>
          <w:spacing w:val="7"/>
          <w:lang w:val="en-US"/>
        </w:rPr>
      </w:pPr>
    </w:p>
    <w:p w14:paraId="55E2839C" w14:textId="534DF839" w:rsidR="00230962" w:rsidRPr="0068353E" w:rsidRDefault="00230962" w:rsidP="00254C47">
      <w:pPr>
        <w:ind w:left="708" w:firstLine="708"/>
        <w:rPr>
          <w:rFonts w:cstheme="minorHAnsi"/>
          <w:color w:val="222222"/>
          <w:spacing w:val="7"/>
          <w:lang w:val="en-GB"/>
        </w:rPr>
      </w:pPr>
      <w:r w:rsidRPr="00254C47">
        <w:rPr>
          <w:rFonts w:cstheme="minorHAnsi" w:hint="eastAsia"/>
          <w:color w:val="222222"/>
          <w:spacing w:val="7"/>
          <w:u w:val="single"/>
          <w:lang w:val="en-GB"/>
        </w:rPr>
        <w:t>ごく</w:t>
      </w:r>
      <w:r w:rsidRPr="0068353E">
        <w:rPr>
          <w:rFonts w:cstheme="minorHAnsi" w:hint="eastAsia"/>
          <w:color w:val="222222"/>
          <w:spacing w:val="7"/>
          <w:lang w:val="en-GB"/>
        </w:rPr>
        <w:t>短いが</w:t>
      </w:r>
      <w:r w:rsidR="00254C47">
        <w:rPr>
          <w:rFonts w:cstheme="minorHAnsi"/>
          <w:color w:val="222222"/>
          <w:spacing w:val="7"/>
          <w:lang w:val="en-GB"/>
        </w:rPr>
        <w:fldChar w:fldCharType="begin"/>
      </w:r>
      <w:r w:rsidR="00254C47">
        <w:rPr>
          <w:rFonts w:cstheme="minorHAnsi" w:hint="eastAsia"/>
          <w:color w:val="222222"/>
          <w:spacing w:val="7"/>
          <w:lang w:val="en-GB"/>
        </w:rPr>
        <w:instrText>EQ \* jc2 \* "Font:Yu Mincho" \* hps12 \o\ad(\s\up 12(</w:instrText>
      </w:r>
      <w:r w:rsidR="00254C47" w:rsidRPr="00254C47">
        <w:rPr>
          <w:rFonts w:ascii="Yu Mincho" w:eastAsia="Yu Mincho" w:hAnsi="Yu Mincho" w:cstheme="minorHAnsi" w:hint="eastAsia"/>
          <w:color w:val="222222"/>
          <w:spacing w:val="7"/>
          <w:sz w:val="12"/>
          <w:lang w:val="en-GB"/>
        </w:rPr>
        <w:instrText>するど</w:instrText>
      </w:r>
      <w:r w:rsidR="00254C47">
        <w:rPr>
          <w:rFonts w:cstheme="minorHAnsi" w:hint="eastAsia"/>
          <w:color w:val="222222"/>
          <w:spacing w:val="7"/>
          <w:lang w:val="en-GB"/>
        </w:rPr>
        <w:instrText>);</w:instrText>
      </w:r>
      <w:r w:rsidR="00254C47">
        <w:rPr>
          <w:rFonts w:cstheme="minorHAnsi" w:hint="eastAsia"/>
          <w:color w:val="222222"/>
          <w:spacing w:val="7"/>
          <w:lang w:val="en-GB"/>
        </w:rPr>
        <w:instrText>鋭</w:instrText>
      </w:r>
      <w:r w:rsidR="00254C47">
        <w:rPr>
          <w:rFonts w:cstheme="minorHAnsi" w:hint="eastAsia"/>
          <w:color w:val="222222"/>
          <w:spacing w:val="7"/>
          <w:lang w:val="en-GB"/>
        </w:rPr>
        <w:instrText>)</w:instrText>
      </w:r>
      <w:r w:rsidR="00254C47">
        <w:rPr>
          <w:rFonts w:cstheme="minorHAnsi"/>
          <w:color w:val="222222"/>
          <w:spacing w:val="7"/>
          <w:lang w:val="en-GB"/>
        </w:rPr>
        <w:fldChar w:fldCharType="end"/>
      </w:r>
      <w:r w:rsidR="00254C47" w:rsidRPr="0068353E">
        <w:rPr>
          <w:rFonts w:cstheme="minorHAnsi" w:hint="eastAsia"/>
          <w:color w:val="222222"/>
          <w:spacing w:val="7"/>
          <w:lang w:val="en-GB"/>
        </w:rPr>
        <w:t>い</w:t>
      </w:r>
      <w:r w:rsidR="00254C47">
        <w:rPr>
          <w:rFonts w:cstheme="minorHAnsi"/>
          <w:color w:val="222222"/>
          <w:spacing w:val="7"/>
          <w:lang w:val="en-GB"/>
        </w:rPr>
        <w:fldChar w:fldCharType="begin"/>
      </w:r>
      <w:r w:rsidR="00254C47">
        <w:rPr>
          <w:rFonts w:cstheme="minorHAnsi" w:hint="eastAsia"/>
          <w:color w:val="222222"/>
          <w:spacing w:val="7"/>
          <w:lang w:val="en-GB"/>
        </w:rPr>
        <w:instrText>EQ \* jc2 \* "Font:Yu Mincho" \* hps12 \o\ad(\s\up 12(</w:instrText>
      </w:r>
      <w:r w:rsidR="00254C47" w:rsidRPr="00254C47">
        <w:rPr>
          <w:rFonts w:ascii="Yu Mincho" w:eastAsia="Yu Mincho" w:hAnsi="Yu Mincho" w:cstheme="minorHAnsi" w:hint="eastAsia"/>
          <w:color w:val="222222"/>
          <w:spacing w:val="7"/>
          <w:sz w:val="12"/>
          <w:lang w:val="en-GB"/>
        </w:rPr>
        <w:instrText>いちべつ</w:instrText>
      </w:r>
      <w:r w:rsidR="00254C47">
        <w:rPr>
          <w:rFonts w:cstheme="minorHAnsi" w:hint="eastAsia"/>
          <w:color w:val="222222"/>
          <w:spacing w:val="7"/>
          <w:lang w:val="en-GB"/>
        </w:rPr>
        <w:instrText>);</w:instrText>
      </w:r>
      <w:r w:rsidR="00254C47">
        <w:rPr>
          <w:rFonts w:cstheme="minorHAnsi" w:hint="eastAsia"/>
          <w:color w:val="222222"/>
          <w:spacing w:val="7"/>
          <w:lang w:val="en-GB"/>
        </w:rPr>
        <w:instrText>一瞥</w:instrText>
      </w:r>
      <w:r w:rsidR="00254C47">
        <w:rPr>
          <w:rFonts w:cstheme="minorHAnsi" w:hint="eastAsia"/>
          <w:color w:val="222222"/>
          <w:spacing w:val="7"/>
          <w:lang w:val="en-GB"/>
        </w:rPr>
        <w:instrText>)</w:instrText>
      </w:r>
      <w:r w:rsidR="00254C47">
        <w:rPr>
          <w:rFonts w:cstheme="minorHAnsi"/>
          <w:color w:val="222222"/>
          <w:spacing w:val="7"/>
          <w:lang w:val="en-GB"/>
        </w:rPr>
        <w:fldChar w:fldCharType="end"/>
      </w:r>
      <w:r w:rsidRPr="0068353E">
        <w:rPr>
          <w:rFonts w:cstheme="minorHAnsi" w:hint="eastAsia"/>
          <w:color w:val="222222"/>
          <w:spacing w:val="7"/>
          <w:lang w:val="en-GB"/>
        </w:rPr>
        <w:t>だった。</w:t>
      </w:r>
      <w:r w:rsidRPr="0068353E">
        <w:rPr>
          <w:rStyle w:val="Znakapoznpodarou"/>
          <w:rFonts w:cstheme="minorHAnsi"/>
          <w:color w:val="222222"/>
          <w:spacing w:val="7"/>
          <w:lang w:val="en-GB"/>
        </w:rPr>
        <w:footnoteReference w:id="20"/>
      </w:r>
    </w:p>
    <w:p w14:paraId="6DDFE79D" w14:textId="7013D869" w:rsidR="00230962" w:rsidRPr="00254C47" w:rsidRDefault="00254C47" w:rsidP="00254C47">
      <w:pPr>
        <w:ind w:left="708" w:firstLine="708"/>
        <w:rPr>
          <w:rFonts w:cstheme="minorHAnsi"/>
          <w:color w:val="222222"/>
          <w:spacing w:val="7"/>
          <w:lang w:val="en-US"/>
        </w:rPr>
      </w:pPr>
      <w:r>
        <w:rPr>
          <w:rFonts w:cstheme="minorHAnsi"/>
          <w:color w:val="222222"/>
          <w:spacing w:val="7"/>
          <w:lang w:val="en-US"/>
        </w:rPr>
        <w:t>‘</w:t>
      </w:r>
      <w:r w:rsidR="00230962" w:rsidRPr="0068353E">
        <w:rPr>
          <w:rFonts w:cstheme="minorHAnsi"/>
          <w:color w:val="222222"/>
          <w:spacing w:val="7"/>
        </w:rPr>
        <w:t xml:space="preserve">Bol to </w:t>
      </w:r>
      <w:proofErr w:type="spellStart"/>
      <w:r w:rsidR="00230962" w:rsidRPr="0068353E">
        <w:rPr>
          <w:rFonts w:cstheme="minorHAnsi"/>
          <w:color w:val="222222"/>
          <w:spacing w:val="7"/>
        </w:rPr>
        <w:t>veľmi</w:t>
      </w:r>
      <w:proofErr w:type="spellEnd"/>
      <w:r w:rsidR="00230962" w:rsidRPr="0068353E">
        <w:rPr>
          <w:rFonts w:cstheme="minorHAnsi"/>
          <w:color w:val="222222"/>
          <w:spacing w:val="7"/>
        </w:rPr>
        <w:t xml:space="preserve"> </w:t>
      </w:r>
      <w:proofErr w:type="spellStart"/>
      <w:r w:rsidR="00230962" w:rsidRPr="0068353E">
        <w:rPr>
          <w:rFonts w:cstheme="minorHAnsi"/>
          <w:color w:val="222222"/>
          <w:spacing w:val="7"/>
        </w:rPr>
        <w:t>krátky</w:t>
      </w:r>
      <w:proofErr w:type="spellEnd"/>
      <w:r w:rsidR="00230962" w:rsidRPr="0068353E">
        <w:rPr>
          <w:rFonts w:cstheme="minorHAnsi"/>
          <w:color w:val="222222"/>
          <w:spacing w:val="7"/>
        </w:rPr>
        <w:t xml:space="preserve">, ale ostrý </w:t>
      </w:r>
      <w:proofErr w:type="spellStart"/>
      <w:r w:rsidR="00230962" w:rsidRPr="0068353E">
        <w:rPr>
          <w:rFonts w:cstheme="minorHAnsi"/>
          <w:color w:val="222222"/>
          <w:spacing w:val="7"/>
        </w:rPr>
        <w:t>pohľad</w:t>
      </w:r>
      <w:proofErr w:type="spellEnd"/>
      <w:r w:rsidR="00230962" w:rsidRPr="0068353E">
        <w:rPr>
          <w:rFonts w:cstheme="minorHAnsi"/>
          <w:color w:val="222222"/>
          <w:spacing w:val="7"/>
        </w:rPr>
        <w:t>.</w:t>
      </w:r>
      <w:r>
        <w:rPr>
          <w:rFonts w:cstheme="minorHAnsi"/>
          <w:color w:val="222222"/>
          <w:spacing w:val="7"/>
          <w:lang w:val="en-US"/>
        </w:rPr>
        <w:t>’</w:t>
      </w:r>
    </w:p>
    <w:sectPr w:rsidR="00230962" w:rsidRPr="00254C47" w:rsidSect="000800E8">
      <w:pgSz w:w="11900" w:h="16840"/>
      <w:pgMar w:top="1417" w:right="1417" w:bottom="1417" w:left="1417" w:header="708" w:footer="708" w:gutter="0"/>
      <w:cols w:space="708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039320" w14:textId="77777777" w:rsidR="00C82F6A" w:rsidRDefault="00C82F6A" w:rsidP="00376A0C">
      <w:r>
        <w:separator/>
      </w:r>
    </w:p>
  </w:endnote>
  <w:endnote w:type="continuationSeparator" w:id="0">
    <w:p w14:paraId="45D8A3A9" w14:textId="77777777" w:rsidR="00C82F6A" w:rsidRDefault="00C82F6A" w:rsidP="00376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CEF3BF" w14:textId="77777777" w:rsidR="00C82F6A" w:rsidRDefault="00C82F6A" w:rsidP="00376A0C">
      <w:r>
        <w:separator/>
      </w:r>
    </w:p>
  </w:footnote>
  <w:footnote w:type="continuationSeparator" w:id="0">
    <w:p w14:paraId="04ECD1B1" w14:textId="77777777" w:rsidR="00C82F6A" w:rsidRDefault="00C82F6A" w:rsidP="00376A0C">
      <w:r>
        <w:continuationSeparator/>
      </w:r>
    </w:p>
  </w:footnote>
  <w:footnote w:id="1">
    <w:p w14:paraId="1EBF6C1F" w14:textId="7FFBC32B" w:rsidR="00C04886" w:rsidRDefault="00C04886">
      <w:pPr>
        <w:pStyle w:val="Textpoznpodarou"/>
      </w:pPr>
      <w:r>
        <w:rPr>
          <w:rStyle w:val="Znakapoznpodarou"/>
        </w:rPr>
        <w:footnoteRef/>
      </w:r>
      <w:r w:rsidR="00FB17F5">
        <w:t xml:space="preserve"> </w:t>
      </w:r>
      <w:r>
        <w:t>Všechny příklady v</w:t>
      </w:r>
      <w:r w:rsidR="001C20EB">
        <w:t> souboru pochází z BCCWJ.</w:t>
      </w:r>
      <w:r>
        <w:t xml:space="preserve"> </w:t>
      </w:r>
    </w:p>
  </w:footnote>
  <w:footnote w:id="2">
    <w:p w14:paraId="3CAC868D" w14:textId="787B33D7" w:rsidR="00FB17F5" w:rsidRDefault="00FB17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FB17F5">
        <w:rPr>
          <w:rFonts w:hint="eastAsia"/>
        </w:rPr>
        <w:t>神崎紫峰著</w:t>
      </w:r>
      <w:r w:rsidRPr="00FB17F5">
        <w:rPr>
          <w:rFonts w:hint="eastAsia"/>
        </w:rPr>
        <w:t xml:space="preserve"> </w:t>
      </w:r>
      <w:r w:rsidRPr="00FB17F5">
        <w:rPr>
          <w:rFonts w:hint="eastAsia"/>
        </w:rPr>
        <w:t>『炎の声土の声』</w:t>
      </w:r>
      <w:r w:rsidRPr="00FB17F5">
        <w:rPr>
          <w:rFonts w:hint="eastAsia"/>
        </w:rPr>
        <w:t>, 1988, 751</w:t>
      </w:r>
      <w:r>
        <w:t>.</w:t>
      </w:r>
    </w:p>
  </w:footnote>
  <w:footnote w:id="3">
    <w:p w14:paraId="4AD0901A" w14:textId="69CC4B1D" w:rsidR="00FB17F5" w:rsidRDefault="00FB17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FB17F5">
        <w:rPr>
          <w:rFonts w:hint="eastAsia"/>
        </w:rPr>
        <w:t>矢野達雄著</w:t>
      </w:r>
      <w:r w:rsidRPr="00FB17F5">
        <w:rPr>
          <w:rFonts w:hint="eastAsia"/>
        </w:rPr>
        <w:t xml:space="preserve"> </w:t>
      </w:r>
      <w:r w:rsidRPr="00FB17F5">
        <w:rPr>
          <w:rFonts w:hint="eastAsia"/>
        </w:rPr>
        <w:t>『マンガからはいる法学入門』</w:t>
      </w:r>
      <w:r w:rsidRPr="00FB17F5">
        <w:rPr>
          <w:rFonts w:hint="eastAsia"/>
        </w:rPr>
        <w:t>, 2004, 321</w:t>
      </w:r>
      <w:r>
        <w:t>.</w:t>
      </w:r>
    </w:p>
  </w:footnote>
  <w:footnote w:id="4">
    <w:p w14:paraId="468D689B" w14:textId="2BA90E5B" w:rsidR="00FB17F5" w:rsidRDefault="00FB17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hint="eastAsia"/>
        </w:rPr>
        <w:t xml:space="preserve"> </w:t>
      </w:r>
      <w:r w:rsidRPr="00FB17F5">
        <w:rPr>
          <w:rFonts w:hint="eastAsia"/>
        </w:rPr>
        <w:t>Yahoo!</w:t>
      </w:r>
      <w:r w:rsidRPr="00FB17F5">
        <w:rPr>
          <w:rFonts w:hint="eastAsia"/>
        </w:rPr>
        <w:t>知恵袋</w:t>
      </w:r>
      <w:r w:rsidRPr="00FB17F5">
        <w:rPr>
          <w:rFonts w:hint="eastAsia"/>
        </w:rPr>
        <w:t>, Yahoo!</w:t>
      </w:r>
      <w:r w:rsidRPr="00FB17F5">
        <w:rPr>
          <w:rFonts w:hint="eastAsia"/>
        </w:rPr>
        <w:t>オークション</w:t>
      </w:r>
      <w:r w:rsidR="00642B50">
        <w:t xml:space="preserve">, </w:t>
      </w:r>
      <w:r w:rsidR="00642B50">
        <w:rPr>
          <w:rFonts w:hint="eastAsia"/>
        </w:rPr>
        <w:t>2005</w:t>
      </w:r>
      <w:r>
        <w:rPr>
          <w:rFonts w:hint="eastAsia"/>
        </w:rPr>
        <w:t>.</w:t>
      </w:r>
    </w:p>
  </w:footnote>
  <w:footnote w:id="5">
    <w:p w14:paraId="7A74A610" w14:textId="6139F6C4" w:rsidR="00FB17F5" w:rsidRDefault="00FB17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FB17F5">
        <w:rPr>
          <w:rFonts w:hint="eastAsia"/>
        </w:rPr>
        <w:t>冬真俊著</w:t>
      </w:r>
      <w:r w:rsidRPr="00FB17F5">
        <w:rPr>
          <w:rFonts w:hint="eastAsia"/>
        </w:rPr>
        <w:t xml:space="preserve"> </w:t>
      </w:r>
      <w:r w:rsidRPr="00FB17F5">
        <w:rPr>
          <w:rFonts w:hint="eastAsia"/>
        </w:rPr>
        <w:t>『破壊』</w:t>
      </w:r>
      <w:r w:rsidRPr="00FB17F5">
        <w:rPr>
          <w:rFonts w:hint="eastAsia"/>
        </w:rPr>
        <w:t>, 2003, 913</w:t>
      </w:r>
      <w:r>
        <w:t>.</w:t>
      </w:r>
    </w:p>
  </w:footnote>
  <w:footnote w:id="6">
    <w:p w14:paraId="50795E5A" w14:textId="72B4E35A" w:rsidR="00642B50" w:rsidRDefault="00642B5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hint="eastAsia"/>
        </w:rPr>
        <w:t xml:space="preserve"> </w:t>
      </w:r>
      <w:r w:rsidRPr="00642B50">
        <w:rPr>
          <w:rFonts w:hint="eastAsia"/>
        </w:rPr>
        <w:t>Yahoo!</w:t>
      </w:r>
      <w:r w:rsidRPr="00642B50">
        <w:rPr>
          <w:rFonts w:hint="eastAsia"/>
        </w:rPr>
        <w:t>ブログ</w:t>
      </w:r>
      <w:r w:rsidRPr="00642B50">
        <w:rPr>
          <w:rFonts w:hint="eastAsia"/>
        </w:rPr>
        <w:t xml:space="preserve">, </w:t>
      </w:r>
      <w:r w:rsidRPr="00642B50">
        <w:rPr>
          <w:rFonts w:hint="eastAsia"/>
        </w:rPr>
        <w:t>趣味</w:t>
      </w:r>
      <w:r>
        <w:t xml:space="preserve">, </w:t>
      </w:r>
      <w:r>
        <w:rPr>
          <w:rFonts w:hint="eastAsia"/>
        </w:rPr>
        <w:t>2008.</w:t>
      </w:r>
    </w:p>
  </w:footnote>
  <w:footnote w:id="7">
    <w:p w14:paraId="409B1912" w14:textId="0EEFD8EC" w:rsidR="002E3DFE" w:rsidRPr="002E3DFE" w:rsidRDefault="002E3DF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56257E" w:rsidRPr="0056257E">
        <w:rPr>
          <w:rFonts w:hint="eastAsia"/>
        </w:rPr>
        <w:t>『鍼を打つ人竹村文近』</w:t>
      </w:r>
      <w:r w:rsidR="0056257E">
        <w:rPr>
          <w:rFonts w:hint="eastAsia"/>
        </w:rPr>
        <w:t>, 1997, 492.</w:t>
      </w:r>
    </w:p>
  </w:footnote>
  <w:footnote w:id="8">
    <w:p w14:paraId="5F2887AC" w14:textId="0F0FEFD7" w:rsidR="002E3DFE" w:rsidRPr="002E3DFE" w:rsidRDefault="002E3DF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56257E">
        <w:rPr>
          <w:rFonts w:hint="eastAsia"/>
        </w:rPr>
        <w:t xml:space="preserve"> </w:t>
      </w:r>
      <w:r w:rsidR="0056257E" w:rsidRPr="0056257E">
        <w:rPr>
          <w:rFonts w:hint="eastAsia"/>
        </w:rPr>
        <w:t>Yahoo!</w:t>
      </w:r>
      <w:r w:rsidR="0056257E" w:rsidRPr="0056257E">
        <w:rPr>
          <w:rFonts w:hint="eastAsia"/>
        </w:rPr>
        <w:t>ブログ</w:t>
      </w:r>
      <w:r w:rsidR="0056257E" w:rsidRPr="0056257E">
        <w:rPr>
          <w:rFonts w:hint="eastAsia"/>
        </w:rPr>
        <w:t xml:space="preserve">, </w:t>
      </w:r>
      <w:r w:rsidR="0056257E" w:rsidRPr="0056257E">
        <w:rPr>
          <w:rFonts w:hint="eastAsia"/>
        </w:rPr>
        <w:t>テレビ</w:t>
      </w:r>
      <w:r w:rsidR="0056257E">
        <w:t xml:space="preserve">, </w:t>
      </w:r>
      <w:r w:rsidR="0056257E">
        <w:rPr>
          <w:rFonts w:hint="eastAsia"/>
        </w:rPr>
        <w:t>2008.</w:t>
      </w:r>
    </w:p>
  </w:footnote>
  <w:footnote w:id="9">
    <w:p w14:paraId="2652E1D6" w14:textId="4D3FB0C1" w:rsidR="003D0131" w:rsidRDefault="003D013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3D0131">
        <w:rPr>
          <w:rFonts w:hint="eastAsia"/>
        </w:rPr>
        <w:t>宇都宮裕章著</w:t>
      </w:r>
      <w:r w:rsidRPr="003D0131">
        <w:rPr>
          <w:rFonts w:hint="eastAsia"/>
        </w:rPr>
        <w:t xml:space="preserve"> </w:t>
      </w:r>
      <w:r w:rsidRPr="003D0131">
        <w:rPr>
          <w:rFonts w:hint="eastAsia"/>
        </w:rPr>
        <w:t>『数えることば』</w:t>
      </w:r>
      <w:r>
        <w:rPr>
          <w:rFonts w:hint="eastAsia"/>
        </w:rPr>
        <w:t>, 2001, 815.</w:t>
      </w:r>
    </w:p>
  </w:footnote>
  <w:footnote w:id="10">
    <w:p w14:paraId="58EF32CE" w14:textId="3991BDC9" w:rsidR="00123DC6" w:rsidRDefault="00123DC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123DC6">
        <w:rPr>
          <w:rFonts w:hint="eastAsia"/>
        </w:rPr>
        <w:t>Yahoo!</w:t>
      </w:r>
      <w:r w:rsidRPr="00123DC6">
        <w:rPr>
          <w:rFonts w:hint="eastAsia"/>
        </w:rPr>
        <w:t>ブログ</w:t>
      </w:r>
      <w:r w:rsidRPr="00123DC6">
        <w:rPr>
          <w:rFonts w:hint="eastAsia"/>
        </w:rPr>
        <w:t xml:space="preserve">, </w:t>
      </w:r>
      <w:r w:rsidRPr="00123DC6">
        <w:rPr>
          <w:rFonts w:hint="eastAsia"/>
        </w:rPr>
        <w:t>病気、症状</w:t>
      </w:r>
      <w:r>
        <w:rPr>
          <w:rFonts w:hint="eastAsia"/>
        </w:rPr>
        <w:t>, 2008.</w:t>
      </w:r>
    </w:p>
  </w:footnote>
  <w:footnote w:id="11">
    <w:p w14:paraId="140688FA" w14:textId="515070A6" w:rsidR="003D0131" w:rsidRDefault="003D0131">
      <w:pPr>
        <w:pStyle w:val="Textpoznpodarou"/>
      </w:pPr>
      <w:r>
        <w:rPr>
          <w:rStyle w:val="Znakapoznpodarou"/>
        </w:rPr>
        <w:footnoteRef/>
      </w:r>
      <w:r>
        <w:t xml:space="preserve"> Elias, Norbert</w:t>
      </w:r>
      <w:r>
        <w:rPr>
          <w:rFonts w:hint="eastAsia"/>
        </w:rPr>
        <w:t xml:space="preserve">, </w:t>
      </w:r>
      <w:r w:rsidRPr="003D0131">
        <w:rPr>
          <w:rFonts w:hint="eastAsia"/>
        </w:rPr>
        <w:t>波田節夫ほか訳</w:t>
      </w:r>
      <w:r w:rsidRPr="003D0131">
        <w:rPr>
          <w:rFonts w:hint="eastAsia"/>
        </w:rPr>
        <w:t xml:space="preserve"> </w:t>
      </w:r>
      <w:r w:rsidRPr="003D0131">
        <w:rPr>
          <w:rFonts w:hint="eastAsia"/>
        </w:rPr>
        <w:t>『文明化の過程』</w:t>
      </w:r>
      <w:r w:rsidRPr="003D0131">
        <w:rPr>
          <w:rFonts w:hint="eastAsia"/>
        </w:rPr>
        <w:t>, 2004, 230</w:t>
      </w:r>
      <w:r w:rsidR="007F2D99">
        <w:t>.</w:t>
      </w:r>
    </w:p>
  </w:footnote>
  <w:footnote w:id="12">
    <w:p w14:paraId="598512D8" w14:textId="77777777" w:rsidR="00230962" w:rsidRPr="004A3192" w:rsidRDefault="00230962" w:rsidP="00230962">
      <w:pPr>
        <w:pStyle w:val="Textpoznpodarou"/>
        <w:rPr>
          <w:lang w:val="sk-SK"/>
        </w:rPr>
      </w:pPr>
      <w:r>
        <w:rPr>
          <w:rStyle w:val="Znakapoznpodarou"/>
        </w:rPr>
        <w:footnoteRef/>
      </w:r>
      <w:r>
        <w:t xml:space="preserve"> </w:t>
      </w:r>
      <w:proofErr w:type="spellStart"/>
      <w:r w:rsidRPr="00230962">
        <w:t>v</w:t>
      </w:r>
      <w:r>
        <w:t>šetky</w:t>
      </w:r>
      <w:proofErr w:type="spellEnd"/>
      <w:r>
        <w:t xml:space="preserve"> </w:t>
      </w:r>
      <w:proofErr w:type="spellStart"/>
      <w:r>
        <w:t>príkladové</w:t>
      </w:r>
      <w:proofErr w:type="spellEnd"/>
      <w:r>
        <w:t xml:space="preserve"> vety </w:t>
      </w:r>
      <w:proofErr w:type="spellStart"/>
      <w:r>
        <w:t>pri</w:t>
      </w:r>
      <w:proofErr w:type="spellEnd"/>
      <w:r>
        <w:t xml:space="preserve"> tomto výraze </w:t>
      </w:r>
      <w:proofErr w:type="spellStart"/>
      <w:r>
        <w:t>pochádzajú</w:t>
      </w:r>
      <w:proofErr w:type="spellEnd"/>
      <w:r>
        <w:t xml:space="preserve"> z: </w:t>
      </w:r>
      <w:hyperlink r:id="rId1" w:history="1">
        <w:r w:rsidRPr="003707EB">
          <w:rPr>
            <w:rStyle w:val="Hypertextovodkaz"/>
            <w:rFonts w:hint="eastAsia"/>
          </w:rPr>
          <w:t>http://jisho.org/word/</w:t>
        </w:r>
        <w:r w:rsidRPr="003707EB">
          <w:rPr>
            <w:rStyle w:val="Hypertextovodkaz"/>
            <w:rFonts w:hint="eastAsia"/>
          </w:rPr>
          <w:t>ずっと</w:t>
        </w:r>
      </w:hyperlink>
      <w:r>
        <w:rPr>
          <w:rFonts w:hint="eastAsia"/>
        </w:rPr>
        <w:t xml:space="preserve"> </w:t>
      </w:r>
      <w:r>
        <w:t>, 24.4.2017.</w:t>
      </w:r>
    </w:p>
  </w:footnote>
  <w:footnote w:id="13">
    <w:p w14:paraId="6130BB43" w14:textId="77777777" w:rsidR="00230962" w:rsidRDefault="00230962" w:rsidP="0023096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hyperlink r:id="rId2" w:anchor=".WP5xOtm0mHs" w:history="1">
        <w:r w:rsidRPr="003707EB">
          <w:rPr>
            <w:rStyle w:val="Hypertextovodkaz"/>
          </w:rPr>
          <w:t>http://www.japantimes.co.jp/life/2015/06/01/language/zuibun-useful-possibly-imagined/#.WP5xOtm0mHs</w:t>
        </w:r>
      </w:hyperlink>
      <w:r>
        <w:t>, 24.4.2017</w:t>
      </w:r>
    </w:p>
  </w:footnote>
  <w:footnote w:id="14">
    <w:p w14:paraId="258CEE88" w14:textId="77777777" w:rsidR="00230962" w:rsidRPr="001E360D" w:rsidRDefault="00230962" w:rsidP="00230962">
      <w:pPr>
        <w:pStyle w:val="Textpoznpodarou"/>
        <w:rPr>
          <w:lang w:val="sk-SK"/>
        </w:rPr>
      </w:pPr>
      <w:r>
        <w:rPr>
          <w:rStyle w:val="Znakapoznpodarou"/>
        </w:rPr>
        <w:footnoteRef/>
      </w:r>
      <w:r>
        <w:t xml:space="preserve"> </w:t>
      </w:r>
      <w:r w:rsidRPr="001E360D">
        <w:rPr>
          <w:rFonts w:hint="eastAsia"/>
        </w:rPr>
        <w:t>http://jisho.org/search/</w:t>
      </w:r>
      <w:r w:rsidRPr="001E360D">
        <w:rPr>
          <w:rFonts w:hint="eastAsia"/>
        </w:rPr>
        <w:t>ずいぶん</w:t>
      </w:r>
      <w:r w:rsidRPr="001E360D">
        <w:rPr>
          <w:rFonts w:hint="eastAsia"/>
        </w:rPr>
        <w:t>%20%23sentences</w:t>
      </w:r>
      <w:r>
        <w:t>, 24.4.2017.</w:t>
      </w:r>
    </w:p>
  </w:footnote>
  <w:footnote w:id="15">
    <w:p w14:paraId="2AA78E2E" w14:textId="77777777" w:rsidR="00230962" w:rsidRPr="002957E3" w:rsidRDefault="00230962" w:rsidP="00230962">
      <w:pPr>
        <w:pStyle w:val="Textpoznpodarou"/>
        <w:rPr>
          <w:lang w:val="sk-SK"/>
        </w:rPr>
      </w:pPr>
      <w:r>
        <w:rPr>
          <w:rStyle w:val="Znakapoznpodarou"/>
        </w:rPr>
        <w:footnoteRef/>
      </w:r>
      <w:r>
        <w:t xml:space="preserve"> </w:t>
      </w:r>
      <w:r w:rsidRPr="002957E3">
        <w:rPr>
          <w:rFonts w:hint="eastAsia"/>
        </w:rPr>
        <w:t>http://jisho.org/search/</w:t>
      </w:r>
      <w:r w:rsidRPr="002957E3">
        <w:rPr>
          <w:rFonts w:hint="eastAsia"/>
        </w:rPr>
        <w:t>ずいぶん</w:t>
      </w:r>
      <w:r w:rsidRPr="002957E3">
        <w:rPr>
          <w:rFonts w:hint="eastAsia"/>
        </w:rPr>
        <w:t>%20%23sentences</w:t>
      </w:r>
      <w:r w:rsidRPr="002957E3">
        <w:rPr>
          <w:lang w:val="sk-SK"/>
        </w:rPr>
        <w:t xml:space="preserve">, </w:t>
      </w:r>
      <w:r>
        <w:t>24.4.2017.</w:t>
      </w:r>
    </w:p>
  </w:footnote>
  <w:footnote w:id="16">
    <w:p w14:paraId="79064C14" w14:textId="77777777" w:rsidR="00230962" w:rsidRPr="008257A6" w:rsidRDefault="00230962" w:rsidP="00230962">
      <w:pPr>
        <w:pStyle w:val="Textpoznpodarou"/>
        <w:rPr>
          <w:lang w:val="sk-SK"/>
        </w:rPr>
      </w:pPr>
      <w:r>
        <w:rPr>
          <w:rStyle w:val="Znakapoznpodarou"/>
        </w:rPr>
        <w:footnoteRef/>
      </w:r>
      <w:r>
        <w:t xml:space="preserve"> </w:t>
      </w:r>
      <w:hyperlink r:id="rId3" w:anchor=".WP5xOtm0mHs" w:history="1">
        <w:r w:rsidRPr="003707EB">
          <w:rPr>
            <w:rStyle w:val="Hypertextovodkaz"/>
          </w:rPr>
          <w:t>http://www.japantimes.co.jp/life/2015/06/01/language/zuibun-useful-possibly-imagined/#.WP5xOtm0mHs</w:t>
        </w:r>
      </w:hyperlink>
      <w:r>
        <w:t>, 24.4.2017</w:t>
      </w:r>
    </w:p>
  </w:footnote>
  <w:footnote w:id="17">
    <w:p w14:paraId="01A1A583" w14:textId="77777777" w:rsidR="00230962" w:rsidRDefault="00230962" w:rsidP="0023096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proofErr w:type="spellStart"/>
      <w:r>
        <w:t>Všetky</w:t>
      </w:r>
      <w:proofErr w:type="spellEnd"/>
      <w:r>
        <w:t xml:space="preserve"> </w:t>
      </w:r>
      <w:proofErr w:type="spellStart"/>
      <w:r>
        <w:t>príkladové</w:t>
      </w:r>
      <w:proofErr w:type="spellEnd"/>
      <w:r>
        <w:t xml:space="preserve"> vety </w:t>
      </w:r>
      <w:proofErr w:type="spellStart"/>
      <w:r>
        <w:t>pri</w:t>
      </w:r>
      <w:proofErr w:type="spellEnd"/>
      <w:r>
        <w:t xml:space="preserve"> tomto výraze </w:t>
      </w:r>
      <w:proofErr w:type="spellStart"/>
      <w:r>
        <w:t>pochádzajú</w:t>
      </w:r>
      <w:proofErr w:type="spellEnd"/>
      <w:r>
        <w:t xml:space="preserve"> z BCCWJ</w:t>
      </w:r>
    </w:p>
  </w:footnote>
  <w:footnote w:id="18">
    <w:p w14:paraId="31574B03" w14:textId="77777777" w:rsidR="00230962" w:rsidRPr="0098395E" w:rsidRDefault="00230962" w:rsidP="00230962">
      <w:pPr>
        <w:pStyle w:val="Textpoznpodarou"/>
        <w:rPr>
          <w:lang w:val="en-GB"/>
        </w:rPr>
      </w:pPr>
      <w:r>
        <w:rPr>
          <w:rStyle w:val="Znakapoznpodarou"/>
        </w:rPr>
        <w:footnoteRef/>
      </w:r>
      <w:r>
        <w:t xml:space="preserve"> </w:t>
      </w:r>
      <w:r w:rsidRPr="0098395E">
        <w:rPr>
          <w:rFonts w:hint="eastAsia"/>
        </w:rPr>
        <w:t>(Yahoo!</w:t>
      </w:r>
      <w:r w:rsidRPr="0098395E">
        <w:rPr>
          <w:rFonts w:hint="eastAsia"/>
        </w:rPr>
        <w:t>ブログ</w:t>
      </w:r>
      <w:r w:rsidRPr="0098395E">
        <w:rPr>
          <w:rFonts w:hint="eastAsia"/>
        </w:rPr>
        <w:t xml:space="preserve">, 2008, </w:t>
      </w:r>
      <w:r w:rsidRPr="0098395E">
        <w:rPr>
          <w:rFonts w:hint="eastAsia"/>
        </w:rPr>
        <w:t>グルメ、ドリンク</w:t>
      </w:r>
      <w:r w:rsidRPr="0098395E">
        <w:rPr>
          <w:rFonts w:hint="eastAsia"/>
        </w:rPr>
        <w:t>)</w:t>
      </w:r>
    </w:p>
  </w:footnote>
  <w:footnote w:id="19">
    <w:p w14:paraId="7CE5834F" w14:textId="77777777" w:rsidR="00230962" w:rsidRPr="0098395E" w:rsidRDefault="00230962" w:rsidP="00230962">
      <w:pPr>
        <w:pStyle w:val="Textpoznpodarou"/>
        <w:rPr>
          <w:lang w:val="en-GB"/>
        </w:rPr>
      </w:pPr>
      <w:r>
        <w:rPr>
          <w:rStyle w:val="Znakapoznpodarou"/>
        </w:rPr>
        <w:footnoteRef/>
      </w:r>
      <w:r>
        <w:t xml:space="preserve"> </w:t>
      </w:r>
      <w:r w:rsidRPr="0098395E">
        <w:rPr>
          <w:rFonts w:hint="eastAsia"/>
        </w:rPr>
        <w:t>(Yahoo!</w:t>
      </w:r>
      <w:r w:rsidRPr="0098395E">
        <w:rPr>
          <w:rFonts w:hint="eastAsia"/>
        </w:rPr>
        <w:t>知恵袋</w:t>
      </w:r>
      <w:r w:rsidRPr="0098395E">
        <w:rPr>
          <w:rFonts w:hint="eastAsia"/>
        </w:rPr>
        <w:t xml:space="preserve">, 2005, </w:t>
      </w:r>
      <w:r w:rsidRPr="0098395E">
        <w:rPr>
          <w:rFonts w:hint="eastAsia"/>
        </w:rPr>
        <w:t>メンタルヘルス</w:t>
      </w:r>
      <w:r w:rsidRPr="0098395E">
        <w:rPr>
          <w:rFonts w:hint="eastAsia"/>
        </w:rPr>
        <w:t>)</w:t>
      </w:r>
    </w:p>
  </w:footnote>
  <w:footnote w:id="20">
    <w:p w14:paraId="0BEB7583" w14:textId="77777777" w:rsidR="00230962" w:rsidRPr="0098395E" w:rsidRDefault="00230962" w:rsidP="00230962">
      <w:pPr>
        <w:pStyle w:val="Textpoznpodarou"/>
        <w:rPr>
          <w:lang w:val="en-GB"/>
        </w:rPr>
      </w:pPr>
      <w:r>
        <w:rPr>
          <w:rStyle w:val="Znakapoznpodarou"/>
        </w:rPr>
        <w:footnoteRef/>
      </w:r>
      <w:r>
        <w:t xml:space="preserve"> </w:t>
      </w:r>
      <w:r w:rsidRPr="0098395E">
        <w:rPr>
          <w:rFonts w:hint="eastAsia"/>
        </w:rPr>
        <w:t>(</w:t>
      </w:r>
      <w:r w:rsidRPr="0098395E">
        <w:rPr>
          <w:rFonts w:hint="eastAsia"/>
        </w:rPr>
        <w:t>藤原伊織著</w:t>
      </w:r>
      <w:r w:rsidRPr="0098395E">
        <w:rPr>
          <w:rFonts w:hint="eastAsia"/>
        </w:rPr>
        <w:t xml:space="preserve"> </w:t>
      </w:r>
      <w:r w:rsidRPr="0098395E">
        <w:rPr>
          <w:rFonts w:hint="eastAsia"/>
        </w:rPr>
        <w:t>『ひまわりの祝祭』</w:t>
      </w:r>
      <w:r w:rsidRPr="0098395E">
        <w:rPr>
          <w:rFonts w:hint="eastAsia"/>
        </w:rPr>
        <w:t>, 2000, 913)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E4A32"/>
    <w:multiLevelType w:val="hybridMultilevel"/>
    <w:tmpl w:val="6110022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1C02465"/>
    <w:multiLevelType w:val="hybridMultilevel"/>
    <w:tmpl w:val="FF4EFD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EA5BD0"/>
    <w:multiLevelType w:val="hybridMultilevel"/>
    <w:tmpl w:val="44C229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5E0DA5"/>
    <w:multiLevelType w:val="hybridMultilevel"/>
    <w:tmpl w:val="3C60BA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CE6093"/>
    <w:multiLevelType w:val="hybridMultilevel"/>
    <w:tmpl w:val="47F4BE92"/>
    <w:lvl w:ilvl="0" w:tplc="0405000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5" w15:restartNumberingAfterBreak="0">
    <w:nsid w:val="3AB97A3C"/>
    <w:multiLevelType w:val="hybridMultilevel"/>
    <w:tmpl w:val="253278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380EE7"/>
    <w:multiLevelType w:val="hybridMultilevel"/>
    <w:tmpl w:val="C48492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7F4846"/>
    <w:multiLevelType w:val="hybridMultilevel"/>
    <w:tmpl w:val="B15CA5C0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E735468"/>
    <w:multiLevelType w:val="hybridMultilevel"/>
    <w:tmpl w:val="9D60DE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B47BE4"/>
    <w:multiLevelType w:val="hybridMultilevel"/>
    <w:tmpl w:val="4A02BD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833441"/>
    <w:multiLevelType w:val="hybridMultilevel"/>
    <w:tmpl w:val="B152271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66811ED0"/>
    <w:multiLevelType w:val="hybridMultilevel"/>
    <w:tmpl w:val="D1D2F4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166386"/>
    <w:multiLevelType w:val="hybridMultilevel"/>
    <w:tmpl w:val="79A891AE"/>
    <w:lvl w:ilvl="0" w:tplc="6234C1AC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A278C5"/>
    <w:multiLevelType w:val="hybridMultilevel"/>
    <w:tmpl w:val="E8D86C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11"/>
  </w:num>
  <w:num w:numId="4">
    <w:abstractNumId w:val="2"/>
  </w:num>
  <w:num w:numId="5">
    <w:abstractNumId w:val="0"/>
  </w:num>
  <w:num w:numId="6">
    <w:abstractNumId w:val="5"/>
  </w:num>
  <w:num w:numId="7">
    <w:abstractNumId w:val="6"/>
  </w:num>
  <w:num w:numId="8">
    <w:abstractNumId w:val="3"/>
  </w:num>
  <w:num w:numId="9">
    <w:abstractNumId w:val="4"/>
  </w:num>
  <w:num w:numId="10">
    <w:abstractNumId w:val="10"/>
  </w:num>
  <w:num w:numId="11">
    <w:abstractNumId w:val="7"/>
  </w:num>
  <w:num w:numId="12">
    <w:abstractNumId w:val="13"/>
  </w:num>
  <w:num w:numId="13">
    <w:abstractNumId w:val="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230"/>
    <w:rsid w:val="00026DC0"/>
    <w:rsid w:val="00031037"/>
    <w:rsid w:val="0003715C"/>
    <w:rsid w:val="000436D0"/>
    <w:rsid w:val="00073E21"/>
    <w:rsid w:val="000800E8"/>
    <w:rsid w:val="0009090B"/>
    <w:rsid w:val="000E35E3"/>
    <w:rsid w:val="00123DC6"/>
    <w:rsid w:val="00132119"/>
    <w:rsid w:val="00146CBB"/>
    <w:rsid w:val="00181765"/>
    <w:rsid w:val="0018522C"/>
    <w:rsid w:val="001971FC"/>
    <w:rsid w:val="001B0102"/>
    <w:rsid w:val="001C20EB"/>
    <w:rsid w:val="001C38A2"/>
    <w:rsid w:val="001F4D51"/>
    <w:rsid w:val="002172C4"/>
    <w:rsid w:val="00222805"/>
    <w:rsid w:val="00230962"/>
    <w:rsid w:val="00254C47"/>
    <w:rsid w:val="00291DE6"/>
    <w:rsid w:val="002B26CA"/>
    <w:rsid w:val="002B7AE4"/>
    <w:rsid w:val="002D0421"/>
    <w:rsid w:val="002D2E1D"/>
    <w:rsid w:val="002E00FC"/>
    <w:rsid w:val="002E3DFE"/>
    <w:rsid w:val="002F0F70"/>
    <w:rsid w:val="00302E46"/>
    <w:rsid w:val="003036A7"/>
    <w:rsid w:val="00305789"/>
    <w:rsid w:val="0031028A"/>
    <w:rsid w:val="00320230"/>
    <w:rsid w:val="003577FA"/>
    <w:rsid w:val="00376A0C"/>
    <w:rsid w:val="0038548A"/>
    <w:rsid w:val="003859CF"/>
    <w:rsid w:val="00386B83"/>
    <w:rsid w:val="003D0131"/>
    <w:rsid w:val="003E730C"/>
    <w:rsid w:val="003F42D4"/>
    <w:rsid w:val="003F5FE0"/>
    <w:rsid w:val="0041175D"/>
    <w:rsid w:val="00463CC9"/>
    <w:rsid w:val="00474486"/>
    <w:rsid w:val="004E45D1"/>
    <w:rsid w:val="004F3E55"/>
    <w:rsid w:val="00500680"/>
    <w:rsid w:val="00526D9A"/>
    <w:rsid w:val="0056257E"/>
    <w:rsid w:val="00566C96"/>
    <w:rsid w:val="005955F1"/>
    <w:rsid w:val="005B7081"/>
    <w:rsid w:val="00642B50"/>
    <w:rsid w:val="00655A54"/>
    <w:rsid w:val="006B5068"/>
    <w:rsid w:val="006C1723"/>
    <w:rsid w:val="006E7F9B"/>
    <w:rsid w:val="006F1A19"/>
    <w:rsid w:val="007336C9"/>
    <w:rsid w:val="0075248F"/>
    <w:rsid w:val="007551F2"/>
    <w:rsid w:val="0076365C"/>
    <w:rsid w:val="00796302"/>
    <w:rsid w:val="007C242F"/>
    <w:rsid w:val="007C5632"/>
    <w:rsid w:val="007C6A84"/>
    <w:rsid w:val="007D26A5"/>
    <w:rsid w:val="007F2D99"/>
    <w:rsid w:val="008730D7"/>
    <w:rsid w:val="00885E08"/>
    <w:rsid w:val="008C1AD6"/>
    <w:rsid w:val="008C57FA"/>
    <w:rsid w:val="008E3FB6"/>
    <w:rsid w:val="0096158E"/>
    <w:rsid w:val="0097013E"/>
    <w:rsid w:val="00971CAD"/>
    <w:rsid w:val="00997236"/>
    <w:rsid w:val="009C00A4"/>
    <w:rsid w:val="009D643F"/>
    <w:rsid w:val="009E3CA6"/>
    <w:rsid w:val="009F374E"/>
    <w:rsid w:val="00A17CE3"/>
    <w:rsid w:val="00A36523"/>
    <w:rsid w:val="00A42527"/>
    <w:rsid w:val="00A60ACA"/>
    <w:rsid w:val="00B01789"/>
    <w:rsid w:val="00B054B2"/>
    <w:rsid w:val="00B23B39"/>
    <w:rsid w:val="00B41F5F"/>
    <w:rsid w:val="00B66A0B"/>
    <w:rsid w:val="00B9466F"/>
    <w:rsid w:val="00BA4ED6"/>
    <w:rsid w:val="00C04886"/>
    <w:rsid w:val="00C36B2B"/>
    <w:rsid w:val="00C82F6A"/>
    <w:rsid w:val="00C91121"/>
    <w:rsid w:val="00C9776A"/>
    <w:rsid w:val="00CC03E6"/>
    <w:rsid w:val="00CE311F"/>
    <w:rsid w:val="00CF272A"/>
    <w:rsid w:val="00D05E61"/>
    <w:rsid w:val="00D11964"/>
    <w:rsid w:val="00D25166"/>
    <w:rsid w:val="00D32E7D"/>
    <w:rsid w:val="00D46A9E"/>
    <w:rsid w:val="00D5106B"/>
    <w:rsid w:val="00DA79D6"/>
    <w:rsid w:val="00DB30D9"/>
    <w:rsid w:val="00DE3B6F"/>
    <w:rsid w:val="00E26675"/>
    <w:rsid w:val="00E82E55"/>
    <w:rsid w:val="00EE749D"/>
    <w:rsid w:val="00EF1F0F"/>
    <w:rsid w:val="00F006B2"/>
    <w:rsid w:val="00F05BB1"/>
    <w:rsid w:val="00F12822"/>
    <w:rsid w:val="00F27EED"/>
    <w:rsid w:val="00F45B83"/>
    <w:rsid w:val="00FA65B8"/>
    <w:rsid w:val="00FB1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67AF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cs-CZ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E45D1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unhideWhenUsed/>
    <w:rsid w:val="00376A0C"/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76A0C"/>
  </w:style>
  <w:style w:type="character" w:styleId="Znakapoznpodarou">
    <w:name w:val="footnote reference"/>
    <w:basedOn w:val="Standardnpsmoodstavce"/>
    <w:uiPriority w:val="99"/>
    <w:unhideWhenUsed/>
    <w:rsid w:val="00376A0C"/>
    <w:rPr>
      <w:vertAlign w:val="superscript"/>
    </w:rPr>
  </w:style>
  <w:style w:type="character" w:customStyle="1" w:styleId="sourcelink">
    <w:name w:val="sourcelink"/>
    <w:basedOn w:val="Standardnpsmoodstavce"/>
    <w:rsid w:val="00B66A0B"/>
  </w:style>
  <w:style w:type="character" w:customStyle="1" w:styleId="highlight">
    <w:name w:val="highlight"/>
    <w:basedOn w:val="Standardnpsmoodstavce"/>
    <w:rsid w:val="00D11964"/>
  </w:style>
  <w:style w:type="character" w:styleId="Hypertextovodkaz">
    <w:name w:val="Hyperlink"/>
    <w:basedOn w:val="Standardnpsmoodstavce"/>
    <w:uiPriority w:val="99"/>
    <w:unhideWhenUsed/>
    <w:rsid w:val="0023096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45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740502">
                  <w:marLeft w:val="0"/>
                  <w:marRight w:val="0"/>
                  <w:marTop w:val="0"/>
                  <w:marBottom w:val="0"/>
                  <w:divBdr>
                    <w:top w:val="single" w:sz="6" w:space="0" w:color="A6C9E2"/>
                    <w:left w:val="single" w:sz="6" w:space="0" w:color="A6C9E2"/>
                    <w:bottom w:val="single" w:sz="6" w:space="0" w:color="A6C9E2"/>
                    <w:right w:val="single" w:sz="6" w:space="0" w:color="A6C9E2"/>
                  </w:divBdr>
                  <w:divsChild>
                    <w:div w:id="541753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384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87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7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2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358822">
                  <w:marLeft w:val="0"/>
                  <w:marRight w:val="0"/>
                  <w:marTop w:val="0"/>
                  <w:marBottom w:val="0"/>
                  <w:divBdr>
                    <w:top w:val="single" w:sz="6" w:space="0" w:color="A6C9E2"/>
                    <w:left w:val="single" w:sz="6" w:space="0" w:color="A6C9E2"/>
                    <w:bottom w:val="single" w:sz="6" w:space="0" w:color="A6C9E2"/>
                    <w:right w:val="single" w:sz="6" w:space="0" w:color="A6C9E2"/>
                  </w:divBdr>
                  <w:divsChild>
                    <w:div w:id="1352226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101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0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71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73803">
                  <w:marLeft w:val="0"/>
                  <w:marRight w:val="0"/>
                  <w:marTop w:val="0"/>
                  <w:marBottom w:val="0"/>
                  <w:divBdr>
                    <w:top w:val="single" w:sz="6" w:space="0" w:color="A6C9E2"/>
                    <w:left w:val="single" w:sz="6" w:space="0" w:color="A6C9E2"/>
                    <w:bottom w:val="single" w:sz="6" w:space="0" w:color="A6C9E2"/>
                    <w:right w:val="single" w:sz="6" w:space="0" w:color="A6C9E2"/>
                  </w:divBdr>
                  <w:divsChild>
                    <w:div w:id="77247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37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0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39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31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49108">
                  <w:marLeft w:val="0"/>
                  <w:marRight w:val="0"/>
                  <w:marTop w:val="0"/>
                  <w:marBottom w:val="0"/>
                  <w:divBdr>
                    <w:top w:val="single" w:sz="6" w:space="0" w:color="A6C9E2"/>
                    <w:left w:val="single" w:sz="6" w:space="0" w:color="A6C9E2"/>
                    <w:bottom w:val="single" w:sz="6" w:space="0" w:color="A6C9E2"/>
                    <w:right w:val="single" w:sz="6" w:space="0" w:color="A6C9E2"/>
                  </w:divBdr>
                  <w:divsChild>
                    <w:div w:id="991062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43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77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03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11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837296">
                  <w:marLeft w:val="0"/>
                  <w:marRight w:val="0"/>
                  <w:marTop w:val="0"/>
                  <w:marBottom w:val="0"/>
                  <w:divBdr>
                    <w:top w:val="single" w:sz="6" w:space="0" w:color="A6C9E2"/>
                    <w:left w:val="single" w:sz="6" w:space="0" w:color="A6C9E2"/>
                    <w:bottom w:val="single" w:sz="6" w:space="0" w:color="A6C9E2"/>
                    <w:right w:val="single" w:sz="6" w:space="0" w:color="A6C9E2"/>
                  </w:divBdr>
                  <w:divsChild>
                    <w:div w:id="1203591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00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53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79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11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915815">
                  <w:marLeft w:val="0"/>
                  <w:marRight w:val="0"/>
                  <w:marTop w:val="0"/>
                  <w:marBottom w:val="0"/>
                  <w:divBdr>
                    <w:top w:val="single" w:sz="6" w:space="0" w:color="A6C9E2"/>
                    <w:left w:val="single" w:sz="6" w:space="0" w:color="A6C9E2"/>
                    <w:bottom w:val="single" w:sz="6" w:space="0" w:color="A6C9E2"/>
                    <w:right w:val="single" w:sz="6" w:space="0" w:color="A6C9E2"/>
                  </w:divBdr>
                  <w:divsChild>
                    <w:div w:id="844636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360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5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35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363526">
                  <w:marLeft w:val="0"/>
                  <w:marRight w:val="0"/>
                  <w:marTop w:val="0"/>
                  <w:marBottom w:val="0"/>
                  <w:divBdr>
                    <w:top w:val="single" w:sz="6" w:space="0" w:color="A6C9E2"/>
                    <w:left w:val="single" w:sz="6" w:space="0" w:color="A6C9E2"/>
                    <w:bottom w:val="single" w:sz="6" w:space="0" w:color="A6C9E2"/>
                    <w:right w:val="single" w:sz="6" w:space="0" w:color="A6C9E2"/>
                  </w:divBdr>
                  <w:divsChild>
                    <w:div w:id="1722483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4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05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89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873486">
                  <w:marLeft w:val="0"/>
                  <w:marRight w:val="0"/>
                  <w:marTop w:val="0"/>
                  <w:marBottom w:val="0"/>
                  <w:divBdr>
                    <w:top w:val="single" w:sz="6" w:space="0" w:color="A6C9E2"/>
                    <w:left w:val="single" w:sz="6" w:space="0" w:color="A6C9E2"/>
                    <w:bottom w:val="single" w:sz="6" w:space="0" w:color="A6C9E2"/>
                    <w:right w:val="single" w:sz="6" w:space="0" w:color="A6C9E2"/>
                  </w:divBdr>
                  <w:divsChild>
                    <w:div w:id="81142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672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8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99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4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65248">
                  <w:marLeft w:val="0"/>
                  <w:marRight w:val="0"/>
                  <w:marTop w:val="0"/>
                  <w:marBottom w:val="0"/>
                  <w:divBdr>
                    <w:top w:val="single" w:sz="6" w:space="0" w:color="A6C9E2"/>
                    <w:left w:val="single" w:sz="6" w:space="0" w:color="A6C9E2"/>
                    <w:bottom w:val="single" w:sz="6" w:space="0" w:color="A6C9E2"/>
                    <w:right w:val="single" w:sz="6" w:space="0" w:color="A6C9E2"/>
                  </w:divBdr>
                  <w:divsChild>
                    <w:div w:id="189053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3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265970">
                  <w:marLeft w:val="0"/>
                  <w:marRight w:val="0"/>
                  <w:marTop w:val="0"/>
                  <w:marBottom w:val="0"/>
                  <w:divBdr>
                    <w:top w:val="single" w:sz="6" w:space="0" w:color="A6C9E2"/>
                    <w:left w:val="single" w:sz="6" w:space="0" w:color="A6C9E2"/>
                    <w:bottom w:val="single" w:sz="6" w:space="0" w:color="A6C9E2"/>
                    <w:right w:val="single" w:sz="6" w:space="0" w:color="A6C9E2"/>
                  </w:divBdr>
                  <w:divsChild>
                    <w:div w:id="420372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446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89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2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767720">
                  <w:marLeft w:val="0"/>
                  <w:marRight w:val="0"/>
                  <w:marTop w:val="0"/>
                  <w:marBottom w:val="0"/>
                  <w:divBdr>
                    <w:top w:val="single" w:sz="6" w:space="0" w:color="A6C9E2"/>
                    <w:left w:val="single" w:sz="6" w:space="0" w:color="A6C9E2"/>
                    <w:bottom w:val="single" w:sz="6" w:space="0" w:color="A6C9E2"/>
                    <w:right w:val="single" w:sz="6" w:space="0" w:color="A6C9E2"/>
                  </w:divBdr>
                  <w:divsChild>
                    <w:div w:id="1619141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265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21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24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75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482907">
                  <w:marLeft w:val="0"/>
                  <w:marRight w:val="0"/>
                  <w:marTop w:val="0"/>
                  <w:marBottom w:val="0"/>
                  <w:divBdr>
                    <w:top w:val="single" w:sz="6" w:space="0" w:color="A6C9E2"/>
                    <w:left w:val="single" w:sz="6" w:space="0" w:color="A6C9E2"/>
                    <w:bottom w:val="single" w:sz="6" w:space="0" w:color="A6C9E2"/>
                    <w:right w:val="single" w:sz="6" w:space="0" w:color="A6C9E2"/>
                  </w:divBdr>
                  <w:divsChild>
                    <w:div w:id="1083063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438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313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4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49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358539">
                  <w:marLeft w:val="0"/>
                  <w:marRight w:val="0"/>
                  <w:marTop w:val="0"/>
                  <w:marBottom w:val="0"/>
                  <w:divBdr>
                    <w:top w:val="single" w:sz="6" w:space="0" w:color="A6C9E2"/>
                    <w:left w:val="single" w:sz="6" w:space="0" w:color="A6C9E2"/>
                    <w:bottom w:val="single" w:sz="6" w:space="0" w:color="A6C9E2"/>
                    <w:right w:val="single" w:sz="6" w:space="0" w:color="A6C9E2"/>
                  </w:divBdr>
                  <w:divsChild>
                    <w:div w:id="1200439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370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14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9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1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26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499842">
                  <w:marLeft w:val="0"/>
                  <w:marRight w:val="0"/>
                  <w:marTop w:val="0"/>
                  <w:marBottom w:val="0"/>
                  <w:divBdr>
                    <w:top w:val="single" w:sz="6" w:space="0" w:color="A6C9E2"/>
                    <w:left w:val="single" w:sz="6" w:space="0" w:color="A6C9E2"/>
                    <w:bottom w:val="single" w:sz="6" w:space="0" w:color="A6C9E2"/>
                    <w:right w:val="single" w:sz="6" w:space="0" w:color="A6C9E2"/>
                  </w:divBdr>
                  <w:divsChild>
                    <w:div w:id="137477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490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53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1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06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271866">
                  <w:marLeft w:val="0"/>
                  <w:marRight w:val="0"/>
                  <w:marTop w:val="0"/>
                  <w:marBottom w:val="0"/>
                  <w:divBdr>
                    <w:top w:val="single" w:sz="6" w:space="0" w:color="A6C9E2"/>
                    <w:left w:val="single" w:sz="6" w:space="0" w:color="A6C9E2"/>
                    <w:bottom w:val="single" w:sz="6" w:space="0" w:color="A6C9E2"/>
                    <w:right w:val="single" w:sz="6" w:space="0" w:color="A6C9E2"/>
                  </w:divBdr>
                  <w:divsChild>
                    <w:div w:id="1631785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935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01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46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28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630889">
                  <w:marLeft w:val="0"/>
                  <w:marRight w:val="0"/>
                  <w:marTop w:val="0"/>
                  <w:marBottom w:val="0"/>
                  <w:divBdr>
                    <w:top w:val="single" w:sz="6" w:space="0" w:color="A6C9E2"/>
                    <w:left w:val="single" w:sz="6" w:space="0" w:color="A6C9E2"/>
                    <w:bottom w:val="single" w:sz="6" w:space="0" w:color="A6C9E2"/>
                    <w:right w:val="single" w:sz="6" w:space="0" w:color="A6C9E2"/>
                  </w:divBdr>
                  <w:divsChild>
                    <w:div w:id="1430347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872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232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5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1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248329">
                  <w:marLeft w:val="0"/>
                  <w:marRight w:val="0"/>
                  <w:marTop w:val="0"/>
                  <w:marBottom w:val="0"/>
                  <w:divBdr>
                    <w:top w:val="single" w:sz="6" w:space="0" w:color="A6C9E2"/>
                    <w:left w:val="single" w:sz="6" w:space="0" w:color="A6C9E2"/>
                    <w:bottom w:val="single" w:sz="6" w:space="0" w:color="A6C9E2"/>
                    <w:right w:val="single" w:sz="6" w:space="0" w:color="A6C9E2"/>
                  </w:divBdr>
                  <w:divsChild>
                    <w:div w:id="1436903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80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6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4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35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819242">
                  <w:marLeft w:val="0"/>
                  <w:marRight w:val="0"/>
                  <w:marTop w:val="0"/>
                  <w:marBottom w:val="0"/>
                  <w:divBdr>
                    <w:top w:val="single" w:sz="6" w:space="0" w:color="A6C9E2"/>
                    <w:left w:val="single" w:sz="6" w:space="0" w:color="A6C9E2"/>
                    <w:bottom w:val="single" w:sz="6" w:space="0" w:color="A6C9E2"/>
                    <w:right w:val="single" w:sz="6" w:space="0" w:color="A6C9E2"/>
                  </w:divBdr>
                  <w:divsChild>
                    <w:div w:id="1553271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340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031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33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106618">
                  <w:marLeft w:val="0"/>
                  <w:marRight w:val="0"/>
                  <w:marTop w:val="0"/>
                  <w:marBottom w:val="0"/>
                  <w:divBdr>
                    <w:top w:val="single" w:sz="6" w:space="0" w:color="A6C9E2"/>
                    <w:left w:val="single" w:sz="6" w:space="0" w:color="A6C9E2"/>
                    <w:bottom w:val="single" w:sz="6" w:space="0" w:color="A6C9E2"/>
                    <w:right w:val="single" w:sz="6" w:space="0" w:color="A6C9E2"/>
                  </w:divBdr>
                  <w:divsChild>
                    <w:div w:id="2034066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968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77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24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199003">
                  <w:marLeft w:val="0"/>
                  <w:marRight w:val="0"/>
                  <w:marTop w:val="0"/>
                  <w:marBottom w:val="0"/>
                  <w:divBdr>
                    <w:top w:val="single" w:sz="6" w:space="0" w:color="A6C9E2"/>
                    <w:left w:val="single" w:sz="6" w:space="0" w:color="A6C9E2"/>
                    <w:bottom w:val="single" w:sz="6" w:space="0" w:color="A6C9E2"/>
                    <w:right w:val="single" w:sz="6" w:space="0" w:color="A6C9E2"/>
                  </w:divBdr>
                  <w:divsChild>
                    <w:div w:id="225844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30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1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16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0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730854">
                  <w:marLeft w:val="0"/>
                  <w:marRight w:val="0"/>
                  <w:marTop w:val="0"/>
                  <w:marBottom w:val="0"/>
                  <w:divBdr>
                    <w:top w:val="single" w:sz="6" w:space="0" w:color="A6C9E2"/>
                    <w:left w:val="single" w:sz="6" w:space="0" w:color="A6C9E2"/>
                    <w:bottom w:val="single" w:sz="6" w:space="0" w:color="A6C9E2"/>
                    <w:right w:val="single" w:sz="6" w:space="0" w:color="A6C9E2"/>
                  </w:divBdr>
                  <w:divsChild>
                    <w:div w:id="77022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429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3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2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83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366831">
                  <w:marLeft w:val="0"/>
                  <w:marRight w:val="0"/>
                  <w:marTop w:val="0"/>
                  <w:marBottom w:val="0"/>
                  <w:divBdr>
                    <w:top w:val="single" w:sz="6" w:space="0" w:color="A6C9E2"/>
                    <w:left w:val="single" w:sz="6" w:space="0" w:color="A6C9E2"/>
                    <w:bottom w:val="single" w:sz="6" w:space="0" w:color="A6C9E2"/>
                    <w:right w:val="single" w:sz="6" w:space="0" w:color="A6C9E2"/>
                  </w:divBdr>
                  <w:divsChild>
                    <w:div w:id="162169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084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884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58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11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961234">
                  <w:marLeft w:val="0"/>
                  <w:marRight w:val="0"/>
                  <w:marTop w:val="0"/>
                  <w:marBottom w:val="0"/>
                  <w:divBdr>
                    <w:top w:val="single" w:sz="6" w:space="0" w:color="A6C9E2"/>
                    <w:left w:val="single" w:sz="6" w:space="0" w:color="A6C9E2"/>
                    <w:bottom w:val="single" w:sz="6" w:space="0" w:color="A6C9E2"/>
                    <w:right w:val="single" w:sz="6" w:space="0" w:color="A6C9E2"/>
                  </w:divBdr>
                  <w:divsChild>
                    <w:div w:id="1360932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527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709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7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72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931743">
                  <w:marLeft w:val="0"/>
                  <w:marRight w:val="0"/>
                  <w:marTop w:val="0"/>
                  <w:marBottom w:val="0"/>
                  <w:divBdr>
                    <w:top w:val="single" w:sz="6" w:space="0" w:color="A6C9E2"/>
                    <w:left w:val="single" w:sz="6" w:space="0" w:color="A6C9E2"/>
                    <w:bottom w:val="single" w:sz="6" w:space="0" w:color="A6C9E2"/>
                    <w:right w:val="single" w:sz="6" w:space="0" w:color="A6C9E2"/>
                  </w:divBdr>
                  <w:divsChild>
                    <w:div w:id="1453673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532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163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53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78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004443">
                  <w:marLeft w:val="0"/>
                  <w:marRight w:val="0"/>
                  <w:marTop w:val="0"/>
                  <w:marBottom w:val="0"/>
                  <w:divBdr>
                    <w:top w:val="single" w:sz="6" w:space="0" w:color="A6C9E2"/>
                    <w:left w:val="single" w:sz="6" w:space="0" w:color="A6C9E2"/>
                    <w:bottom w:val="single" w:sz="6" w:space="0" w:color="A6C9E2"/>
                    <w:right w:val="single" w:sz="6" w:space="0" w:color="A6C9E2"/>
                  </w:divBdr>
                  <w:divsChild>
                    <w:div w:id="134448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720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279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71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35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118915">
                  <w:marLeft w:val="0"/>
                  <w:marRight w:val="0"/>
                  <w:marTop w:val="0"/>
                  <w:marBottom w:val="0"/>
                  <w:divBdr>
                    <w:top w:val="single" w:sz="6" w:space="0" w:color="A6C9E2"/>
                    <w:left w:val="single" w:sz="6" w:space="0" w:color="A6C9E2"/>
                    <w:bottom w:val="single" w:sz="6" w:space="0" w:color="A6C9E2"/>
                    <w:right w:val="single" w:sz="6" w:space="0" w:color="A6C9E2"/>
                  </w:divBdr>
                  <w:divsChild>
                    <w:div w:id="714475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243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7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348075">
                  <w:marLeft w:val="0"/>
                  <w:marRight w:val="0"/>
                  <w:marTop w:val="0"/>
                  <w:marBottom w:val="0"/>
                  <w:divBdr>
                    <w:top w:val="single" w:sz="6" w:space="0" w:color="A6C9E2"/>
                    <w:left w:val="single" w:sz="6" w:space="0" w:color="A6C9E2"/>
                    <w:bottom w:val="single" w:sz="6" w:space="0" w:color="A6C9E2"/>
                    <w:right w:val="single" w:sz="6" w:space="0" w:color="A6C9E2"/>
                  </w:divBdr>
                  <w:divsChild>
                    <w:div w:id="1695960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265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83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47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2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779374">
                  <w:marLeft w:val="0"/>
                  <w:marRight w:val="0"/>
                  <w:marTop w:val="0"/>
                  <w:marBottom w:val="0"/>
                  <w:divBdr>
                    <w:top w:val="single" w:sz="6" w:space="0" w:color="A6C9E2"/>
                    <w:left w:val="single" w:sz="6" w:space="0" w:color="A6C9E2"/>
                    <w:bottom w:val="single" w:sz="6" w:space="0" w:color="A6C9E2"/>
                    <w:right w:val="single" w:sz="6" w:space="0" w:color="A6C9E2"/>
                  </w:divBdr>
                  <w:divsChild>
                    <w:div w:id="1386104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838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7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16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10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817691">
                  <w:marLeft w:val="0"/>
                  <w:marRight w:val="0"/>
                  <w:marTop w:val="0"/>
                  <w:marBottom w:val="0"/>
                  <w:divBdr>
                    <w:top w:val="single" w:sz="6" w:space="0" w:color="A6C9E2"/>
                    <w:left w:val="single" w:sz="6" w:space="0" w:color="A6C9E2"/>
                    <w:bottom w:val="single" w:sz="6" w:space="0" w:color="A6C9E2"/>
                    <w:right w:val="single" w:sz="6" w:space="0" w:color="A6C9E2"/>
                  </w:divBdr>
                  <w:divsChild>
                    <w:div w:id="1504928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96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451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62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8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251152">
                  <w:marLeft w:val="0"/>
                  <w:marRight w:val="0"/>
                  <w:marTop w:val="0"/>
                  <w:marBottom w:val="0"/>
                  <w:divBdr>
                    <w:top w:val="single" w:sz="6" w:space="0" w:color="A6C9E2"/>
                    <w:left w:val="single" w:sz="6" w:space="0" w:color="A6C9E2"/>
                    <w:bottom w:val="single" w:sz="6" w:space="0" w:color="A6C9E2"/>
                    <w:right w:val="single" w:sz="6" w:space="0" w:color="A6C9E2"/>
                  </w:divBdr>
                  <w:divsChild>
                    <w:div w:id="665861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844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9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10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87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797827">
                  <w:marLeft w:val="0"/>
                  <w:marRight w:val="0"/>
                  <w:marTop w:val="0"/>
                  <w:marBottom w:val="0"/>
                  <w:divBdr>
                    <w:top w:val="single" w:sz="6" w:space="0" w:color="A6C9E2"/>
                    <w:left w:val="single" w:sz="6" w:space="0" w:color="A6C9E2"/>
                    <w:bottom w:val="single" w:sz="6" w:space="0" w:color="A6C9E2"/>
                    <w:right w:val="single" w:sz="6" w:space="0" w:color="A6C9E2"/>
                  </w:divBdr>
                  <w:divsChild>
                    <w:div w:id="1514800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437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938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777017">
                  <w:marLeft w:val="0"/>
                  <w:marRight w:val="0"/>
                  <w:marTop w:val="0"/>
                  <w:marBottom w:val="0"/>
                  <w:divBdr>
                    <w:top w:val="single" w:sz="6" w:space="0" w:color="A6C9E2"/>
                    <w:left w:val="single" w:sz="6" w:space="0" w:color="A6C9E2"/>
                    <w:bottom w:val="single" w:sz="6" w:space="0" w:color="A6C9E2"/>
                    <w:right w:val="single" w:sz="6" w:space="0" w:color="A6C9E2"/>
                  </w:divBdr>
                  <w:divsChild>
                    <w:div w:id="1927884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075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8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41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5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27574">
                  <w:marLeft w:val="0"/>
                  <w:marRight w:val="0"/>
                  <w:marTop w:val="0"/>
                  <w:marBottom w:val="0"/>
                  <w:divBdr>
                    <w:top w:val="single" w:sz="6" w:space="0" w:color="A6C9E2"/>
                    <w:left w:val="single" w:sz="6" w:space="0" w:color="A6C9E2"/>
                    <w:bottom w:val="single" w:sz="6" w:space="0" w:color="A6C9E2"/>
                    <w:right w:val="single" w:sz="6" w:space="0" w:color="A6C9E2"/>
                  </w:divBdr>
                  <w:divsChild>
                    <w:div w:id="1935016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374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japantimes.co.jp/life/2015/06/01/language/zuibun-useful-possibly-imagined/" TargetMode="External"/><Relationship Id="rId2" Type="http://schemas.openxmlformats.org/officeDocument/2006/relationships/hyperlink" Target="http://www.japantimes.co.jp/life/2015/06/01/language/zuibun-useful-possibly-imagined/" TargetMode="External"/><Relationship Id="rId1" Type="http://schemas.openxmlformats.org/officeDocument/2006/relationships/hyperlink" Target="http://jisho.org/word/&#12378;&#12387;&#12392;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6B8B6C76-75DC-450D-997C-45FCA7165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835</Words>
  <Characters>4933</Characters>
  <Application>Microsoft Office Word</Application>
  <DocSecurity>0</DocSecurity>
  <Lines>41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>Masarykova univerzita</Company>
  <LinksUpToDate>false</LinksUpToDate>
  <CharactersWithSpaces>5757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Rébová</dc:creator>
  <cp:keywords/>
  <dc:description/>
  <cp:lastModifiedBy>Jiří Matela</cp:lastModifiedBy>
  <cp:revision>13</cp:revision>
  <dcterms:created xsi:type="dcterms:W3CDTF">2017-04-18T14:41:00Z</dcterms:created>
  <dcterms:modified xsi:type="dcterms:W3CDTF">2017-05-09T08:04:00Z</dcterms:modified>
</cp:coreProperties>
</file>