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B5" w:rsidRPr="00242171" w:rsidRDefault="001103B5" w:rsidP="000A310C">
      <w:pPr>
        <w:spacing w:line="480" w:lineRule="auto"/>
        <w:ind w:firstLine="720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记得我上小学的时候，父亲在二〇速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中工作。宿舍紧挨着院墙。偶尔发现一两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只鸟叫着从墙那边飞过来，也有三五只蝴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蝶飞过去。爬上架子去望，只见草木深深，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楼阁隐隐，不知是个什么好玩的地方。父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亲告诉我，那园子叫何园。现在荒着，有时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半夜里还能隐隐</w:t>
      </w:r>
      <w:r w:rsidR="002660AF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听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见吹拉弹</w:t>
      </w:r>
      <w:r w:rsidR="002660AF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唱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的声音</w:t>
      </w:r>
      <w:r w:rsidR="002660AF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，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那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是胡</w:t>
      </w:r>
      <w:r w:rsidR="002660AF"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>大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仙作乐，千万不要去惹它们。</w:t>
      </w:r>
    </w:p>
    <w:p w:rsidR="001103B5" w:rsidRPr="00242171" w:rsidRDefault="001103B5" w:rsidP="000A310C">
      <w:pPr>
        <w:spacing w:line="480" w:lineRule="auto"/>
        <w:ind w:firstLine="720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我从《聊斋》的小人书上见过这些胡大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lastRenderedPageBreak/>
        <w:t>仙，他们不是白发苍苍的老爷爷，</w:t>
      </w:r>
      <w:r w:rsidR="002660AF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便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是窈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窕俊俏的小姑娘。不能去看看，隔着墙听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听唱歌也是好的…</w:t>
      </w:r>
      <w:r w:rsidR="002660AF" w:rsidRPr="00242171">
        <w:rPr>
          <w:rFonts w:ascii="KaiTi" w:eastAsia="KaiTi" w:hAnsi="KaiTi" w:hint="eastAsia"/>
          <w:color w:val="595959" w:themeColor="text1" w:themeTint="A6"/>
          <w:szCs w:val="48"/>
          <w:lang w:val="bg-BG"/>
        </w:rPr>
        <w:t xml:space="preserve"> 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…</w:t>
      </w:r>
    </w:p>
    <w:p w:rsidR="001103B5" w:rsidRPr="00242171" w:rsidRDefault="001103B5" w:rsidP="000A310C">
      <w:pPr>
        <w:spacing w:line="480" w:lineRule="auto"/>
        <w:ind w:firstLine="720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但是看一看的心并不死。最后终于想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到离院墙不远的榆树。费了九牛二虎之力，</w:t>
      </w:r>
    </w:p>
    <w:p w:rsidR="001103B5" w:rsidRPr="00242171" w:rsidRDefault="002660AF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总算攀了上去。</w:t>
      </w:r>
    </w:p>
    <w:p w:rsidR="001103B5" w:rsidRPr="00242171" w:rsidRDefault="001103B5" w:rsidP="000A310C">
      <w:pPr>
        <w:spacing w:line="480" w:lineRule="auto"/>
        <w:ind w:firstLine="720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呀，这园</w:t>
      </w:r>
      <w:r w:rsidR="002660AF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真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荒!树木荫深，楼台斑驳，茂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密的杂草间，时时露出</w:t>
      </w:r>
      <w:r w:rsidR="002660AF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狰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狞怪石。我的心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里直起毛，却又不肯下去。妤不容易爬上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lastRenderedPageBreak/>
        <w:t>树，还是再看一看。忽然，从草丛里窜出个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毛绒绒的东西。</w:t>
      </w:r>
    </w:p>
    <w:p w:rsidR="001103B5" w:rsidRPr="00242171" w:rsidRDefault="001103B5" w:rsidP="000A310C">
      <w:pPr>
        <w:spacing w:line="480" w:lineRule="auto"/>
        <w:ind w:firstLine="720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“哎呀，我的妈啊!”吓得我一声大叫，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从树上滑了下来。新衬衫撕破了，</w:t>
      </w:r>
      <w:r w:rsidR="002660AF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胸口划</w:t>
      </w:r>
    </w:p>
    <w:p w:rsidR="001103B5" w:rsidRPr="00242171" w:rsidRDefault="002660AF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了几道血印子。</w:t>
      </w:r>
    </w:p>
    <w:p w:rsidR="001103B5" w:rsidRPr="00242171" w:rsidRDefault="001103B5" w:rsidP="000A310C">
      <w:pPr>
        <w:spacing w:line="480" w:lineRule="auto"/>
        <w:ind w:firstLine="720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过了不久，何园开放了。但是父亲随部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队到了镇江，因此也就一直没有机会再到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何园去了。</w:t>
      </w:r>
      <w:r w:rsidR="002660AF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1969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年父亲调到无线电厂做传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达。想不到这厂就设在何园。除夕父亲值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lastRenderedPageBreak/>
        <w:t>宿，我去作伴。次曰一早就溜进园</w:t>
      </w:r>
      <w:r w:rsidR="002660AF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子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。</w:t>
      </w:r>
    </w:p>
    <w:p w:rsidR="001103B5" w:rsidRPr="00242171" w:rsidRDefault="001103B5" w:rsidP="000A310C">
      <w:pPr>
        <w:spacing w:line="480" w:lineRule="auto"/>
        <w:ind w:firstLine="720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参</w:t>
      </w:r>
      <w:r w:rsidR="002660AF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天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的园林本来就萧条。</w:t>
      </w:r>
      <w:r w:rsidR="002660AF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衰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草</w:t>
      </w:r>
      <w:r w:rsidR="002660AF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埋没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了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路径。发黑的池水浸泡着起毛的落叶，池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边</w:t>
      </w:r>
      <w:r w:rsidR="000A310C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一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堆堆垃圾</w:t>
      </w:r>
      <w:r w:rsidR="000A310C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、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铁丝、刨花、烂术头。楼阁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被分割成一块块的办公室、车</w:t>
      </w:r>
      <w:r w:rsidR="000A310C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间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。走近南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廊，发现“</w:t>
      </w:r>
      <w:r w:rsidR="000A310C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无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产阶级专</w:t>
      </w:r>
      <w:r w:rsidR="000A310C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政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万岁”的标语是写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在刷了石灰的碑刻上的。早就听说何园刻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有颜鲁公三表，那时看本帖是</w:t>
      </w:r>
      <w:r w:rsidR="000A310C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很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困难的。瞅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瞅四处没人，便去</w:t>
      </w:r>
      <w:r w:rsidR="000A310C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抠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石灰。老化了的石灰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lastRenderedPageBreak/>
        <w:t>坚硬得很，指甲都</w:t>
      </w:r>
      <w:r w:rsidR="000A310C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抠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缺了才抠出一个</w:t>
      </w:r>
      <w:r w:rsidR="000A310C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字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。</w:t>
      </w:r>
    </w:p>
    <w:p w:rsidR="001103B5" w:rsidRPr="00242171" w:rsidRDefault="001103B5" w:rsidP="000A310C">
      <w:pPr>
        <w:spacing w:line="480" w:lineRule="auto"/>
        <w:ind w:firstLine="720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起先我埋怨这刷石灰的人，继而又觉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得他办得聪明。成堆的帖被焚，成块的碑</w:t>
      </w:r>
    </w:p>
    <w:p w:rsidR="001103B5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被砸。</w:t>
      </w:r>
      <w:r w:rsidR="000A310C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这三表却因这标语保了下来。眼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下</w:t>
      </w:r>
    </w:p>
    <w:p w:rsidR="00242171" w:rsidRPr="00242171" w:rsidRDefault="001103B5" w:rsidP="000A310C">
      <w:pPr>
        <w:spacing w:line="48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虽被</w:t>
      </w:r>
      <w:r w:rsidR="000A310C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粉抹</w:t>
      </w: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，迟早还是要洗清为人观赏的。</w:t>
      </w:r>
    </w:p>
    <w:p w:rsidR="00242171" w:rsidRPr="00242171" w:rsidRDefault="00242171">
      <w:pPr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</w:pPr>
      <w:r w:rsidRPr="00242171"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  <w:br w:type="page"/>
      </w:r>
    </w:p>
    <w:p w:rsidR="00242171" w:rsidRPr="00242171" w:rsidRDefault="00242171" w:rsidP="00242171">
      <w:pPr>
        <w:spacing w:line="240" w:lineRule="auto"/>
        <w:rPr>
          <w:rFonts w:ascii="KaiTi" w:eastAsia="KaiTi" w:hAnsi="KaiTi"/>
          <w:color w:val="595959" w:themeColor="text1" w:themeTint="A6"/>
          <w:sz w:val="48"/>
          <w:szCs w:val="48"/>
          <w:lang w:val="bg-BG"/>
        </w:rPr>
        <w:sectPr w:rsidR="00242171" w:rsidRPr="00242171" w:rsidSect="001B320A">
          <w:foot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1878FE" w:rsidRPr="00D333F3" w:rsidRDefault="00242171" w:rsidP="00242171">
      <w:pPr>
        <w:spacing w:line="240" w:lineRule="auto"/>
        <w:rPr>
          <w:rFonts w:eastAsia="KaiTi" w:hAnsiTheme="minorHAnsi" w:cstheme="minorHAnsi"/>
          <w:color w:val="595959" w:themeColor="text1" w:themeTint="A6"/>
          <w:sz w:val="28"/>
          <w:szCs w:val="48"/>
          <w:lang w:val="bg-BG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lastRenderedPageBreak/>
        <w:t>速</w:t>
      </w:r>
      <w:r w:rsidRPr="00D333F3">
        <w:rPr>
          <w:rFonts w:eastAsia="KaiTi" w:hAnsiTheme="minorHAnsi" w:cstheme="minorHAnsi"/>
          <w:color w:val="595959" w:themeColor="text1" w:themeTint="A6"/>
          <w:sz w:val="28"/>
          <w:szCs w:val="48"/>
          <w:lang w:val="bg-BG"/>
        </w:rPr>
        <w:t xml:space="preserve"> </w:t>
      </w:r>
      <w:r w:rsidR="0020624F" w:rsidRPr="00D333F3">
        <w:rPr>
          <w:rFonts w:eastAsia="KaiTi" w:hAnsiTheme="minorHAnsi" w:cstheme="minorHAnsi"/>
          <w:color w:val="595959" w:themeColor="text1" w:themeTint="A6"/>
          <w:sz w:val="28"/>
          <w:szCs w:val="48"/>
          <w:lang w:val="bg-BG"/>
        </w:rPr>
        <w:t xml:space="preserve"> </w:t>
      </w:r>
      <w:proofErr w:type="spellStart"/>
      <w:r w:rsidR="0020624F">
        <w:rPr>
          <w:rFonts w:eastAsia="KaiTi" w:hAnsiTheme="minorHAnsi" w:cstheme="minorHAnsi"/>
          <w:color w:val="595959" w:themeColor="text1" w:themeTint="A6"/>
          <w:sz w:val="28"/>
          <w:szCs w:val="48"/>
        </w:rPr>
        <w:t>rychle</w:t>
      </w:r>
      <w:proofErr w:type="spellEnd"/>
      <w:r w:rsidR="00D333F3" w:rsidRPr="00D333F3">
        <w:rPr>
          <w:rFonts w:eastAsia="KaiTi" w:hAnsiTheme="minorHAnsi" w:cstheme="minorHAnsi"/>
          <w:color w:val="595959" w:themeColor="text1" w:themeTint="A6"/>
          <w:sz w:val="28"/>
          <w:szCs w:val="48"/>
          <w:lang w:val="bg-BG"/>
        </w:rPr>
        <w:t xml:space="preserve"> </w:t>
      </w:r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速成班</w:t>
      </w:r>
      <w:r w:rsidR="0020624F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rychlokurz</w:t>
      </w:r>
      <w:proofErr w:type="spellEnd"/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只</w:t>
      </w:r>
      <w:r w:rsidR="0020624F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 w:rsidR="002D26E8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num</w:t>
      </w:r>
      <w:proofErr w:type="spellEnd"/>
      <w:r w:rsidR="002D26E8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.</w:t>
      </w:r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ptactvo</w:t>
      </w:r>
      <w:proofErr w:type="spellEnd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,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okřídlenci</w:t>
      </w:r>
      <w:proofErr w:type="spellEnd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,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lodě</w:t>
      </w:r>
      <w:proofErr w:type="spellEnd"/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隐隐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pryč</w:t>
      </w:r>
      <w:proofErr w:type="spellEnd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z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dohledu</w:t>
      </w:r>
      <w:proofErr w:type="spellEnd"/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何园</w:t>
      </w:r>
      <w:r w:rsidR="0020624F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zahrada</w:t>
      </w:r>
      <w:proofErr w:type="spellEnd"/>
      <w:r w:rsidR="00D333F3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(rodu) </w:t>
      </w:r>
      <w:proofErr w:type="spellStart"/>
      <w:r w:rsidR="00D333F3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He</w:t>
      </w:r>
      <w:proofErr w:type="spellEnd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  <w:r w:rsidR="002D26E8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  <w:bookmarkStart w:id="0" w:name="_GoBack"/>
      <w:bookmarkEnd w:id="0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  <w:r w:rsidR="002D26E8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吹拉弹唱</w:t>
      </w:r>
      <w:r w:rsidR="0020624F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 w:rsidR="00D333F3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hrát</w:t>
      </w:r>
      <w:proofErr w:type="spellEnd"/>
      <w:r w:rsidR="00D333F3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hudbu </w:t>
      </w:r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胡</w:t>
      </w:r>
      <w:r w:rsidR="0020624F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 xml:space="preserve"> </w:t>
      </w:r>
      <w:r w:rsidR="00D333F3" w:rsidRPr="00D333F3">
        <w:rPr>
          <w:rFonts w:eastAsia="KaiTi" w:hAnsiTheme="minorHAnsi"/>
          <w:color w:val="595959" w:themeColor="text1" w:themeTint="A6"/>
          <w:sz w:val="28"/>
          <w:szCs w:val="28"/>
          <w:lang w:val="cs-CZ"/>
        </w:rPr>
        <w:t>barbarský,</w:t>
      </w:r>
      <w:r w:rsidR="00D333F3">
        <w:rPr>
          <w:rFonts w:eastAsia="KaiTi" w:hAnsiTheme="minorHAnsi"/>
          <w:color w:val="595959" w:themeColor="text1" w:themeTint="A6"/>
          <w:sz w:val="48"/>
          <w:szCs w:val="48"/>
          <w:lang w:val="cs-CZ"/>
        </w:rPr>
        <w:t xml:space="preserve"> </w:t>
      </w:r>
      <w:r w:rsidR="00D333F3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divý </w:t>
      </w:r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聊斋</w:t>
      </w:r>
      <w:r w:rsidR="0020624F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 w:rsidR="00D333F3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sbírka</w:t>
      </w:r>
      <w:proofErr w:type="spellEnd"/>
      <w:r w:rsidR="00D333F3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 w:rsidR="00D333F3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příběhů</w:t>
      </w:r>
      <w:proofErr w:type="spellEnd"/>
      <w:r w:rsidR="00D333F3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z 17</w:t>
      </w:r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. st.</w:t>
      </w:r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小人书</w:t>
      </w:r>
      <w:r w:rsidR="0020624F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 xml:space="preserve"> </w:t>
      </w:r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komiksy</w:t>
      </w:r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无线电厂</w:t>
      </w:r>
      <w:r w:rsidR="0020624F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továrna</w:t>
      </w:r>
      <w:proofErr w:type="spellEnd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na rádia</w:t>
      </w:r>
    </w:p>
    <w:p w:rsidR="00242171" w:rsidRPr="0020624F" w:rsidRDefault="0020624F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心</w:t>
      </w:r>
      <w:r w:rsidR="00D333F3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并</w:t>
      </w:r>
      <w:r w:rsidR="00242171"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不死</w:t>
      </w:r>
      <w:r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touha</w:t>
      </w:r>
      <w:proofErr w:type="spellEnd"/>
      <w:r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neopouštěla</w:t>
      </w:r>
      <w:proofErr w:type="spellEnd"/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传达</w:t>
      </w:r>
      <w:r w:rsidR="0020624F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předat</w:t>
      </w:r>
      <w:proofErr w:type="spellEnd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zprávu</w:t>
      </w:r>
      <w:proofErr w:type="spellEnd"/>
      <w:r w:rsidR="00D333F3">
        <w:rPr>
          <w:rFonts w:eastAsia="KaiTi" w:hAnsiTheme="minorHAnsi"/>
          <w:color w:val="595959" w:themeColor="text1" w:themeTint="A6"/>
          <w:sz w:val="28"/>
          <w:szCs w:val="28"/>
          <w:lang w:val="cs-CZ"/>
        </w:rPr>
        <w:t>, zde:</w:t>
      </w:r>
      <w:r w:rsidR="00D333F3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 w:rsidR="00D333F3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vrátný</w:t>
      </w:r>
      <w:proofErr w:type="spellEnd"/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榆树</w:t>
      </w:r>
      <w:r w:rsidR="0020624F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jilm</w:t>
      </w:r>
      <w:proofErr w:type="spellEnd"/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除夕</w:t>
      </w:r>
      <w:r w:rsidR="0020624F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 xml:space="preserve"> </w:t>
      </w:r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v 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předvečer</w:t>
      </w:r>
      <w:proofErr w:type="spellEnd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nového roku</w:t>
      </w:r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总算</w:t>
      </w:r>
      <w:r w:rsidR="0020624F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nakonec</w:t>
      </w:r>
      <w:proofErr w:type="spellEnd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přece</w:t>
      </w:r>
      <w:proofErr w:type="spellEnd"/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>值宿</w:t>
      </w:r>
      <w:r w:rsidR="0020624F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přestěhovat</w:t>
      </w:r>
      <w:proofErr w:type="spellEnd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,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ubytovat</w:t>
      </w:r>
      <w:proofErr w:type="spellEnd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se</w:t>
      </w:r>
      <w:proofErr w:type="spellEnd"/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lastRenderedPageBreak/>
        <w:t>狰狞</w:t>
      </w:r>
      <w:r w:rsidR="0020624F">
        <w:rPr>
          <w:rFonts w:ascii="KaiTi" w:eastAsia="KaiTi" w:hAnsi="KaiTi" w:hint="eastAsia"/>
          <w:color w:val="595959" w:themeColor="text1" w:themeTint="A6"/>
          <w:sz w:val="48"/>
          <w:szCs w:val="48"/>
          <w:lang w:val="bg-BG"/>
        </w:rPr>
        <w:t xml:space="preserve"> </w:t>
      </w:r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divoký,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hrůzostrašný</w:t>
      </w:r>
      <w:proofErr w:type="spellEnd"/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>溜</w:t>
      </w:r>
      <w:r w:rsidR="0020624F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vklouznout</w:t>
      </w:r>
      <w:proofErr w:type="spellEnd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,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vkrást</w:t>
      </w:r>
      <w:proofErr w:type="spellEnd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se</w:t>
      </w:r>
      <w:proofErr w:type="spellEnd"/>
    </w:p>
    <w:p w:rsidR="00242171" w:rsidRPr="0020624F" w:rsidRDefault="00242171" w:rsidP="00242171">
      <w:pPr>
        <w:spacing w:line="240" w:lineRule="auto"/>
        <w:rPr>
          <w:rFonts w:eastAsia="KaiTi" w:hAnsiTheme="minorHAnsi" w:cstheme="minorHAnsi"/>
          <w:color w:val="595959" w:themeColor="text1" w:themeTint="A6"/>
          <w:sz w:val="28"/>
          <w:szCs w:val="28"/>
          <w:lang w:val="bg-BG"/>
        </w:rPr>
      </w:pP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>起毛</w:t>
      </w:r>
      <w:r w:rsidR="0020624F">
        <w:rPr>
          <w:rFonts w:eastAsia="KaiTi" w:hAnsiTheme="minorHAnsi" w:hint="eastAsia"/>
          <w:color w:val="595959" w:themeColor="text1" w:themeTint="A6"/>
          <w:sz w:val="28"/>
          <w:szCs w:val="28"/>
          <w:lang w:val="bg-BG"/>
        </w:rPr>
        <w:t xml:space="preserve"> </w:t>
      </w:r>
      <w:r w:rsidR="0020624F">
        <w:rPr>
          <w:rFonts w:eastAsia="KaiTi" w:hAnsiTheme="minorHAnsi" w:cstheme="minorHAnsi"/>
          <w:color w:val="595959" w:themeColor="text1" w:themeTint="A6"/>
          <w:sz w:val="28"/>
          <w:szCs w:val="28"/>
          <w:lang w:val="bg-BG"/>
        </w:rPr>
        <w:t>zjež</w:t>
      </w:r>
      <w:r w:rsidR="0020624F" w:rsidRPr="0020624F">
        <w:rPr>
          <w:rFonts w:eastAsia="KaiTi" w:hAnsiTheme="minorHAnsi" w:cstheme="minorHAnsi"/>
          <w:color w:val="595959" w:themeColor="text1" w:themeTint="A6"/>
          <w:sz w:val="28"/>
          <w:szCs w:val="28"/>
          <w:lang w:val="bg-BG"/>
        </w:rPr>
        <w:t>it se</w:t>
      </w:r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>无产阶级</w:t>
      </w:r>
      <w:r w:rsidR="0020624F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 xml:space="preserve"> </w:t>
      </w:r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proletariát</w:t>
      </w:r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>吓</w:t>
      </w:r>
      <w:r w:rsidR="0020624F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leknout</w:t>
      </w:r>
      <w:proofErr w:type="spellEnd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se</w:t>
      </w:r>
      <w:proofErr w:type="spellEnd"/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>标语</w:t>
      </w:r>
      <w:r w:rsidR="0020624F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 xml:space="preserve"> </w:t>
      </w:r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heslo</w:t>
      </w:r>
    </w:p>
    <w:p w:rsidR="00242171" w:rsidRPr="0020624F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>开放</w:t>
      </w:r>
      <w:r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otevřít</w:t>
      </w:r>
      <w:proofErr w:type="spellEnd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pro</w:t>
      </w:r>
      <w:proofErr w:type="spellEnd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 w:rsidR="0020624F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veřejnost</w:t>
      </w:r>
      <w:proofErr w:type="spellEnd"/>
    </w:p>
    <w:p w:rsidR="00242171" w:rsidRPr="00242171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>石灰</w:t>
      </w:r>
      <w:r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sádra</w:t>
      </w:r>
      <w:proofErr w:type="spellEnd"/>
    </w:p>
    <w:p w:rsidR="00242171" w:rsidRPr="00242171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>部队</w:t>
      </w:r>
      <w:r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 xml:space="preserve"> </w:t>
      </w:r>
      <w:r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vojsko</w:t>
      </w:r>
    </w:p>
    <w:p w:rsidR="00242171" w:rsidRPr="00242171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>碑刻</w:t>
      </w: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 w:rsidRPr="00242171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stéla</w:t>
      </w:r>
      <w:proofErr w:type="spellEnd"/>
    </w:p>
    <w:p w:rsidR="00242171" w:rsidRPr="00242171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>镇江</w:t>
      </w: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 w:rsidRPr="00242171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město</w:t>
      </w:r>
      <w:proofErr w:type="spellEnd"/>
      <w:r w:rsidRPr="00242171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v provincii </w:t>
      </w:r>
      <w:proofErr w:type="spellStart"/>
      <w:r w:rsidRPr="00242171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Jiangsu</w:t>
      </w:r>
      <w:proofErr w:type="spellEnd"/>
    </w:p>
    <w:p w:rsidR="00242171" w:rsidRPr="00D333F3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4"/>
          <w:szCs w:val="24"/>
          <w:lang w:val="cs-CZ"/>
        </w:rPr>
      </w:pPr>
      <w:r w:rsidRPr="00D333F3">
        <w:rPr>
          <w:rFonts w:eastAsia="KaiTi" w:hAnsiTheme="minorHAnsi" w:hint="eastAsia"/>
          <w:color w:val="595959" w:themeColor="text1" w:themeTint="A6"/>
          <w:sz w:val="24"/>
          <w:szCs w:val="24"/>
          <w:lang w:val="bg-BG"/>
        </w:rPr>
        <w:t>颜鲁公</w:t>
      </w:r>
      <w:r w:rsidRPr="00D333F3">
        <w:rPr>
          <w:rFonts w:eastAsia="KaiTi" w:hAnsiTheme="minorHAnsi" w:hint="eastAsia"/>
          <w:color w:val="595959" w:themeColor="text1" w:themeTint="A6"/>
          <w:sz w:val="24"/>
          <w:szCs w:val="24"/>
          <w:lang w:val="bg-BG"/>
        </w:rPr>
        <w:t xml:space="preserve"> </w:t>
      </w:r>
      <w:proofErr w:type="spellStart"/>
      <w:r w:rsidRPr="00D333F3">
        <w:rPr>
          <w:rFonts w:eastAsia="KaiTi" w:hAnsiTheme="minorHAnsi"/>
          <w:color w:val="595959" w:themeColor="text1" w:themeTint="A6"/>
          <w:sz w:val="24"/>
          <w:szCs w:val="24"/>
          <w:lang w:val="sk-SK"/>
        </w:rPr>
        <w:t>tangský</w:t>
      </w:r>
      <w:proofErr w:type="spellEnd"/>
      <w:r w:rsidRPr="00D333F3">
        <w:rPr>
          <w:rFonts w:eastAsia="KaiTi" w:hAnsiTheme="minorHAnsi"/>
          <w:color w:val="595959" w:themeColor="text1" w:themeTint="A6"/>
          <w:sz w:val="24"/>
          <w:szCs w:val="24"/>
          <w:lang w:val="sk-SK"/>
        </w:rPr>
        <w:t xml:space="preserve"> kaligraf</w:t>
      </w:r>
      <w:r w:rsidR="00D333F3">
        <w:rPr>
          <w:rStyle w:val="st1"/>
          <w:rFonts w:ascii="Arial" w:hAnsi="Arial" w:cs="Arial"/>
          <w:color w:val="545454"/>
        </w:rPr>
        <w:t>颜真卿（</w:t>
      </w:r>
      <w:r w:rsidR="00D333F3">
        <w:rPr>
          <w:rStyle w:val="st1"/>
          <w:rFonts w:ascii="Arial" w:hAnsi="Arial" w:cs="Arial"/>
          <w:color w:val="545454"/>
        </w:rPr>
        <w:t>709</w:t>
      </w:r>
      <w:r w:rsidR="00D333F3">
        <w:rPr>
          <w:rStyle w:val="st1"/>
          <w:rFonts w:ascii="Arial" w:hAnsi="Arial" w:cs="Arial"/>
          <w:color w:val="545454"/>
        </w:rPr>
        <w:t>－</w:t>
      </w:r>
      <w:r w:rsidR="00D333F3">
        <w:rPr>
          <w:rStyle w:val="st1"/>
          <w:rFonts w:ascii="Arial" w:hAnsi="Arial" w:cs="Arial"/>
          <w:color w:val="545454"/>
        </w:rPr>
        <w:t>785</w:t>
      </w:r>
      <w:r w:rsidR="00D333F3">
        <w:rPr>
          <w:rStyle w:val="st1"/>
          <w:rFonts w:ascii="Arial" w:hAnsi="Arial" w:cs="Arial"/>
          <w:color w:val="545454"/>
          <w:lang w:val="cs-CZ"/>
        </w:rPr>
        <w:t>）</w:t>
      </w:r>
    </w:p>
    <w:p w:rsidR="00242171" w:rsidRPr="00242171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>调到</w:t>
      </w: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 xml:space="preserve"> </w:t>
      </w:r>
      <w:proofErr w:type="spellStart"/>
      <w:r w:rsidRPr="00242171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být</w:t>
      </w:r>
      <w:proofErr w:type="spellEnd"/>
      <w:r w:rsidRPr="00242171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 w:rsidRPr="00242171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převelen</w:t>
      </w:r>
      <w:proofErr w:type="spellEnd"/>
      <w:r w:rsidRPr="00242171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do</w:t>
      </w:r>
    </w:p>
    <w:p w:rsidR="00242171" w:rsidRPr="00242171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>本帖</w:t>
      </w: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 xml:space="preserve"> </w:t>
      </w:r>
      <w:r w:rsidR="00D333F3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kaligrafická </w:t>
      </w:r>
      <w:proofErr w:type="spellStart"/>
      <w:r w:rsidR="00D333F3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reprodukce</w:t>
      </w:r>
      <w:proofErr w:type="spellEnd"/>
    </w:p>
    <w:p w:rsidR="00242171" w:rsidRPr="00242171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>瞅</w:t>
      </w:r>
      <w:r w:rsidRPr="00242171">
        <w:rPr>
          <w:rFonts w:eastAsia="KaiTi" w:hAnsiTheme="minorHAnsi" w:hint="eastAsia"/>
          <w:color w:val="595959" w:themeColor="text1" w:themeTint="A6"/>
          <w:sz w:val="48"/>
          <w:szCs w:val="48"/>
          <w:lang w:val="bg-BG"/>
        </w:rPr>
        <w:t xml:space="preserve"> </w:t>
      </w:r>
      <w:r w:rsidRPr="00242171">
        <w:rPr>
          <w:rFonts w:eastAsia="KaiTi" w:hAnsiTheme="minorHAnsi"/>
          <w:color w:val="595959" w:themeColor="text1" w:themeTint="A6"/>
          <w:sz w:val="28"/>
          <w:szCs w:val="28"/>
        </w:rPr>
        <w:t>d</w:t>
      </w:r>
      <w:proofErr w:type="spellStart"/>
      <w:r w:rsidRPr="00242171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ívat</w:t>
      </w:r>
      <w:proofErr w:type="spellEnd"/>
      <w:r w:rsidRPr="00242171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 w:rsidRPr="00242171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se</w:t>
      </w:r>
      <w:proofErr w:type="spellEnd"/>
    </w:p>
    <w:p w:rsidR="00242171" w:rsidRPr="00242171" w:rsidRDefault="00242171" w:rsidP="00242171">
      <w:pPr>
        <w:spacing w:line="240" w:lineRule="auto"/>
        <w:rPr>
          <w:rFonts w:eastAsia="KaiTi" w:hAnsiTheme="minorHAnsi"/>
          <w:color w:val="595959" w:themeColor="text1" w:themeTint="A6"/>
          <w:sz w:val="28"/>
          <w:szCs w:val="28"/>
          <w:lang w:val="sk-SK"/>
        </w:rPr>
      </w:pPr>
      <w:r w:rsidRPr="00242171">
        <w:rPr>
          <w:rFonts w:eastAsia="KaiTi" w:hAnsiTheme="minorHAnsi" w:hint="eastAsia"/>
          <w:color w:val="595959" w:themeColor="text1" w:themeTint="A6"/>
          <w:sz w:val="48"/>
          <w:szCs w:val="28"/>
          <w:lang w:val="bg-BG"/>
        </w:rPr>
        <w:t>指甲</w:t>
      </w:r>
      <w:r w:rsidRPr="0020624F">
        <w:rPr>
          <w:rFonts w:eastAsia="KaiTi" w:hAnsiTheme="minorHAnsi"/>
          <w:color w:val="595959" w:themeColor="text1" w:themeTint="A6"/>
          <w:sz w:val="48"/>
          <w:szCs w:val="28"/>
          <w:lang w:val="bg-BG"/>
        </w:rPr>
        <w:t xml:space="preserve"> </w:t>
      </w:r>
      <w:proofErr w:type="spellStart"/>
      <w:r w:rsidR="00D333F3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ne</w:t>
      </w:r>
      <w:r w:rsidRPr="00242171">
        <w:rPr>
          <w:rFonts w:eastAsia="KaiTi" w:hAnsiTheme="minorHAnsi"/>
          <w:color w:val="595959" w:themeColor="text1" w:themeTint="A6"/>
          <w:sz w:val="28"/>
          <w:szCs w:val="28"/>
          <w:lang w:val="sk-SK"/>
        </w:rPr>
        <w:t>het</w:t>
      </w:r>
      <w:proofErr w:type="spellEnd"/>
    </w:p>
    <w:sectPr w:rsidR="00242171" w:rsidRPr="00242171" w:rsidSect="00242171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85" w:rsidRDefault="00CF6A85" w:rsidP="00727FC1">
      <w:pPr>
        <w:spacing w:after="0" w:line="240" w:lineRule="auto"/>
      </w:pPr>
      <w:r>
        <w:separator/>
      </w:r>
    </w:p>
  </w:endnote>
  <w:endnote w:type="continuationSeparator" w:id="0">
    <w:p w:rsidR="00CF6A85" w:rsidRDefault="00CF6A85" w:rsidP="0072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311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FC1" w:rsidRDefault="00727FC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6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27FC1" w:rsidRDefault="00727F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85" w:rsidRDefault="00CF6A85" w:rsidP="00727FC1">
      <w:pPr>
        <w:spacing w:after="0" w:line="240" w:lineRule="auto"/>
      </w:pPr>
      <w:r>
        <w:separator/>
      </w:r>
    </w:p>
  </w:footnote>
  <w:footnote w:type="continuationSeparator" w:id="0">
    <w:p w:rsidR="00CF6A85" w:rsidRDefault="00CF6A85" w:rsidP="00727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5"/>
    <w:rsid w:val="000A310C"/>
    <w:rsid w:val="0010607E"/>
    <w:rsid w:val="001103B5"/>
    <w:rsid w:val="001878FE"/>
    <w:rsid w:val="001B320A"/>
    <w:rsid w:val="0020624F"/>
    <w:rsid w:val="00242171"/>
    <w:rsid w:val="002660AF"/>
    <w:rsid w:val="002D26E8"/>
    <w:rsid w:val="00492B95"/>
    <w:rsid w:val="00517A11"/>
    <w:rsid w:val="00727FC1"/>
    <w:rsid w:val="00786EDA"/>
    <w:rsid w:val="00C526B4"/>
    <w:rsid w:val="00CF6A85"/>
    <w:rsid w:val="00D333F3"/>
    <w:rsid w:val="00F1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FC1"/>
  </w:style>
  <w:style w:type="paragraph" w:styleId="Zpat">
    <w:name w:val="footer"/>
    <w:basedOn w:val="Normln"/>
    <w:link w:val="ZpatChar"/>
    <w:uiPriority w:val="99"/>
    <w:unhideWhenUsed/>
    <w:rsid w:val="0072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FC1"/>
  </w:style>
  <w:style w:type="character" w:customStyle="1" w:styleId="st1">
    <w:name w:val="st1"/>
    <w:basedOn w:val="Standardnpsmoodstavce"/>
    <w:rsid w:val="00D33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FC1"/>
  </w:style>
  <w:style w:type="paragraph" w:styleId="Zpat">
    <w:name w:val="footer"/>
    <w:basedOn w:val="Normln"/>
    <w:link w:val="ZpatChar"/>
    <w:uiPriority w:val="99"/>
    <w:unhideWhenUsed/>
    <w:rsid w:val="0072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FC1"/>
  </w:style>
  <w:style w:type="character" w:customStyle="1" w:styleId="st1">
    <w:name w:val="st1"/>
    <w:basedOn w:val="Standardnpsmoodstavce"/>
    <w:rsid w:val="00D33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195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Lucie Olivová</cp:lastModifiedBy>
  <cp:revision>7</cp:revision>
  <dcterms:created xsi:type="dcterms:W3CDTF">2017-03-28T06:15:00Z</dcterms:created>
  <dcterms:modified xsi:type="dcterms:W3CDTF">2017-03-28T11:34:00Z</dcterms:modified>
</cp:coreProperties>
</file>