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316" w:rsidRPr="005B3489" w:rsidRDefault="00B45316" w:rsidP="005B3489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4"/>
          <w:szCs w:val="24"/>
          <w:u w:val="single"/>
        </w:rPr>
      </w:pPr>
      <w:bookmarkStart w:id="0" w:name="_GoBack"/>
      <w:r w:rsidRPr="005B3489">
        <w:rPr>
          <w:rFonts w:ascii="Cambria,Bold" w:hAnsi="Cambria,Bold" w:cs="Cambria,Bold"/>
          <w:b/>
          <w:bCs/>
          <w:sz w:val="24"/>
          <w:szCs w:val="24"/>
          <w:u w:val="single"/>
        </w:rPr>
        <w:t>Témata prezentací:</w:t>
      </w:r>
    </w:p>
    <w:bookmarkEnd w:id="0"/>
    <w:p w:rsidR="00B45316" w:rsidRDefault="00B45316" w:rsidP="00B4531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</w:p>
    <w:p w:rsidR="00B45316" w:rsidRDefault="005B3489" w:rsidP="00B4531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 xml:space="preserve">8.3. </w:t>
      </w:r>
      <w:proofErr w:type="spellStart"/>
      <w:r w:rsidR="00B45316">
        <w:rPr>
          <w:rFonts w:ascii="Cambria,Bold" w:hAnsi="Cambria,Bold" w:cs="Cambria,Bold"/>
          <w:b/>
          <w:bCs/>
          <w:sz w:val="24"/>
          <w:szCs w:val="24"/>
        </w:rPr>
        <w:t>Koxinga</w:t>
      </w:r>
      <w:proofErr w:type="spellEnd"/>
      <w:r w:rsidR="00B45316">
        <w:rPr>
          <w:rFonts w:ascii="Cambria,Bold" w:hAnsi="Cambria,Bold" w:cs="Cambria,Bold"/>
          <w:b/>
          <w:bCs/>
          <w:sz w:val="24"/>
          <w:szCs w:val="24"/>
        </w:rPr>
        <w:t xml:space="preserve"> a království </w:t>
      </w:r>
      <w:proofErr w:type="spellStart"/>
      <w:r w:rsidR="00B45316">
        <w:rPr>
          <w:rFonts w:ascii="Cambria,Bold" w:hAnsi="Cambria,Bold" w:cs="Cambria,Bold"/>
          <w:b/>
          <w:bCs/>
          <w:sz w:val="24"/>
          <w:szCs w:val="24"/>
        </w:rPr>
        <w:t>Tungning</w:t>
      </w:r>
      <w:proofErr w:type="spellEnd"/>
      <w:r w:rsidR="00B45316">
        <w:rPr>
          <w:rFonts w:ascii="Cambria,Bold" w:hAnsi="Cambria,Bold" w:cs="Cambria,Bold"/>
          <w:b/>
          <w:bCs/>
          <w:sz w:val="24"/>
          <w:szCs w:val="24"/>
        </w:rPr>
        <w:t xml:space="preserve"> (osoba </w:t>
      </w:r>
      <w:proofErr w:type="spellStart"/>
      <w:r w:rsidR="00B45316">
        <w:rPr>
          <w:rFonts w:ascii="Cambria,Bold" w:hAnsi="Cambria,Bold" w:cs="Cambria,Bold"/>
          <w:b/>
          <w:bCs/>
          <w:sz w:val="24"/>
          <w:szCs w:val="24"/>
        </w:rPr>
        <w:t>Koxingy</w:t>
      </w:r>
      <w:proofErr w:type="spellEnd"/>
      <w:r w:rsidR="00B45316">
        <w:rPr>
          <w:rFonts w:ascii="Cambria,Bold" w:hAnsi="Cambria,Bold" w:cs="Cambria,Bold"/>
          <w:b/>
          <w:bCs/>
          <w:sz w:val="24"/>
          <w:szCs w:val="24"/>
        </w:rPr>
        <w:t xml:space="preserve">, boj mezi </w:t>
      </w:r>
      <w:proofErr w:type="gramStart"/>
      <w:r w:rsidR="00B45316">
        <w:rPr>
          <w:rFonts w:ascii="Cambria,Bold" w:hAnsi="Cambria,Bold" w:cs="Cambria,Bold"/>
          <w:b/>
          <w:bCs/>
          <w:sz w:val="24"/>
          <w:szCs w:val="24"/>
        </w:rPr>
        <w:t>Ming</w:t>
      </w:r>
      <w:proofErr w:type="gramEnd"/>
      <w:r w:rsidR="00B45316">
        <w:rPr>
          <w:rFonts w:ascii="Cambria,Bold" w:hAnsi="Cambria,Bold" w:cs="Cambria,Bold"/>
          <w:b/>
          <w:bCs/>
          <w:sz w:val="24"/>
          <w:szCs w:val="24"/>
        </w:rPr>
        <w:t xml:space="preserve"> loajalisty</w:t>
      </w:r>
    </w:p>
    <w:p w:rsidR="004D426E" w:rsidRDefault="00B45316" w:rsidP="00B45316">
      <w:pPr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 xml:space="preserve">a </w:t>
      </w:r>
      <w:proofErr w:type="spellStart"/>
      <w:r>
        <w:rPr>
          <w:rFonts w:ascii="Cambria,Bold" w:hAnsi="Cambria,Bold" w:cs="Cambria,Bold"/>
          <w:b/>
          <w:bCs/>
          <w:sz w:val="24"/>
          <w:szCs w:val="24"/>
        </w:rPr>
        <w:t>Qing</w:t>
      </w:r>
      <w:proofErr w:type="spellEnd"/>
      <w:r>
        <w:rPr>
          <w:rFonts w:ascii="Cambria,Bold" w:hAnsi="Cambria,Bold" w:cs="Cambria,Bold"/>
          <w:b/>
          <w:bCs/>
          <w:sz w:val="24"/>
          <w:szCs w:val="24"/>
        </w:rPr>
        <w:t xml:space="preserve"> dynastií, historický význam období na dnešní </w:t>
      </w:r>
      <w:proofErr w:type="spellStart"/>
      <w:r>
        <w:rPr>
          <w:rFonts w:ascii="Cambria,Bold" w:hAnsi="Cambria,Bold" w:cs="Cambria,Bold"/>
          <w:b/>
          <w:bCs/>
          <w:sz w:val="24"/>
          <w:szCs w:val="24"/>
        </w:rPr>
        <w:t>Taiwan</w:t>
      </w:r>
      <w:proofErr w:type="spellEnd"/>
      <w:r>
        <w:rPr>
          <w:rFonts w:ascii="Cambria,Bold" w:hAnsi="Cambria,Bold" w:cs="Cambria,Bold"/>
          <w:b/>
          <w:bCs/>
          <w:sz w:val="24"/>
          <w:szCs w:val="24"/>
        </w:rPr>
        <w:t>)</w:t>
      </w:r>
    </w:p>
    <w:p w:rsidR="005B3489" w:rsidRDefault="005B3489" w:rsidP="00B45316">
      <w:pPr>
        <w:rPr>
          <w:rFonts w:ascii="Cambria,Bold" w:hAnsi="Cambria,Bold" w:cs="Cambria,Bold"/>
          <w:b/>
          <w:bCs/>
          <w:sz w:val="24"/>
          <w:szCs w:val="24"/>
        </w:rPr>
      </w:pPr>
    </w:p>
    <w:p w:rsidR="00B45316" w:rsidRDefault="005B3489" w:rsidP="00B4531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 xml:space="preserve">15.3. </w:t>
      </w:r>
      <w:r w:rsidR="00B45316">
        <w:rPr>
          <w:rFonts w:ascii="Cambria,Bold" w:hAnsi="Cambria,Bold" w:cs="Cambria,Bold"/>
          <w:b/>
          <w:bCs/>
          <w:sz w:val="24"/>
          <w:szCs w:val="24"/>
        </w:rPr>
        <w:t xml:space="preserve">Politický vývoj na </w:t>
      </w:r>
      <w:proofErr w:type="spellStart"/>
      <w:r w:rsidR="00B45316">
        <w:rPr>
          <w:rFonts w:ascii="Cambria,Bold" w:hAnsi="Cambria,Bold" w:cs="Cambria,Bold"/>
          <w:b/>
          <w:bCs/>
          <w:sz w:val="24"/>
          <w:szCs w:val="24"/>
        </w:rPr>
        <w:t>Taiwanu</w:t>
      </w:r>
      <w:proofErr w:type="spellEnd"/>
      <w:r w:rsidR="00B45316">
        <w:rPr>
          <w:rFonts w:ascii="Cambria,Bold" w:hAnsi="Cambria,Bold" w:cs="Cambria,Bold"/>
          <w:b/>
          <w:bCs/>
          <w:sz w:val="24"/>
          <w:szCs w:val="24"/>
        </w:rPr>
        <w:t xml:space="preserve"> od konce II. Opiové války do r. 1895</w:t>
      </w:r>
    </w:p>
    <w:p w:rsidR="00B45316" w:rsidRDefault="00B45316" w:rsidP="00B4531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 xml:space="preserve">(především fungování </w:t>
      </w:r>
      <w:proofErr w:type="spellStart"/>
      <w:r>
        <w:rPr>
          <w:rFonts w:ascii="Cambria,Bold" w:hAnsi="Cambria,Bold" w:cs="Cambria,Bold"/>
          <w:b/>
          <w:bCs/>
          <w:sz w:val="24"/>
          <w:szCs w:val="24"/>
        </w:rPr>
        <w:t>qingské</w:t>
      </w:r>
      <w:proofErr w:type="spellEnd"/>
      <w:r>
        <w:rPr>
          <w:rFonts w:ascii="Cambria,Bold" w:hAnsi="Cambria,Bold" w:cs="Cambria,Bold"/>
          <w:b/>
          <w:bCs/>
          <w:sz w:val="24"/>
          <w:szCs w:val="24"/>
        </w:rPr>
        <w:t xml:space="preserve"> správy ostrova, udělení statusu provincie,</w:t>
      </w:r>
    </w:p>
    <w:p w:rsidR="00B45316" w:rsidRDefault="00B45316" w:rsidP="00B45316">
      <w:pPr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 xml:space="preserve">Republika </w:t>
      </w:r>
      <w:proofErr w:type="spellStart"/>
      <w:r>
        <w:rPr>
          <w:rFonts w:ascii="Cambria,Bold" w:hAnsi="Cambria,Bold" w:cs="Cambria,Bold"/>
          <w:b/>
          <w:bCs/>
          <w:sz w:val="24"/>
          <w:szCs w:val="24"/>
        </w:rPr>
        <w:t>Formosa</w:t>
      </w:r>
      <w:proofErr w:type="spellEnd"/>
      <w:r>
        <w:rPr>
          <w:rFonts w:ascii="Cambria,Bold" w:hAnsi="Cambria,Bold" w:cs="Cambria,Bold"/>
          <w:b/>
          <w:bCs/>
          <w:sz w:val="24"/>
          <w:szCs w:val="24"/>
        </w:rPr>
        <w:t>)</w:t>
      </w:r>
    </w:p>
    <w:p w:rsidR="005B3489" w:rsidRDefault="005B3489" w:rsidP="00B4531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</w:p>
    <w:p w:rsidR="005B3489" w:rsidRDefault="005B3489" w:rsidP="005B3489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 xml:space="preserve">22.3. </w:t>
      </w:r>
      <w:r>
        <w:rPr>
          <w:rFonts w:ascii="Cambria,Bold" w:hAnsi="Cambria,Bold" w:cs="Cambria,Bold"/>
          <w:b/>
          <w:bCs/>
          <w:sz w:val="24"/>
          <w:szCs w:val="24"/>
        </w:rPr>
        <w:t xml:space="preserve">Správa </w:t>
      </w:r>
      <w:proofErr w:type="spellStart"/>
      <w:r>
        <w:rPr>
          <w:rFonts w:ascii="Cambria,Bold" w:hAnsi="Cambria,Bold" w:cs="Cambria,Bold"/>
          <w:b/>
          <w:bCs/>
          <w:sz w:val="24"/>
          <w:szCs w:val="24"/>
        </w:rPr>
        <w:t>Taiwanu</w:t>
      </w:r>
      <w:proofErr w:type="spellEnd"/>
      <w:r>
        <w:rPr>
          <w:rFonts w:ascii="Cambria,Bold" w:hAnsi="Cambria,Bold" w:cs="Cambria,Bold"/>
          <w:b/>
          <w:bCs/>
          <w:sz w:val="24"/>
          <w:szCs w:val="24"/>
        </w:rPr>
        <w:t xml:space="preserve"> </w:t>
      </w:r>
      <w:proofErr w:type="spellStart"/>
      <w:r>
        <w:rPr>
          <w:rFonts w:ascii="Cambria,Bold" w:hAnsi="Cambria,Bold" w:cs="Cambria,Bold"/>
          <w:b/>
          <w:bCs/>
          <w:sz w:val="24"/>
          <w:szCs w:val="24"/>
        </w:rPr>
        <w:t>Kuomintangem</w:t>
      </w:r>
      <w:proofErr w:type="spellEnd"/>
      <w:r>
        <w:rPr>
          <w:rFonts w:ascii="Cambria,Bold" w:hAnsi="Cambria,Bold" w:cs="Cambria,Bold"/>
          <w:b/>
          <w:bCs/>
          <w:sz w:val="24"/>
          <w:szCs w:val="24"/>
        </w:rPr>
        <w:t xml:space="preserve"> mezi lety 1945 – 1947 (do </w:t>
      </w:r>
      <w:proofErr w:type="gramStart"/>
      <w:r>
        <w:rPr>
          <w:rFonts w:ascii="Cambria,Bold" w:hAnsi="Cambria,Bold" w:cs="Cambria,Bold"/>
          <w:b/>
          <w:bCs/>
          <w:sz w:val="24"/>
          <w:szCs w:val="24"/>
        </w:rPr>
        <w:t>incident</w:t>
      </w:r>
      <w:proofErr w:type="gramEnd"/>
      <w:r>
        <w:rPr>
          <w:rFonts w:ascii="Cambria,Bold" w:hAnsi="Cambria,Bold" w:cs="Cambria,Bold"/>
          <w:b/>
          <w:bCs/>
          <w:sz w:val="24"/>
          <w:szCs w:val="24"/>
        </w:rPr>
        <w:t xml:space="preserve"> 228,</w:t>
      </w:r>
    </w:p>
    <w:p w:rsidR="005B3489" w:rsidRDefault="005B3489" w:rsidP="005B3489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samotný incident ne)</w:t>
      </w:r>
    </w:p>
    <w:p w:rsidR="005B3489" w:rsidRDefault="005B3489" w:rsidP="00B4531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</w:p>
    <w:p w:rsidR="005B3489" w:rsidRDefault="005B3489" w:rsidP="00B4531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</w:p>
    <w:p w:rsidR="005B3489" w:rsidRDefault="005B3489" w:rsidP="00B4531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 xml:space="preserve">29.3. </w:t>
      </w:r>
      <w:r w:rsidR="00B45316">
        <w:rPr>
          <w:rFonts w:ascii="Cambria,Bold" w:hAnsi="Cambria,Bold" w:cs="Cambria,Bold"/>
          <w:b/>
          <w:bCs/>
          <w:sz w:val="24"/>
          <w:szCs w:val="24"/>
        </w:rPr>
        <w:t xml:space="preserve">Státní správa, ústava, zákony (1949 – 1975), role </w:t>
      </w:r>
      <w:proofErr w:type="spellStart"/>
      <w:r w:rsidR="00B45316">
        <w:rPr>
          <w:rFonts w:ascii="Cambria,Bold" w:hAnsi="Cambria,Bold" w:cs="Cambria,Bold"/>
          <w:b/>
          <w:bCs/>
          <w:sz w:val="24"/>
          <w:szCs w:val="24"/>
        </w:rPr>
        <w:t>Chiang</w:t>
      </w:r>
      <w:proofErr w:type="spellEnd"/>
      <w:r w:rsidR="00B45316">
        <w:rPr>
          <w:rFonts w:ascii="Cambria,Bold" w:hAnsi="Cambria,Bold" w:cs="Cambria,Bold"/>
          <w:b/>
          <w:bCs/>
          <w:sz w:val="24"/>
          <w:szCs w:val="24"/>
        </w:rPr>
        <w:t xml:space="preserve"> </w:t>
      </w:r>
      <w:proofErr w:type="spellStart"/>
      <w:r w:rsidR="00B45316">
        <w:rPr>
          <w:rFonts w:ascii="Cambria,Bold" w:hAnsi="Cambria,Bold" w:cs="Cambria,Bold"/>
          <w:b/>
          <w:bCs/>
          <w:sz w:val="24"/>
          <w:szCs w:val="24"/>
        </w:rPr>
        <w:t>Kai-sheka</w:t>
      </w:r>
      <w:proofErr w:type="spellEnd"/>
      <w:r>
        <w:rPr>
          <w:rFonts w:ascii="Cambria,Bold" w:hAnsi="Cambria,Bold" w:cs="Cambria,Bold"/>
          <w:b/>
          <w:bCs/>
          <w:sz w:val="24"/>
          <w:szCs w:val="24"/>
        </w:rPr>
        <w:t xml:space="preserve"> </w:t>
      </w:r>
    </w:p>
    <w:p w:rsidR="00B45316" w:rsidRPr="005B3489" w:rsidRDefault="005B3489" w:rsidP="00B4531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Cs/>
          <w:i/>
          <w:sz w:val="24"/>
          <w:szCs w:val="24"/>
        </w:rPr>
      </w:pPr>
      <w:r>
        <w:rPr>
          <w:rFonts w:ascii="Cambria,Bold" w:hAnsi="Cambria,Bold" w:cs="Cambria,Bold"/>
          <w:bCs/>
          <w:i/>
          <w:sz w:val="24"/>
          <w:szCs w:val="24"/>
        </w:rPr>
        <w:t>3 studenti</w:t>
      </w:r>
    </w:p>
    <w:p w:rsidR="005B3489" w:rsidRDefault="005B3489" w:rsidP="00B4531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</w:p>
    <w:p w:rsidR="005B3489" w:rsidRDefault="005B3489" w:rsidP="00B4531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</w:p>
    <w:p w:rsidR="00B45316" w:rsidRDefault="005B3489" w:rsidP="00B4531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 xml:space="preserve">5.4. </w:t>
      </w:r>
      <w:proofErr w:type="spellStart"/>
      <w:r w:rsidR="00B45316">
        <w:rPr>
          <w:rFonts w:ascii="Cambria,Bold" w:hAnsi="Cambria,Bold" w:cs="Cambria,Bold"/>
          <w:b/>
          <w:bCs/>
          <w:sz w:val="24"/>
          <w:szCs w:val="24"/>
        </w:rPr>
        <w:t>Chiang</w:t>
      </w:r>
      <w:proofErr w:type="spellEnd"/>
      <w:r w:rsidR="00B45316">
        <w:rPr>
          <w:rFonts w:ascii="Cambria,Bold" w:hAnsi="Cambria,Bold" w:cs="Cambria,Bold"/>
          <w:b/>
          <w:bCs/>
          <w:sz w:val="24"/>
          <w:szCs w:val="24"/>
        </w:rPr>
        <w:t xml:space="preserve"> </w:t>
      </w:r>
      <w:proofErr w:type="spellStart"/>
      <w:r w:rsidR="00B45316">
        <w:rPr>
          <w:rFonts w:ascii="Cambria,Bold" w:hAnsi="Cambria,Bold" w:cs="Cambria,Bold"/>
          <w:b/>
          <w:bCs/>
          <w:sz w:val="24"/>
          <w:szCs w:val="24"/>
        </w:rPr>
        <w:t>Ching-Kuo</w:t>
      </w:r>
      <w:proofErr w:type="spellEnd"/>
      <w:r w:rsidR="00B45316">
        <w:rPr>
          <w:rFonts w:ascii="Cambria,Bold" w:hAnsi="Cambria,Bold" w:cs="Cambria,Bold"/>
          <w:b/>
          <w:bCs/>
          <w:sz w:val="24"/>
          <w:szCs w:val="24"/>
        </w:rPr>
        <w:t>, jeho život a nástup k moci po otcově smrti</w:t>
      </w:r>
    </w:p>
    <w:p w:rsidR="005B3489" w:rsidRDefault="005B3489" w:rsidP="00B4531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</w:p>
    <w:p w:rsidR="005B3489" w:rsidRDefault="005B3489" w:rsidP="00B4531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</w:p>
    <w:p w:rsidR="00B45316" w:rsidRDefault="005B3489" w:rsidP="00B4531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 xml:space="preserve">12.4 </w:t>
      </w:r>
      <w:r w:rsidR="00B45316">
        <w:rPr>
          <w:rFonts w:ascii="Cambria,Bold" w:hAnsi="Cambria,Bold" w:cs="Cambria,Bold"/>
          <w:b/>
          <w:bCs/>
          <w:sz w:val="24"/>
          <w:szCs w:val="24"/>
        </w:rPr>
        <w:t xml:space="preserve">Velký bezpečností problém, </w:t>
      </w:r>
      <w:proofErr w:type="spellStart"/>
      <w:r w:rsidR="00B45316">
        <w:rPr>
          <w:rFonts w:ascii="Cambria,Bold" w:hAnsi="Cambria,Bold" w:cs="Cambria,Bold"/>
          <w:b/>
          <w:bCs/>
          <w:sz w:val="24"/>
          <w:szCs w:val="24"/>
        </w:rPr>
        <w:t>Taiwanská</w:t>
      </w:r>
      <w:proofErr w:type="spellEnd"/>
      <w:r w:rsidR="00B45316">
        <w:rPr>
          <w:rFonts w:ascii="Cambria,Bold" w:hAnsi="Cambria,Bold" w:cs="Cambria,Bold"/>
          <w:b/>
          <w:bCs/>
          <w:sz w:val="24"/>
          <w:szCs w:val="24"/>
        </w:rPr>
        <w:t xml:space="preserve"> úžina – přehled konfliktů </w:t>
      </w:r>
      <w:proofErr w:type="gramStart"/>
      <w:r w:rsidR="00B45316">
        <w:rPr>
          <w:rFonts w:ascii="Cambria,Bold" w:hAnsi="Cambria,Bold" w:cs="Cambria,Bold"/>
          <w:b/>
          <w:bCs/>
          <w:sz w:val="24"/>
          <w:szCs w:val="24"/>
        </w:rPr>
        <w:t>od</w:t>
      </w:r>
      <w:proofErr w:type="gramEnd"/>
    </w:p>
    <w:p w:rsidR="00B45316" w:rsidRDefault="00B45316" w:rsidP="00B4531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 xml:space="preserve">1949 do </w:t>
      </w:r>
      <w:proofErr w:type="spellStart"/>
      <w:r>
        <w:rPr>
          <w:rFonts w:ascii="Cambria,Bold" w:hAnsi="Cambria,Bold" w:cs="Cambria,Bold"/>
          <w:b/>
          <w:bCs/>
          <w:sz w:val="24"/>
          <w:szCs w:val="24"/>
        </w:rPr>
        <w:t>součastnosti</w:t>
      </w:r>
      <w:proofErr w:type="spellEnd"/>
      <w:r>
        <w:rPr>
          <w:rFonts w:ascii="Cambria,Bold" w:hAnsi="Cambria,Bold" w:cs="Cambria,Bold"/>
          <w:b/>
          <w:bCs/>
          <w:sz w:val="24"/>
          <w:szCs w:val="24"/>
        </w:rPr>
        <w:t xml:space="preserve"> a jejich dopad</w:t>
      </w:r>
    </w:p>
    <w:p w:rsidR="005B3489" w:rsidRDefault="005B3489" w:rsidP="00B4531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</w:p>
    <w:p w:rsidR="005B3489" w:rsidRDefault="005B3489" w:rsidP="00B4531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</w:p>
    <w:p w:rsidR="005B3489" w:rsidRPr="005B3489" w:rsidRDefault="005B3489" w:rsidP="005B3489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Cs/>
          <w:i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 xml:space="preserve">19.4 </w:t>
      </w:r>
      <w:r w:rsidR="00B45316">
        <w:rPr>
          <w:rFonts w:ascii="Cambria,Bold" w:hAnsi="Cambria,Bold" w:cs="Cambria,Bold"/>
          <w:b/>
          <w:bCs/>
          <w:sz w:val="24"/>
          <w:szCs w:val="24"/>
        </w:rPr>
        <w:t>KMT, jeho představitelé veřejné mínění (1990 – 2016)</w:t>
      </w:r>
      <w:r>
        <w:rPr>
          <w:rFonts w:ascii="Cambria,Bold" w:hAnsi="Cambria,Bold" w:cs="Cambria,Bold"/>
          <w:b/>
          <w:bCs/>
          <w:sz w:val="24"/>
          <w:szCs w:val="24"/>
        </w:rPr>
        <w:t xml:space="preserve"> </w:t>
      </w:r>
      <w:r>
        <w:rPr>
          <w:rFonts w:ascii="Cambria,Bold" w:hAnsi="Cambria,Bold" w:cs="Cambria,Bold"/>
          <w:bCs/>
          <w:i/>
          <w:sz w:val="24"/>
          <w:szCs w:val="24"/>
        </w:rPr>
        <w:t>3 studenti</w:t>
      </w:r>
    </w:p>
    <w:p w:rsidR="005B3489" w:rsidRDefault="005B3489" w:rsidP="00B4531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</w:p>
    <w:p w:rsidR="005B3489" w:rsidRDefault="005B3489" w:rsidP="00B4531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</w:p>
    <w:p w:rsidR="00B45316" w:rsidRPr="005B3489" w:rsidRDefault="005B3489" w:rsidP="00B4531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Cs/>
          <w:i/>
          <w:sz w:val="24"/>
          <w:szCs w:val="24"/>
        </w:rPr>
      </w:pPr>
      <w:proofErr w:type="gramStart"/>
      <w:r>
        <w:rPr>
          <w:rFonts w:ascii="Cambria,Bold" w:hAnsi="Cambria,Bold" w:cs="Cambria,Bold"/>
          <w:b/>
          <w:bCs/>
          <w:sz w:val="24"/>
          <w:szCs w:val="24"/>
        </w:rPr>
        <w:t xml:space="preserve">26.4. </w:t>
      </w:r>
      <w:r w:rsidR="00B45316">
        <w:rPr>
          <w:rFonts w:ascii="Cambria,Bold" w:hAnsi="Cambria,Bold" w:cs="Cambria,Bold"/>
          <w:b/>
          <w:bCs/>
          <w:sz w:val="24"/>
          <w:szCs w:val="24"/>
        </w:rPr>
        <w:t>DPP</w:t>
      </w:r>
      <w:proofErr w:type="gramEnd"/>
      <w:r w:rsidR="00B45316">
        <w:rPr>
          <w:rFonts w:ascii="Cambria,Bold" w:hAnsi="Cambria,Bold" w:cs="Cambria,Bold"/>
          <w:b/>
          <w:bCs/>
          <w:sz w:val="24"/>
          <w:szCs w:val="24"/>
        </w:rPr>
        <w:t>, jeho představitelé a veřejné mínění (1990 – 2016)</w:t>
      </w:r>
      <w:r>
        <w:rPr>
          <w:rFonts w:ascii="Cambria,Bold" w:hAnsi="Cambria,Bold" w:cs="Cambria,Bold"/>
          <w:b/>
          <w:bCs/>
          <w:sz w:val="24"/>
          <w:szCs w:val="24"/>
        </w:rPr>
        <w:t xml:space="preserve"> </w:t>
      </w:r>
      <w:r>
        <w:rPr>
          <w:rFonts w:ascii="Cambria,Bold" w:hAnsi="Cambria,Bold" w:cs="Cambria,Bold"/>
          <w:bCs/>
          <w:i/>
          <w:sz w:val="24"/>
          <w:szCs w:val="24"/>
        </w:rPr>
        <w:t>3 studenti</w:t>
      </w:r>
    </w:p>
    <w:p w:rsidR="005B3489" w:rsidRPr="005B3489" w:rsidRDefault="005B3489" w:rsidP="00B45316">
      <w:pPr>
        <w:rPr>
          <w:rFonts w:asciiTheme="majorHAnsi" w:hAnsiTheme="majorHAnsi" w:cs="Cambria,Bold"/>
          <w:bCs/>
          <w:i/>
          <w:sz w:val="24"/>
          <w:szCs w:val="24"/>
        </w:rPr>
      </w:pPr>
    </w:p>
    <w:p w:rsidR="00B45316" w:rsidRDefault="005B3489" w:rsidP="00B45316">
      <w:pPr>
        <w:rPr>
          <w:rFonts w:ascii="Cambria,Bold" w:hAnsi="Cambria,Bold" w:cs="Cambria,Bold"/>
          <w:b/>
          <w:bCs/>
          <w:sz w:val="24"/>
          <w:szCs w:val="24"/>
        </w:rPr>
      </w:pPr>
      <w:proofErr w:type="gramStart"/>
      <w:r>
        <w:rPr>
          <w:rFonts w:ascii="Cambria,Bold" w:hAnsi="Cambria,Bold" w:cs="Cambria,Bold"/>
          <w:b/>
          <w:bCs/>
          <w:sz w:val="24"/>
          <w:szCs w:val="24"/>
        </w:rPr>
        <w:t>3.5.</w:t>
      </w:r>
      <w:r w:rsidR="00B45316">
        <w:rPr>
          <w:rFonts w:ascii="Cambria,Bold" w:hAnsi="Cambria,Bold" w:cs="Cambria,Bold"/>
          <w:b/>
          <w:bCs/>
          <w:sz w:val="24"/>
          <w:szCs w:val="24"/>
        </w:rPr>
        <w:t>Náboženství</w:t>
      </w:r>
      <w:proofErr w:type="gramEnd"/>
      <w:r w:rsidR="00B45316">
        <w:rPr>
          <w:rFonts w:ascii="Cambria,Bold" w:hAnsi="Cambria,Bold" w:cs="Cambria,Bold"/>
          <w:b/>
          <w:bCs/>
          <w:sz w:val="24"/>
          <w:szCs w:val="24"/>
        </w:rPr>
        <w:t xml:space="preserve"> v každodenním životě</w:t>
      </w:r>
    </w:p>
    <w:p w:rsidR="00B45316" w:rsidRDefault="00B45316" w:rsidP="00B45316"/>
    <w:sectPr w:rsidR="00B45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316"/>
    <w:rsid w:val="005B3489"/>
    <w:rsid w:val="00B45316"/>
    <w:rsid w:val="00D66158"/>
    <w:rsid w:val="00EF49D2"/>
    <w:rsid w:val="00F1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Hilbertová</dc:creator>
  <cp:lastModifiedBy>Denisa Hilbertová</cp:lastModifiedBy>
  <cp:revision>1</cp:revision>
  <cp:lastPrinted>2017-02-22T13:08:00Z</cp:lastPrinted>
  <dcterms:created xsi:type="dcterms:W3CDTF">2017-02-22T12:53:00Z</dcterms:created>
  <dcterms:modified xsi:type="dcterms:W3CDTF">2017-02-22T13:08:00Z</dcterms:modified>
</cp:coreProperties>
</file>