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8A" w:rsidRPr="001201D2" w:rsidRDefault="00541A8A">
      <w:pPr>
        <w:rPr>
          <w:rFonts w:ascii="Cambria" w:hAnsi="Cambria"/>
          <w:b/>
          <w:noProof/>
          <w:sz w:val="24"/>
        </w:rPr>
      </w:pPr>
      <w:r w:rsidRPr="001201D2">
        <w:rPr>
          <w:rFonts w:ascii="Cambria" w:hAnsi="Cambria"/>
          <w:b/>
          <w:noProof/>
          <w:sz w:val="24"/>
        </w:rPr>
        <w:t>Prokopios (1. pol. 6. stol. n. l.)</w:t>
      </w:r>
    </w:p>
    <w:p w:rsidR="001201D2" w:rsidRPr="00481E34" w:rsidRDefault="0013016D" w:rsidP="001201D2">
      <w:pPr>
        <w:jc w:val="both"/>
        <w:rPr>
          <w:rFonts w:ascii="Cambria" w:hAnsi="Cambria"/>
          <w:noProof/>
          <w:sz w:val="24"/>
        </w:rPr>
      </w:pPr>
      <w:r w:rsidRPr="001201D2">
        <w:rPr>
          <w:rFonts w:ascii="Cambria" w:hAnsi="Cambria" w:cs="Times New Roman"/>
          <w:noProof/>
          <w:sz w:val="24"/>
          <w:lang w:val="el-GR"/>
        </w:rPr>
        <w:t>Ὑ</w:t>
      </w:r>
      <w:r w:rsidRPr="001201D2">
        <w:rPr>
          <w:rFonts w:ascii="Cambria" w:hAnsi="Cambria"/>
          <w:noProof/>
          <w:sz w:val="24"/>
          <w:lang w:val="el-GR"/>
        </w:rPr>
        <w:t>π</w:t>
      </w:r>
      <w:r w:rsidRPr="001201D2">
        <w:rPr>
          <w:rFonts w:ascii="Cambria" w:hAnsi="Cambria" w:cs="Times New Roman"/>
          <w:noProof/>
          <w:sz w:val="24"/>
          <w:lang w:val="el-GR"/>
        </w:rPr>
        <w:t>ὸ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το</w:t>
      </w:r>
      <w:r w:rsidRPr="001201D2">
        <w:rPr>
          <w:rFonts w:ascii="Cambria" w:hAnsi="Cambria" w:cs="Times New Roman"/>
          <w:noProof/>
          <w:sz w:val="24"/>
          <w:lang w:val="el-GR"/>
        </w:rPr>
        <w:t>ῦ</w:t>
      </w:r>
      <w:r w:rsidRPr="001201D2">
        <w:rPr>
          <w:rFonts w:ascii="Cambria" w:hAnsi="Cambria"/>
          <w:noProof/>
          <w:sz w:val="24"/>
          <w:lang w:val="el-GR"/>
        </w:rPr>
        <w:t>τον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</w:t>
      </w:r>
      <w:r w:rsidRPr="001201D2">
        <w:rPr>
          <w:rFonts w:ascii="Cambria" w:hAnsi="Cambria" w:cs="Times New Roman"/>
          <w:noProof/>
          <w:sz w:val="24"/>
          <w:lang w:val="el-GR"/>
        </w:rPr>
        <w:t>ὸ</w:t>
      </w:r>
      <w:r w:rsidRPr="001201D2">
        <w:rPr>
          <w:rFonts w:ascii="Cambria" w:hAnsi="Cambria"/>
          <w:noProof/>
          <w:sz w:val="24"/>
          <w:lang w:val="el-GR"/>
        </w:rPr>
        <w:t>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χρόνον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</w:t>
      </w:r>
      <w:r w:rsidRPr="001201D2">
        <w:rPr>
          <w:rFonts w:ascii="Cambria" w:hAnsi="Cambria" w:cs="Times New Roman"/>
          <w:noProof/>
          <w:sz w:val="24"/>
          <w:lang w:val="el-GR"/>
        </w:rPr>
        <w:t>ῶ</w:t>
      </w:r>
      <w:r w:rsidRPr="001201D2">
        <w:rPr>
          <w:rFonts w:ascii="Cambria" w:hAnsi="Cambria"/>
          <w:noProof/>
          <w:sz w:val="24"/>
          <w:lang w:val="el-GR"/>
        </w:rPr>
        <w:t>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τινες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μοναχ</w:t>
      </w:r>
      <w:r w:rsidRPr="001201D2">
        <w:rPr>
          <w:rFonts w:ascii="Cambria" w:hAnsi="Cambria" w:cs="Times New Roman"/>
          <w:noProof/>
          <w:sz w:val="24"/>
          <w:lang w:val="el-GR"/>
        </w:rPr>
        <w:t>ῶ</w:t>
      </w:r>
      <w:r w:rsidRPr="001201D2">
        <w:rPr>
          <w:rFonts w:ascii="Cambria" w:hAnsi="Cambria"/>
          <w:noProof/>
          <w:sz w:val="24"/>
          <w:lang w:val="el-GR"/>
        </w:rPr>
        <w:t>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</w:t>
      </w:r>
      <w:r w:rsidRPr="001201D2">
        <w:rPr>
          <w:rFonts w:ascii="Cambria" w:hAnsi="Cambria"/>
          <w:noProof/>
          <w:sz w:val="24"/>
          <w:lang w:val="el-GR"/>
        </w:rPr>
        <w:t>ξ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Ἰ</w:t>
      </w:r>
      <w:r w:rsidRPr="001201D2">
        <w:rPr>
          <w:rFonts w:ascii="Cambria" w:hAnsi="Cambria"/>
          <w:noProof/>
          <w:sz w:val="24"/>
          <w:lang w:val="el-GR"/>
        </w:rPr>
        <w:t>νδ</w:t>
      </w:r>
      <w:r w:rsidRPr="001201D2">
        <w:rPr>
          <w:rFonts w:ascii="Cambria" w:hAnsi="Cambria" w:cs="Times New Roman"/>
          <w:noProof/>
          <w:sz w:val="24"/>
          <w:lang w:val="el-GR"/>
        </w:rPr>
        <w:t>ῶ</w:t>
      </w:r>
      <w:r w:rsidRPr="001201D2">
        <w:rPr>
          <w:rFonts w:ascii="Cambria" w:hAnsi="Cambria"/>
          <w:noProof/>
          <w:sz w:val="24"/>
          <w:lang w:val="el-GR"/>
        </w:rPr>
        <w:t>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ἥ</w:t>
      </w:r>
      <w:r w:rsidRPr="001201D2">
        <w:rPr>
          <w:rFonts w:ascii="Cambria" w:hAnsi="Cambria"/>
          <w:noProof/>
          <w:sz w:val="24"/>
          <w:lang w:val="el-GR"/>
        </w:rPr>
        <w:t>κοντες</w:t>
      </w:r>
      <w:r w:rsidRPr="00481E34">
        <w:rPr>
          <w:rFonts w:ascii="Cambria" w:hAnsi="Cambria"/>
          <w:noProof/>
          <w:sz w:val="24"/>
        </w:rPr>
        <w:t xml:space="preserve">, … </w:t>
      </w:r>
      <w:r w:rsidRPr="001201D2">
        <w:rPr>
          <w:rFonts w:ascii="Cambria" w:hAnsi="Cambria" w:cs="Times New Roman"/>
          <w:noProof/>
          <w:sz w:val="24"/>
          <w:lang w:val="el-GR"/>
        </w:rPr>
        <w:t>ἐ</w:t>
      </w:r>
      <w:r w:rsidRPr="001201D2">
        <w:rPr>
          <w:rFonts w:ascii="Cambria" w:hAnsi="Cambria"/>
          <w:noProof/>
          <w:sz w:val="24"/>
          <w:lang w:val="el-GR"/>
        </w:rPr>
        <w:t>ς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βασιλέα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γενόμενοι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ο</w:t>
      </w:r>
      <w:r w:rsidRPr="001201D2">
        <w:rPr>
          <w:rFonts w:ascii="Cambria" w:hAnsi="Cambria" w:cs="Times New Roman"/>
          <w:noProof/>
          <w:sz w:val="24"/>
          <w:lang w:val="el-GR"/>
        </w:rPr>
        <w:t>ὕ</w:t>
      </w:r>
      <w:r w:rsidRPr="001201D2">
        <w:rPr>
          <w:rFonts w:ascii="Cambria" w:hAnsi="Cambria"/>
          <w:noProof/>
          <w:sz w:val="24"/>
          <w:lang w:val="el-GR"/>
        </w:rPr>
        <w:t>τω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δ</w:t>
      </w:r>
      <w:r w:rsidRPr="001201D2">
        <w:rPr>
          <w:rFonts w:ascii="Cambria" w:hAnsi="Cambria" w:cs="Times New Roman"/>
          <w:noProof/>
          <w:sz w:val="24"/>
          <w:lang w:val="el-GR"/>
        </w:rPr>
        <w:t>ὴ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</w:t>
      </w:r>
      <w:r w:rsidRPr="001201D2">
        <w:rPr>
          <w:rFonts w:ascii="Cambria" w:hAnsi="Cambria" w:cs="Times New Roman"/>
          <w:noProof/>
          <w:sz w:val="24"/>
          <w:lang w:val="el-GR"/>
        </w:rPr>
        <w:t>ὰ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ἀ</w:t>
      </w:r>
      <w:r w:rsidRPr="001201D2">
        <w:rPr>
          <w:rFonts w:ascii="Cambria" w:hAnsi="Cambria"/>
          <w:noProof/>
          <w:sz w:val="24"/>
          <w:lang w:val="el-GR"/>
        </w:rPr>
        <w:t>μφ</w:t>
      </w:r>
      <w:r w:rsidRPr="001201D2">
        <w:rPr>
          <w:rFonts w:ascii="Cambria" w:hAnsi="Cambria" w:cs="Times New Roman"/>
          <w:noProof/>
          <w:sz w:val="24"/>
          <w:lang w:val="el-GR"/>
        </w:rPr>
        <w:t>ὶ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</w:t>
      </w:r>
      <w:r w:rsidRPr="001201D2">
        <w:rPr>
          <w:rFonts w:ascii="Cambria" w:hAnsi="Cambria" w:cs="Times New Roman"/>
          <w:noProof/>
          <w:sz w:val="24"/>
          <w:lang w:val="el-GR"/>
        </w:rPr>
        <w:t>ῇ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μετάξ</w:t>
      </w:r>
      <w:r w:rsidRPr="001201D2">
        <w:rPr>
          <w:rFonts w:ascii="Cambria" w:hAnsi="Cambria" w:cs="Times New Roman"/>
          <w:noProof/>
          <w:sz w:val="24"/>
          <w:lang w:val="el-GR"/>
        </w:rPr>
        <w:t>ῃ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διοικήσεσθαι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ὡ</w:t>
      </w:r>
      <w:r w:rsidRPr="001201D2">
        <w:rPr>
          <w:rFonts w:ascii="Cambria" w:hAnsi="Cambria"/>
          <w:noProof/>
          <w:sz w:val="24"/>
          <w:lang w:val="el-GR"/>
        </w:rPr>
        <w:t>μολόγουν</w:t>
      </w:r>
      <w:r w:rsidRPr="00481E34">
        <w:rPr>
          <w:rFonts w:ascii="Cambria" w:hAnsi="Cambria"/>
          <w:noProof/>
          <w:sz w:val="24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ὡ</w:t>
      </w:r>
      <w:r w:rsidRPr="001201D2">
        <w:rPr>
          <w:rFonts w:ascii="Cambria" w:hAnsi="Cambria"/>
          <w:noProof/>
          <w:sz w:val="24"/>
          <w:lang w:val="el-GR"/>
        </w:rPr>
        <w:t>ς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μηκέτι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Ῥ</w:t>
      </w:r>
      <w:r w:rsidRPr="001201D2">
        <w:rPr>
          <w:rFonts w:ascii="Cambria" w:hAnsi="Cambria"/>
          <w:noProof/>
          <w:sz w:val="24"/>
          <w:lang w:val="el-GR"/>
        </w:rPr>
        <w:t>ωμαίοι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</w:t>
      </w:r>
      <w:r w:rsidRPr="001201D2">
        <w:rPr>
          <w:rFonts w:ascii="Cambria" w:hAnsi="Cambria"/>
          <w:noProof/>
          <w:sz w:val="24"/>
          <w:lang w:val="el-GR"/>
        </w:rPr>
        <w:t>κ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Περσ</w:t>
      </w:r>
      <w:r w:rsidRPr="001201D2">
        <w:rPr>
          <w:rFonts w:ascii="Cambria" w:hAnsi="Cambria" w:cs="Times New Roman"/>
          <w:noProof/>
          <w:sz w:val="24"/>
          <w:lang w:val="el-GR"/>
        </w:rPr>
        <w:t>ῶ</w:t>
      </w:r>
      <w:r w:rsidRPr="001201D2">
        <w:rPr>
          <w:rFonts w:ascii="Cambria" w:hAnsi="Cambria"/>
          <w:noProof/>
          <w:sz w:val="24"/>
          <w:lang w:val="el-GR"/>
        </w:rPr>
        <w:t>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</w:t>
      </w:r>
      <w:r w:rsidRPr="001201D2">
        <w:rPr>
          <w:rFonts w:ascii="Cambria" w:hAnsi="Cambria" w:cs="Times New Roman"/>
          <w:noProof/>
          <w:sz w:val="24"/>
          <w:lang w:val="el-GR"/>
        </w:rPr>
        <w:t>ῶ</w:t>
      </w:r>
      <w:r w:rsidRPr="001201D2">
        <w:rPr>
          <w:rFonts w:ascii="Cambria" w:hAnsi="Cambria"/>
          <w:noProof/>
          <w:sz w:val="24"/>
          <w:lang w:val="el-GR"/>
        </w:rPr>
        <w:t>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σφίσι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πολεμίων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ἢ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ἂ</w:t>
      </w:r>
      <w:r w:rsidRPr="001201D2">
        <w:rPr>
          <w:rFonts w:ascii="Cambria" w:hAnsi="Cambria"/>
          <w:noProof/>
          <w:sz w:val="24"/>
          <w:lang w:val="el-GR"/>
        </w:rPr>
        <w:t>λλου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του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ἔ</w:t>
      </w:r>
      <w:r w:rsidRPr="001201D2">
        <w:rPr>
          <w:rFonts w:ascii="Cambria" w:hAnsi="Cambria"/>
          <w:noProof/>
          <w:sz w:val="24"/>
          <w:lang w:val="el-GR"/>
        </w:rPr>
        <w:t>θνους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</w:t>
      </w:r>
      <w:r w:rsidRPr="001201D2">
        <w:rPr>
          <w:rFonts w:ascii="Cambria" w:hAnsi="Cambria" w:cs="Times New Roman"/>
          <w:noProof/>
          <w:sz w:val="24"/>
          <w:lang w:val="el-GR"/>
        </w:rPr>
        <w:t>ὸ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</w:t>
      </w:r>
      <w:r w:rsidRPr="001201D2">
        <w:rPr>
          <w:rFonts w:ascii="Cambria" w:hAnsi="Cambria"/>
          <w:noProof/>
          <w:sz w:val="24"/>
          <w:lang w:val="el-GR"/>
        </w:rPr>
        <w:t>μπόλημα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το</w:t>
      </w:r>
      <w:r w:rsidRPr="001201D2">
        <w:rPr>
          <w:rFonts w:ascii="Cambria" w:hAnsi="Cambria" w:cs="Times New Roman"/>
          <w:noProof/>
          <w:sz w:val="24"/>
          <w:lang w:val="el-GR"/>
        </w:rPr>
        <w:t>ῦ</w:t>
      </w:r>
      <w:r w:rsidRPr="001201D2">
        <w:rPr>
          <w:rFonts w:ascii="Cambria" w:hAnsi="Cambria"/>
          <w:noProof/>
          <w:sz w:val="24"/>
          <w:lang w:val="el-GR"/>
        </w:rPr>
        <w:t>το</w:t>
      </w:r>
      <w:r w:rsidRPr="00481E34">
        <w:rPr>
          <w:rFonts w:ascii="Cambria" w:hAnsi="Cambria"/>
          <w:noProof/>
          <w:sz w:val="24"/>
        </w:rPr>
        <w:t xml:space="preserve"> </w:t>
      </w:r>
      <w:r w:rsidRPr="001201D2">
        <w:rPr>
          <w:rFonts w:ascii="Cambria" w:hAnsi="Cambria"/>
          <w:noProof/>
          <w:sz w:val="24"/>
          <w:lang w:val="el-GR"/>
        </w:rPr>
        <w:t>ποι</w:t>
      </w:r>
      <w:r w:rsidR="00C83335" w:rsidRPr="001201D2">
        <w:rPr>
          <w:rFonts w:ascii="Cambria" w:hAnsi="Cambria"/>
          <w:noProof/>
          <w:sz w:val="24"/>
          <w:lang w:val="el-GR"/>
        </w:rPr>
        <w:t>ήσωνται</w:t>
      </w:r>
      <w:r w:rsidR="00C83335" w:rsidRPr="00481E34">
        <w:rPr>
          <w:rFonts w:ascii="Cambria" w:hAnsi="Cambria"/>
          <w:noProof/>
          <w:sz w:val="24"/>
        </w:rPr>
        <w:t xml:space="preserve">…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ἐ</w:t>
      </w:r>
      <w:r w:rsidR="00C83335" w:rsidRPr="001201D2">
        <w:rPr>
          <w:rFonts w:ascii="Cambria" w:hAnsi="Cambria"/>
          <w:noProof/>
          <w:sz w:val="24"/>
          <w:lang w:val="el-GR"/>
        </w:rPr>
        <w:t>νδελεχέστατα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δ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ὲ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διερευνωμέν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ῳ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ῷ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βασιλε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ῖ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κα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ὶ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ἀ</w:t>
      </w:r>
      <w:r w:rsidR="00C83335" w:rsidRPr="001201D2">
        <w:rPr>
          <w:rFonts w:ascii="Cambria" w:hAnsi="Cambria"/>
          <w:noProof/>
          <w:sz w:val="24"/>
          <w:lang w:val="el-GR"/>
        </w:rPr>
        <w:t>ναπυνθανομέν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ῳ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ἰ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ὁ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λόγος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ἀ</w:t>
      </w:r>
      <w:r w:rsidR="00C83335" w:rsidRPr="001201D2">
        <w:rPr>
          <w:rFonts w:ascii="Cambria" w:hAnsi="Cambria"/>
          <w:noProof/>
          <w:sz w:val="24"/>
          <w:lang w:val="el-GR"/>
        </w:rPr>
        <w:t>ληθής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ἴ</w:t>
      </w:r>
      <w:r w:rsidR="00C83335" w:rsidRPr="001201D2">
        <w:rPr>
          <w:rFonts w:ascii="Cambria" w:hAnsi="Cambria"/>
          <w:noProof/>
          <w:sz w:val="24"/>
          <w:lang w:val="el-GR"/>
        </w:rPr>
        <w:t>η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ἔ</w:t>
      </w:r>
      <w:r w:rsidR="00C83335" w:rsidRPr="001201D2">
        <w:rPr>
          <w:rFonts w:ascii="Cambria" w:hAnsi="Cambria"/>
          <w:noProof/>
          <w:sz w:val="24"/>
          <w:lang w:val="el-GR"/>
        </w:rPr>
        <w:t>φασκον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ο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ἱ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μοναχο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ὶ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σκώληκάς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τινας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ῆ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μετάξης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δημιουργο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ὺ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ἶ</w:t>
      </w:r>
      <w:r w:rsidR="00C83335" w:rsidRPr="001201D2">
        <w:rPr>
          <w:rFonts w:ascii="Cambria" w:hAnsi="Cambria"/>
          <w:noProof/>
          <w:sz w:val="24"/>
          <w:lang w:val="el-GR"/>
        </w:rPr>
        <w:t>ναι</w:t>
      </w:r>
      <w:r w:rsidR="00C83335" w:rsidRPr="00481E34">
        <w:rPr>
          <w:rFonts w:ascii="Cambria" w:hAnsi="Cambria"/>
          <w:noProof/>
          <w:sz w:val="24"/>
        </w:rPr>
        <w:t xml:space="preserve"> … </w:t>
      </w:r>
      <w:r w:rsidR="00C83335" w:rsidRPr="001201D2">
        <w:rPr>
          <w:rFonts w:ascii="Cambria" w:hAnsi="Cambria"/>
          <w:noProof/>
          <w:sz w:val="24"/>
          <w:lang w:val="el-GR"/>
        </w:rPr>
        <w:t>αλλ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ὰ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το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ὺ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μεν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σκώληκας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ἐ</w:t>
      </w:r>
      <w:r w:rsidR="00C83335" w:rsidRPr="001201D2">
        <w:rPr>
          <w:rFonts w:ascii="Cambria" w:hAnsi="Cambria"/>
          <w:noProof/>
          <w:sz w:val="24"/>
          <w:lang w:val="el-GR"/>
        </w:rPr>
        <w:t>νθάδε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ζ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ῶ</w:t>
      </w:r>
      <w:r w:rsidR="00C83335" w:rsidRPr="001201D2">
        <w:rPr>
          <w:rFonts w:ascii="Cambria" w:hAnsi="Cambria"/>
          <w:noProof/>
          <w:sz w:val="24"/>
          <w:lang w:val="el-GR"/>
        </w:rPr>
        <w:t>ντας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διακομίζειν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ἀ</w:t>
      </w:r>
      <w:r w:rsidR="00C83335" w:rsidRPr="001201D2">
        <w:rPr>
          <w:rFonts w:ascii="Cambria" w:hAnsi="Cambria"/>
          <w:noProof/>
          <w:sz w:val="24"/>
          <w:lang w:val="el-GR"/>
        </w:rPr>
        <w:t>μήχανα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ἶ</w:t>
      </w:r>
      <w:r w:rsidR="00C83335" w:rsidRPr="001201D2">
        <w:rPr>
          <w:rFonts w:ascii="Cambria" w:hAnsi="Cambria"/>
          <w:noProof/>
          <w:sz w:val="24"/>
          <w:lang w:val="el-GR"/>
        </w:rPr>
        <w:t>ναι</w:t>
      </w:r>
      <w:r w:rsidR="00C83335" w:rsidRPr="00481E34">
        <w:rPr>
          <w:rFonts w:ascii="Cambria" w:hAnsi="Cambria"/>
          <w:noProof/>
          <w:sz w:val="24"/>
        </w:rPr>
        <w:t xml:space="preserve"> … </w:t>
      </w:r>
      <w:r w:rsidR="00C83335" w:rsidRPr="001201D2">
        <w:rPr>
          <w:rFonts w:ascii="Cambria" w:hAnsi="Cambria"/>
          <w:noProof/>
          <w:sz w:val="24"/>
          <w:lang w:val="el-GR"/>
        </w:rPr>
        <w:t>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ἶ</w:t>
      </w:r>
      <w:r w:rsidR="00C83335" w:rsidRPr="001201D2">
        <w:rPr>
          <w:rFonts w:ascii="Cambria" w:hAnsi="Cambria"/>
          <w:noProof/>
          <w:sz w:val="24"/>
          <w:lang w:val="el-GR"/>
        </w:rPr>
        <w:t>ναι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δ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ὲ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ῶ</w:t>
      </w:r>
      <w:r w:rsidR="00C83335" w:rsidRPr="001201D2">
        <w:rPr>
          <w:rFonts w:ascii="Cambria" w:hAnsi="Cambria"/>
          <w:noProof/>
          <w:sz w:val="24"/>
          <w:lang w:val="el-GR"/>
        </w:rPr>
        <w:t>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σκωλήκων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ῶ</w:t>
      </w:r>
      <w:r w:rsidR="00C83335" w:rsidRPr="001201D2">
        <w:rPr>
          <w:rFonts w:ascii="Cambria" w:hAnsi="Cambria"/>
          <w:noProof/>
          <w:sz w:val="24"/>
          <w:lang w:val="el-GR"/>
        </w:rPr>
        <w:t>νδε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ὸ</w:t>
      </w:r>
      <w:r w:rsidR="00C83335" w:rsidRPr="001201D2">
        <w:rPr>
          <w:rFonts w:ascii="Cambria" w:hAnsi="Cambria"/>
          <w:noProof/>
          <w:sz w:val="24"/>
          <w:lang w:val="el-GR"/>
        </w:rPr>
        <w:t>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γόνον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ᾠὰ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ἑ</w:t>
      </w:r>
      <w:r w:rsidR="00C83335" w:rsidRPr="001201D2">
        <w:rPr>
          <w:rFonts w:ascii="Cambria" w:hAnsi="Cambria"/>
          <w:noProof/>
          <w:sz w:val="24"/>
          <w:lang w:val="el-GR"/>
        </w:rPr>
        <w:t>κάστου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ἀ</w:t>
      </w:r>
      <w:r w:rsidR="00C83335" w:rsidRPr="001201D2">
        <w:rPr>
          <w:rFonts w:ascii="Cambria" w:hAnsi="Cambria"/>
          <w:noProof/>
          <w:sz w:val="24"/>
          <w:lang w:val="el-GR"/>
        </w:rPr>
        <w:t>νάριθμα</w:t>
      </w:r>
      <w:r w:rsidR="00C83335" w:rsidRPr="00481E34">
        <w:rPr>
          <w:rFonts w:ascii="Cambria" w:hAnsi="Cambria"/>
          <w:noProof/>
          <w:sz w:val="24"/>
        </w:rPr>
        <w:t xml:space="preserve"> … </w:t>
      </w:r>
      <w:r w:rsidR="00C83335" w:rsidRPr="001201D2">
        <w:rPr>
          <w:rFonts w:ascii="Cambria" w:hAnsi="Cambria"/>
          <w:noProof/>
          <w:sz w:val="24"/>
          <w:lang w:val="el-GR"/>
        </w:rPr>
        <w:t>ταύτα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ἰ</w:t>
      </w:r>
      <w:r w:rsidR="00C83335" w:rsidRPr="001201D2">
        <w:rPr>
          <w:rFonts w:ascii="Cambria" w:hAnsi="Cambria"/>
          <w:noProof/>
          <w:sz w:val="24"/>
          <w:lang w:val="el-GR"/>
        </w:rPr>
        <w:t>πόντας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ὁ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βασιλε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ὺ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μεγάλοις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το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ὺ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ἄ</w:t>
      </w:r>
      <w:r w:rsidR="00C83335" w:rsidRPr="001201D2">
        <w:rPr>
          <w:rFonts w:ascii="Cambria" w:hAnsi="Cambria"/>
          <w:noProof/>
          <w:sz w:val="24"/>
          <w:lang w:val="el-GR"/>
        </w:rPr>
        <w:t>νδρας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ἀ</w:t>
      </w:r>
      <w:r w:rsidR="00C83335" w:rsidRPr="001201D2">
        <w:rPr>
          <w:rFonts w:ascii="Cambria" w:hAnsi="Cambria"/>
          <w:noProof/>
          <w:sz w:val="24"/>
          <w:lang w:val="el-GR"/>
        </w:rPr>
        <w:t>γαθο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ὶ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δωρήσασθαι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ὁ</w:t>
      </w:r>
      <w:r w:rsidR="00C83335" w:rsidRPr="001201D2">
        <w:rPr>
          <w:rFonts w:ascii="Cambria" w:hAnsi="Cambria"/>
          <w:noProof/>
          <w:sz w:val="24"/>
          <w:lang w:val="el-GR"/>
        </w:rPr>
        <w:t>μολογήσας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ῷ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ἔ</w:t>
      </w:r>
      <w:r w:rsidR="00C83335" w:rsidRPr="001201D2">
        <w:rPr>
          <w:rFonts w:ascii="Cambria" w:hAnsi="Cambria"/>
          <w:noProof/>
          <w:sz w:val="24"/>
          <w:lang w:val="el-GR"/>
        </w:rPr>
        <w:t>ργ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ῷ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πείθει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ἐ</w:t>
      </w:r>
      <w:r w:rsidR="00C83335" w:rsidRPr="001201D2">
        <w:rPr>
          <w:rFonts w:ascii="Cambria" w:hAnsi="Cambria"/>
          <w:noProof/>
          <w:sz w:val="24"/>
          <w:lang w:val="el-GR"/>
        </w:rPr>
        <w:t>πιρρ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ῶ</w:t>
      </w:r>
      <w:r w:rsidR="00C83335" w:rsidRPr="001201D2">
        <w:rPr>
          <w:rFonts w:ascii="Cambria" w:hAnsi="Cambria"/>
          <w:noProof/>
          <w:sz w:val="24"/>
          <w:lang w:val="el-GR"/>
        </w:rPr>
        <w:t>σαι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ὸ</w:t>
      </w:r>
      <w:r w:rsidR="00C83335" w:rsidRPr="001201D2">
        <w:rPr>
          <w:rFonts w:ascii="Cambria" w:hAnsi="Cambria"/>
          <w:noProof/>
          <w:sz w:val="24"/>
          <w:lang w:val="el-GR"/>
        </w:rPr>
        <w:t>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λόγον</w:t>
      </w:r>
      <w:r w:rsidR="00C83335" w:rsidRPr="00481E34">
        <w:rPr>
          <w:rFonts w:ascii="Cambria" w:hAnsi="Cambria"/>
          <w:noProof/>
          <w:sz w:val="24"/>
        </w:rPr>
        <w:t xml:space="preserve">. </w:t>
      </w:r>
      <w:r w:rsidR="00C83335" w:rsidRPr="001201D2">
        <w:rPr>
          <w:rFonts w:ascii="Cambria" w:hAnsi="Cambria"/>
          <w:noProof/>
          <w:sz w:val="24"/>
          <w:lang w:val="el-GR"/>
        </w:rPr>
        <w:t>ο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ἱ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δ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ὲ</w:t>
      </w:r>
      <w:r w:rsidR="00C83335" w:rsidRPr="00481E34">
        <w:rPr>
          <w:rFonts w:ascii="Cambria" w:hAnsi="Cambria"/>
          <w:noProof/>
          <w:sz w:val="24"/>
        </w:rPr>
        <w:t xml:space="preserve"> … </w:t>
      </w:r>
      <w:r w:rsidR="00C83335" w:rsidRPr="001201D2">
        <w:rPr>
          <w:rFonts w:ascii="Cambria" w:hAnsi="Cambria"/>
          <w:noProof/>
          <w:sz w:val="24"/>
          <w:lang w:val="el-GR"/>
        </w:rPr>
        <w:t>τά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τε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ᾠὰ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μετήνεγκαν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ἐ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Βυζάντιον</w:t>
      </w:r>
      <w:r w:rsidR="00C83335" w:rsidRPr="00481E34">
        <w:rPr>
          <w:rFonts w:ascii="Cambria" w:hAnsi="Cambria"/>
          <w:noProof/>
          <w:sz w:val="24"/>
        </w:rPr>
        <w:t xml:space="preserve">, </w:t>
      </w:r>
      <w:r w:rsidR="00C83335" w:rsidRPr="001201D2">
        <w:rPr>
          <w:rFonts w:ascii="Cambria" w:hAnsi="Cambria" w:cs="Times New Roman"/>
          <w:noProof/>
          <w:sz w:val="24"/>
          <w:lang w:val="el-GR"/>
        </w:rPr>
        <w:t>ἐ</w:t>
      </w:r>
      <w:r w:rsidR="00C83335" w:rsidRPr="001201D2">
        <w:rPr>
          <w:rFonts w:ascii="Cambria" w:hAnsi="Cambria"/>
          <w:noProof/>
          <w:sz w:val="24"/>
          <w:lang w:val="el-GR"/>
        </w:rPr>
        <w:t>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σκώληκάς</w:t>
      </w:r>
      <w:r w:rsidR="00C83335" w:rsidRPr="00481E34">
        <w:rPr>
          <w:rFonts w:ascii="Cambria" w:hAnsi="Cambria"/>
          <w:noProof/>
          <w:sz w:val="24"/>
        </w:rPr>
        <w:t xml:space="preserve"> </w:t>
      </w:r>
      <w:r w:rsidR="00C83335" w:rsidRPr="001201D2">
        <w:rPr>
          <w:rFonts w:ascii="Cambria" w:hAnsi="Cambria"/>
          <w:noProof/>
          <w:sz w:val="24"/>
          <w:lang w:val="el-GR"/>
        </w:rPr>
        <w:t>τε</w:t>
      </w:r>
      <w:r w:rsidR="00C83335" w:rsidRPr="00481E34">
        <w:rPr>
          <w:rFonts w:ascii="Cambria" w:hAnsi="Cambria"/>
          <w:noProof/>
          <w:sz w:val="24"/>
        </w:rPr>
        <w:t xml:space="preserve"> … </w:t>
      </w:r>
      <w:r w:rsidR="00C83335" w:rsidRPr="001201D2">
        <w:rPr>
          <w:rFonts w:ascii="Cambria" w:hAnsi="Cambria"/>
          <w:noProof/>
          <w:sz w:val="24"/>
          <w:lang w:val="el-GR"/>
        </w:rPr>
        <w:t>μεταπεφυκέναι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διαπραξάμενοι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τρέφουσί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τε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συκαμίνου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φύλλοις</w:t>
      </w:r>
      <w:r w:rsidR="00541A8A" w:rsidRPr="00481E34">
        <w:rPr>
          <w:rFonts w:ascii="Cambria" w:hAnsi="Cambria"/>
          <w:noProof/>
          <w:sz w:val="24"/>
        </w:rPr>
        <w:t xml:space="preserve">, </w:t>
      </w:r>
      <w:r w:rsidR="00541A8A" w:rsidRPr="001201D2">
        <w:rPr>
          <w:rFonts w:ascii="Cambria" w:hAnsi="Cambria"/>
          <w:noProof/>
          <w:sz w:val="24"/>
          <w:lang w:val="el-GR"/>
        </w:rPr>
        <w:t>κα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ὶ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ἀ</w:t>
      </w:r>
      <w:r w:rsidR="00541A8A" w:rsidRPr="001201D2">
        <w:rPr>
          <w:rFonts w:ascii="Cambria" w:hAnsi="Cambria"/>
          <w:noProof/>
          <w:sz w:val="24"/>
          <w:lang w:val="el-GR"/>
        </w:rPr>
        <w:t>π</w:t>
      </w:r>
      <w:r w:rsidR="00541A8A" w:rsidRPr="00481E34">
        <w:rPr>
          <w:rFonts w:ascii="Cambria" w:hAnsi="Cambria"/>
          <w:noProof/>
          <w:sz w:val="24"/>
        </w:rPr>
        <w:t xml:space="preserve">’ </w:t>
      </w:r>
      <w:r w:rsidR="00541A8A" w:rsidRPr="001201D2">
        <w:rPr>
          <w:rFonts w:ascii="Cambria" w:hAnsi="Cambria"/>
          <w:noProof/>
          <w:sz w:val="24"/>
          <w:lang w:val="el-GR"/>
        </w:rPr>
        <w:t>α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ὐ</w:t>
      </w:r>
      <w:r w:rsidR="00541A8A" w:rsidRPr="001201D2">
        <w:rPr>
          <w:rFonts w:ascii="Cambria" w:hAnsi="Cambria"/>
          <w:noProof/>
          <w:sz w:val="24"/>
          <w:lang w:val="el-GR"/>
        </w:rPr>
        <w:t>το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ῦ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γίνεσθαι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μέταξαν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τ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ὸ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λοιπ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ὸ</w:t>
      </w:r>
      <w:r w:rsidR="00541A8A" w:rsidRPr="001201D2">
        <w:rPr>
          <w:rFonts w:ascii="Cambria" w:hAnsi="Cambria"/>
          <w:noProof/>
          <w:sz w:val="24"/>
          <w:lang w:val="el-GR"/>
        </w:rPr>
        <w:t>ν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κατεστήσαντο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ἐ</w:t>
      </w:r>
      <w:r w:rsidR="00541A8A" w:rsidRPr="001201D2">
        <w:rPr>
          <w:rFonts w:ascii="Cambria" w:hAnsi="Cambria"/>
          <w:noProof/>
          <w:sz w:val="24"/>
          <w:lang w:val="el-GR"/>
        </w:rPr>
        <w:t>ν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Ῥ</w:t>
      </w:r>
      <w:r w:rsidR="00541A8A" w:rsidRPr="001201D2">
        <w:rPr>
          <w:rFonts w:ascii="Cambria" w:hAnsi="Cambria"/>
          <w:noProof/>
          <w:sz w:val="24"/>
          <w:lang w:val="el-GR"/>
        </w:rPr>
        <w:t>ωμαίων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τ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ῇ</w:t>
      </w:r>
      <w:r w:rsidR="00541A8A" w:rsidRPr="00481E34">
        <w:rPr>
          <w:rFonts w:ascii="Cambria" w:hAnsi="Cambria"/>
          <w:noProof/>
          <w:sz w:val="24"/>
        </w:rPr>
        <w:t xml:space="preserve"> </w:t>
      </w:r>
      <w:r w:rsidR="00541A8A" w:rsidRPr="001201D2">
        <w:rPr>
          <w:rFonts w:ascii="Cambria" w:hAnsi="Cambria"/>
          <w:noProof/>
          <w:sz w:val="24"/>
          <w:lang w:val="el-GR"/>
        </w:rPr>
        <w:t>γ</w:t>
      </w:r>
      <w:r w:rsidR="00541A8A" w:rsidRPr="001201D2">
        <w:rPr>
          <w:rFonts w:ascii="Cambria" w:hAnsi="Cambria" w:cs="Times New Roman"/>
          <w:noProof/>
          <w:sz w:val="24"/>
          <w:lang w:val="el-GR"/>
        </w:rPr>
        <w:t>ῇ</w:t>
      </w:r>
      <w:r w:rsidR="00541A8A" w:rsidRPr="00481E34">
        <w:rPr>
          <w:rFonts w:ascii="Cambria" w:hAnsi="Cambria"/>
          <w:noProof/>
          <w:sz w:val="24"/>
        </w:rPr>
        <w:t>.</w:t>
      </w:r>
    </w:p>
    <w:p w:rsidR="00160078" w:rsidRPr="00160078" w:rsidRDefault="00160078" w:rsidP="001201D2">
      <w:pPr>
        <w:jc w:val="both"/>
        <w:rPr>
          <w:rFonts w:ascii="Cambria" w:hAnsi="Cambria"/>
          <w:noProof/>
          <w:sz w:val="24"/>
        </w:rPr>
      </w:pPr>
      <w:r>
        <w:rPr>
          <w:rFonts w:ascii="Cambria" w:hAnsi="Cambria" w:cs="Times New Roman"/>
          <w:noProof/>
          <w:sz w:val="20"/>
        </w:rPr>
        <w:t>Tehdy někteří mniši, když přišli z Indie a předstoupili před císaře, slíbili, že to s hedvábím zařídí tak, aby Byzantinci už nekupovali toto zboží od svých nepřátel Peršanů nebo jiného národa… Když je císař trpělivě vyslechl a chtěl vědět, zda jsou jejich slova pravdivá, mniši odpověděli, že nějaké housenky vytvářejí hedvábí … ale že je nemožné je převést tam živé … a že každá housenka klade spoustu vajíček … Když to řekli, císař mužům slíbil, že se jim bohatě odmění a přiměl je ze slov udělat činy … A oni převezli vajíčka do Byzance, a když se z vajíček staly housenky, krmili je morušovými listy, a tak založili v zemi Byzantinců výrobu hedvábí.</w:t>
      </w:r>
    </w:p>
    <w:p w:rsidR="001201D2" w:rsidRPr="00481E34" w:rsidRDefault="001201D2" w:rsidP="001201D2">
      <w:pPr>
        <w:jc w:val="right"/>
        <w:rPr>
          <w:rFonts w:ascii="Cambria" w:hAnsi="Cambria"/>
          <w:noProof/>
          <w:sz w:val="20"/>
        </w:rPr>
      </w:pPr>
      <w:r w:rsidRPr="001201D2">
        <w:rPr>
          <w:rFonts w:ascii="Cambria" w:hAnsi="Cambria"/>
          <w:i/>
          <w:noProof/>
          <w:sz w:val="20"/>
          <w:lang w:val="el-GR"/>
        </w:rPr>
        <w:t>Ὑπὲρ</w:t>
      </w:r>
      <w:r w:rsidRPr="00481E34">
        <w:rPr>
          <w:rFonts w:ascii="Cambria" w:hAnsi="Cambria"/>
          <w:i/>
          <w:noProof/>
          <w:sz w:val="20"/>
        </w:rPr>
        <w:t xml:space="preserve"> </w:t>
      </w:r>
      <w:r w:rsidRPr="001201D2">
        <w:rPr>
          <w:rFonts w:ascii="Cambria" w:hAnsi="Cambria"/>
          <w:i/>
          <w:noProof/>
          <w:sz w:val="20"/>
          <w:lang w:val="el-GR"/>
        </w:rPr>
        <w:t>τῶν</w:t>
      </w:r>
      <w:r w:rsidRPr="00481E34">
        <w:rPr>
          <w:rFonts w:ascii="Cambria" w:hAnsi="Cambria"/>
          <w:i/>
          <w:noProof/>
          <w:sz w:val="20"/>
        </w:rPr>
        <w:t xml:space="preserve"> </w:t>
      </w:r>
      <w:r w:rsidRPr="001201D2">
        <w:rPr>
          <w:rFonts w:ascii="Cambria" w:hAnsi="Cambria"/>
          <w:i/>
          <w:noProof/>
          <w:sz w:val="20"/>
          <w:lang w:val="el-GR"/>
        </w:rPr>
        <w:t>πολέμων</w:t>
      </w:r>
      <w:r w:rsidRPr="00481E34">
        <w:rPr>
          <w:rFonts w:ascii="Cambria" w:hAnsi="Cambria"/>
          <w:i/>
          <w:noProof/>
          <w:sz w:val="20"/>
        </w:rPr>
        <w:t xml:space="preserve"> </w:t>
      </w:r>
      <w:r w:rsidRPr="001201D2">
        <w:rPr>
          <w:rFonts w:ascii="Cambria" w:hAnsi="Cambria"/>
          <w:i/>
          <w:noProof/>
          <w:sz w:val="20"/>
          <w:lang w:val="el-GR"/>
        </w:rPr>
        <w:t>λόγοι</w:t>
      </w:r>
      <w:r w:rsidRPr="00481E34">
        <w:rPr>
          <w:rFonts w:ascii="Cambria" w:hAnsi="Cambria"/>
          <w:noProof/>
          <w:sz w:val="20"/>
        </w:rPr>
        <w:t>, 8.17.1-7</w:t>
      </w:r>
    </w:p>
    <w:p w:rsidR="001114E8" w:rsidRDefault="001114E8">
      <w:pPr>
        <w:rPr>
          <w:rFonts w:ascii="Cambria" w:hAnsi="Cambria"/>
          <w:b/>
          <w:noProof/>
          <w:sz w:val="24"/>
        </w:rPr>
      </w:pPr>
    </w:p>
    <w:p w:rsidR="001114E8" w:rsidRDefault="001114E8">
      <w:pPr>
        <w:rPr>
          <w:rFonts w:ascii="Cambria" w:hAnsi="Cambria"/>
          <w:b/>
          <w:noProof/>
          <w:sz w:val="24"/>
        </w:rPr>
      </w:pPr>
    </w:p>
    <w:p w:rsidR="00541A8A" w:rsidRPr="001201D2" w:rsidRDefault="00541A8A">
      <w:pPr>
        <w:rPr>
          <w:rFonts w:ascii="Cambria" w:hAnsi="Cambria"/>
          <w:b/>
          <w:noProof/>
          <w:sz w:val="24"/>
        </w:rPr>
      </w:pPr>
      <w:r w:rsidRPr="001201D2">
        <w:rPr>
          <w:rFonts w:ascii="Cambria" w:hAnsi="Cambria"/>
          <w:b/>
          <w:noProof/>
          <w:sz w:val="24"/>
        </w:rPr>
        <w:t>Michael Psellos (1018–1078 nebo 1096)</w:t>
      </w:r>
    </w:p>
    <w:p w:rsidR="009E4308" w:rsidRPr="001201D2" w:rsidRDefault="009E4308" w:rsidP="009E4308">
      <w:pPr>
        <w:jc w:val="both"/>
        <w:rPr>
          <w:rFonts w:ascii="Cambria" w:hAnsi="Cambria" w:cs="Times New Roman"/>
          <w:noProof/>
          <w:sz w:val="24"/>
        </w:rPr>
      </w:pPr>
      <w:r w:rsidRPr="001201D2">
        <w:rPr>
          <w:rFonts w:ascii="Cambria" w:hAnsi="Cambria" w:cs="Times New Roman"/>
          <w:noProof/>
          <w:sz w:val="24"/>
          <w:lang w:val="el-GR"/>
        </w:rPr>
        <w:t>Ὥσπερ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γάρ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τινος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ξύμπαντες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κρείττονος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μετεσχηκότες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πνεύματος</w:t>
      </w:r>
      <w:r w:rsidRPr="001201D2">
        <w:rPr>
          <w:rFonts w:ascii="Cambria" w:hAnsi="Cambria" w:cs="Times New Roman"/>
          <w:noProof/>
          <w:sz w:val="24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οὐκ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ἔτι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ἐπὶ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τῶν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προτέρων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ἑωρῶντο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τῆς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ψυχῆς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καταστάσεων</w:t>
      </w:r>
      <w:r w:rsidRPr="001201D2">
        <w:rPr>
          <w:rFonts w:ascii="Cambria" w:hAnsi="Cambria" w:cs="Times New Roman"/>
          <w:noProof/>
          <w:sz w:val="24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ἀλλ</w:t>
      </w:r>
      <w:r w:rsidRPr="001201D2">
        <w:rPr>
          <w:rFonts w:ascii="Cambria" w:hAnsi="Cambria" w:cs="Times New Roman"/>
          <w:noProof/>
          <w:sz w:val="24"/>
        </w:rPr>
        <w:t xml:space="preserve">’ </w:t>
      </w:r>
      <w:r w:rsidRPr="001201D2">
        <w:rPr>
          <w:rFonts w:ascii="Cambria" w:hAnsi="Cambria" w:cs="Times New Roman"/>
          <w:noProof/>
          <w:sz w:val="24"/>
          <w:lang w:val="el-GR"/>
        </w:rPr>
        <w:t>οἱ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τε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δρόμοι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αὐτῶν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μανικώτεροι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χεῖρες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ἐρρωμενέστεραι</w:t>
      </w:r>
      <w:r w:rsidRPr="001201D2">
        <w:rPr>
          <w:rFonts w:ascii="Cambria" w:hAnsi="Cambria" w:cs="Times New Roman"/>
          <w:noProof/>
          <w:sz w:val="24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τῶν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ὀφθαλμῶν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αἱ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βολαὶ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πυρώδεις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τε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ἐνθουσιῶσαι</w:t>
      </w:r>
      <w:r w:rsidRPr="001201D2">
        <w:rPr>
          <w:rFonts w:ascii="Cambria" w:hAnsi="Cambria" w:cs="Times New Roman"/>
          <w:noProof/>
          <w:sz w:val="24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οἵ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τε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σώματος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τόνοι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ῥωμαλεώτεροι</w:t>
      </w:r>
      <w:r w:rsidRPr="001201D2">
        <w:rPr>
          <w:rFonts w:ascii="Cambria" w:hAnsi="Cambria" w:cs="Times New Roman"/>
          <w:noProof/>
          <w:sz w:val="24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μεταρρυθμίζεσθαι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δὲ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πρὸς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τὸ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εὐσχημονέστερον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ἢ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μετατίθεσθαι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τῶν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βουλευμάτων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οὐδεὶς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τῶν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πάντων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ἐβούλετό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γε</w:t>
      </w:r>
      <w:r w:rsidRPr="001201D2">
        <w:rPr>
          <w:rFonts w:ascii="Cambria" w:hAnsi="Cambria" w:cs="Times New Roman"/>
          <w:noProof/>
          <w:sz w:val="24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ἢ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συμβουλεύοντος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ἦν</w:t>
      </w:r>
      <w:r w:rsidRPr="001201D2">
        <w:rPr>
          <w:rFonts w:ascii="Cambria" w:hAnsi="Cambria" w:cs="Times New Roman"/>
          <w:noProof/>
          <w:sz w:val="24"/>
        </w:rPr>
        <w:t>.</w:t>
      </w:r>
    </w:p>
    <w:p w:rsidR="009E4308" w:rsidRPr="001201D2" w:rsidRDefault="009E4308" w:rsidP="009E4308">
      <w:pPr>
        <w:jc w:val="both"/>
        <w:rPr>
          <w:rFonts w:ascii="Cambria" w:hAnsi="Cambria" w:cs="Times New Roman"/>
          <w:noProof/>
          <w:sz w:val="24"/>
        </w:rPr>
      </w:pPr>
      <w:r w:rsidRPr="001201D2">
        <w:rPr>
          <w:rFonts w:ascii="Cambria" w:hAnsi="Cambria" w:cs="Times New Roman"/>
          <w:noProof/>
          <w:sz w:val="24"/>
          <w:lang w:val="el-GR"/>
        </w:rPr>
        <w:t>Δόξαν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δὲ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αὐτοῖς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τὰ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πρῶτα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ἐπὶ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τὸ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γένος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ἐκείνου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χωρεῖν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τοὺς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σεμνοὺς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ἐκείνων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οἴκους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καταστρέφειν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ὑπερόγκους</w:t>
      </w:r>
      <w:r w:rsidR="006A5C56" w:rsidRPr="001201D2">
        <w:rPr>
          <w:rFonts w:ascii="Cambria" w:hAnsi="Cambria" w:cs="Times New Roman"/>
          <w:noProof/>
          <w:sz w:val="24"/>
        </w:rPr>
        <w:t xml:space="preserve">,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ἔργου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τε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εἴχοντο</w:t>
      </w:r>
      <w:r w:rsidR="006A5C56" w:rsidRPr="001201D2">
        <w:rPr>
          <w:rFonts w:ascii="Cambria" w:hAnsi="Cambria" w:cs="Times New Roman"/>
          <w:noProof/>
          <w:sz w:val="24"/>
        </w:rPr>
        <w:t xml:space="preserve">,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ὁμοῦ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προσέβαλλον</w:t>
      </w:r>
      <w:r w:rsidR="006A5C56" w:rsidRPr="001201D2">
        <w:rPr>
          <w:rFonts w:ascii="Cambria" w:hAnsi="Cambria" w:cs="Times New Roman"/>
          <w:noProof/>
          <w:sz w:val="24"/>
        </w:rPr>
        <w:t xml:space="preserve">,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τὸ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ξύμπαν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εἰς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ἔδαφος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κατερρήγνητο</w:t>
      </w:r>
      <w:r w:rsidR="006A5C56" w:rsidRPr="001201D2">
        <w:rPr>
          <w:rFonts w:ascii="Cambria" w:hAnsi="Cambria" w:cs="Times New Roman"/>
          <w:noProof/>
          <w:sz w:val="24"/>
        </w:rPr>
        <w:t xml:space="preserve">,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τῶν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οἰκοδομημάτων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τὰ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μὲν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ἐπικάλυπτο</w:t>
      </w:r>
      <w:r w:rsidR="006A5C56" w:rsidRPr="001201D2">
        <w:rPr>
          <w:rFonts w:ascii="Cambria" w:hAnsi="Cambria" w:cs="Times New Roman"/>
          <w:noProof/>
          <w:sz w:val="24"/>
        </w:rPr>
        <w:t xml:space="preserve">,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τὰ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δ</w:t>
      </w:r>
      <w:r w:rsidR="006A5C56" w:rsidRPr="001201D2">
        <w:rPr>
          <w:rFonts w:ascii="Cambria" w:hAnsi="Cambria" w:cs="Times New Roman"/>
          <w:noProof/>
          <w:sz w:val="24"/>
        </w:rPr>
        <w:t xml:space="preserve">’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ανακεκάλυπτο·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ἐπεκαλύπτοντο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δὲ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κρηπῖδες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γῆθεν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ἀναρρηγνύμεναι</w:t>
      </w:r>
      <w:r w:rsidR="006A5C56" w:rsidRPr="001201D2">
        <w:rPr>
          <w:rFonts w:ascii="Cambria" w:hAnsi="Cambria" w:cs="Times New Roman"/>
          <w:noProof/>
          <w:sz w:val="24"/>
        </w:rPr>
        <w:t xml:space="preserve">,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ὥσπερ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αὐτῶν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τῆς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γῆς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τὸ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ἄχθος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ἀποφορτιζομένης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ἀπορριπτούσης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τοὺς</w:t>
      </w:r>
      <w:r w:rsidR="006A5C56" w:rsidRPr="001201D2">
        <w:rPr>
          <w:rFonts w:ascii="Cambria" w:hAnsi="Cambria" w:cs="Times New Roman"/>
          <w:noProof/>
          <w:sz w:val="24"/>
        </w:rPr>
        <w:t xml:space="preserve"> </w:t>
      </w:r>
      <w:r w:rsidR="006A5C56" w:rsidRPr="001201D2">
        <w:rPr>
          <w:rFonts w:ascii="Cambria" w:hAnsi="Cambria" w:cs="Times New Roman"/>
          <w:noProof/>
          <w:sz w:val="24"/>
          <w:lang w:val="el-GR"/>
        </w:rPr>
        <w:t>θεμελίους</w:t>
      </w:r>
      <w:r w:rsidR="006A5C56" w:rsidRPr="001201D2">
        <w:rPr>
          <w:rFonts w:ascii="Cambria" w:hAnsi="Cambria" w:cs="Times New Roman"/>
          <w:noProof/>
          <w:sz w:val="24"/>
        </w:rPr>
        <w:t>.</w:t>
      </w:r>
    </w:p>
    <w:p w:rsidR="00160078" w:rsidRDefault="00160078" w:rsidP="00160078">
      <w:pPr>
        <w:jc w:val="both"/>
        <w:rPr>
          <w:rFonts w:ascii="Cambria" w:hAnsi="Cambria" w:cs="Times New Roman"/>
          <w:noProof/>
          <w:sz w:val="20"/>
        </w:rPr>
      </w:pPr>
      <w:r>
        <w:rPr>
          <w:rFonts w:ascii="Cambria" w:hAnsi="Cambria" w:cs="Times New Roman"/>
          <w:noProof/>
          <w:sz w:val="20"/>
        </w:rPr>
        <w:t>Jakoby vyšší duch ovládl všechny. Nikdo už nebyl ve svém přirozeném duševním rozpoložení. Jejich běh byl zběsilý, ruce ještě zběsilejší, žhavý pohled plný nadšení, svaly v těle napjaté. Nikdo na světě se nechtěl (ani by to nebylo moudré) uvolnit, změnit myšlenky.</w:t>
      </w:r>
    </w:p>
    <w:p w:rsidR="00160078" w:rsidRPr="00160078" w:rsidRDefault="00160078" w:rsidP="00160078">
      <w:pPr>
        <w:jc w:val="both"/>
        <w:rPr>
          <w:rFonts w:ascii="Cambria" w:hAnsi="Cambria" w:cs="Times New Roman"/>
          <w:noProof/>
          <w:sz w:val="20"/>
        </w:rPr>
      </w:pPr>
      <w:r>
        <w:rPr>
          <w:rFonts w:ascii="Cambria" w:hAnsi="Cambria" w:cs="Times New Roman"/>
          <w:noProof/>
          <w:sz w:val="20"/>
        </w:rPr>
        <w:t>První, na co pomysleli, bylo zasadit úder svým příbuzným, zničit jejich velkolepé a honosné příbytky a ihned se dali do díla.</w:t>
      </w:r>
      <w:r w:rsidR="00D061BE">
        <w:rPr>
          <w:rFonts w:ascii="Cambria" w:hAnsi="Cambria" w:cs="Times New Roman"/>
          <w:noProof/>
          <w:sz w:val="20"/>
        </w:rPr>
        <w:t xml:space="preserve"> Při jejich bouřlivém náporu se vesmír zřítil na zem. Některé stavby zavalily trosky, jiné zůstaly bez střech. Stropy se propadaly a obnažovaly se základy, jako by země chtěla ze sebe strhnout břemeno a vymrštit kamenné základy.</w:t>
      </w:r>
    </w:p>
    <w:p w:rsidR="001201D2" w:rsidRPr="00160078" w:rsidRDefault="001201D2" w:rsidP="001201D2">
      <w:pPr>
        <w:jc w:val="right"/>
        <w:rPr>
          <w:rFonts w:ascii="Cambria" w:hAnsi="Cambria" w:cs="Times New Roman"/>
          <w:noProof/>
          <w:sz w:val="20"/>
        </w:rPr>
      </w:pPr>
      <w:r w:rsidRPr="001201D2">
        <w:rPr>
          <w:rFonts w:ascii="Cambria" w:hAnsi="Cambria" w:cs="Times New Roman"/>
          <w:i/>
          <w:noProof/>
          <w:sz w:val="20"/>
          <w:lang w:val="el-GR"/>
        </w:rPr>
        <w:t>Χρονογραφία</w:t>
      </w:r>
      <w:r w:rsidRPr="00160078">
        <w:rPr>
          <w:rFonts w:ascii="Cambria" w:hAnsi="Cambria" w:cs="Times New Roman"/>
          <w:noProof/>
          <w:sz w:val="20"/>
        </w:rPr>
        <w:t>, 28-29</w:t>
      </w:r>
    </w:p>
    <w:p w:rsidR="00553202" w:rsidRDefault="00553202">
      <w:pPr>
        <w:rPr>
          <w:rFonts w:ascii="Cambria" w:hAnsi="Cambria" w:cs="Times New Roman"/>
          <w:b/>
          <w:noProof/>
          <w:sz w:val="24"/>
          <w:lang w:val="sq-AL"/>
        </w:rPr>
      </w:pPr>
      <w:r>
        <w:rPr>
          <w:rFonts w:ascii="Cambria" w:hAnsi="Cambria" w:cs="Times New Roman"/>
          <w:b/>
          <w:noProof/>
          <w:sz w:val="24"/>
          <w:lang w:val="sq-AL"/>
        </w:rPr>
        <w:br w:type="page"/>
      </w:r>
    </w:p>
    <w:p w:rsidR="006A5C56" w:rsidRPr="001201D2" w:rsidRDefault="006A5C56" w:rsidP="009E4308">
      <w:pPr>
        <w:jc w:val="both"/>
        <w:rPr>
          <w:rFonts w:ascii="Cambria" w:hAnsi="Cambria" w:cs="Times New Roman"/>
          <w:b/>
          <w:noProof/>
          <w:sz w:val="24"/>
          <w:lang w:val="sq-AL"/>
        </w:rPr>
      </w:pPr>
      <w:r w:rsidRPr="001201D2">
        <w:rPr>
          <w:rFonts w:ascii="Cambria" w:hAnsi="Cambria" w:cs="Times New Roman"/>
          <w:b/>
          <w:noProof/>
          <w:sz w:val="24"/>
          <w:lang w:val="sq-AL"/>
        </w:rPr>
        <w:lastRenderedPageBreak/>
        <w:t>Anna Komnena (1083 – kolem 1153)</w:t>
      </w:r>
    </w:p>
    <w:p w:rsidR="006A5C56" w:rsidRPr="001201D2" w:rsidRDefault="006A5C56" w:rsidP="009E4308">
      <w:pPr>
        <w:jc w:val="both"/>
        <w:rPr>
          <w:rFonts w:ascii="Cambria" w:hAnsi="Cambria" w:cs="Times New Roman"/>
          <w:noProof/>
          <w:sz w:val="24"/>
          <w:lang w:val="sq-AL"/>
        </w:rPr>
      </w:pPr>
      <w:r w:rsidRPr="001201D2">
        <w:rPr>
          <w:rFonts w:ascii="Cambria" w:hAnsi="Cambria" w:cs="Times New Roman"/>
          <w:noProof/>
          <w:sz w:val="24"/>
          <w:lang w:val="el-GR"/>
        </w:rPr>
        <w:t>Ὁ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δὲ</w:t>
      </w:r>
      <w:r w:rsidRPr="001201D2">
        <w:rPr>
          <w:rFonts w:ascii="Cambria" w:hAnsi="Cambria" w:cs="Times New Roman"/>
          <w:noProof/>
          <w:sz w:val="24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βασιλεὺς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ἔτι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εἰς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βασιλεύουσαν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ἐνδιατρίβων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μεμαθηκὼς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διὰ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γραφῶν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δουκὸς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Δυρραχίου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Βαϊμούντου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διαπεραίωσιν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ἐπετάχυνε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ἐξέλευσιν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. </w:t>
      </w:r>
      <w:r w:rsidRPr="001201D2">
        <w:rPr>
          <w:rFonts w:ascii="Cambria" w:hAnsi="Cambria" w:cs="Times New Roman"/>
          <w:noProof/>
          <w:sz w:val="24"/>
          <w:lang w:val="el-GR"/>
        </w:rPr>
        <w:t>ἀνύστακτος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γὰρ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ὣν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ὁ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δοὺξ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Δυρραχίου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Pr="001201D2">
        <w:rPr>
          <w:rFonts w:ascii="Cambria" w:hAnsi="Cambria" w:cs="Times New Roman"/>
          <w:noProof/>
          <w:sz w:val="24"/>
          <w:lang w:val="el-GR"/>
        </w:rPr>
        <w:t>μὴ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διδοὺς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τὸ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παράπαν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ὕπνον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τοῖς</w:t>
      </w:r>
      <w:r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Pr="001201D2">
        <w:rPr>
          <w:rFonts w:ascii="Cambria" w:hAnsi="Cambria" w:cs="Times New Roman"/>
          <w:noProof/>
          <w:sz w:val="24"/>
          <w:lang w:val="el-GR"/>
        </w:rPr>
        <w:t>ὀφθαλμοῖς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ὁπηνίκα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διέγνω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διαπλωσάμενον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τὸν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Βαϊμοῦντον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παρὰ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Ἰλλυρικοῦ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πεδιάδα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τῆς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νηὸς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ἀποβεβηκότα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αὐτόθι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που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πηξάμενον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χάρακα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Σκύθην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μεταπεμψάμενος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ὑπόπτερον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δή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τὸ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λόγου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πρὸς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τὸν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αὐτοκράτορα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τούτου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διαπεραίωσιν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ἐδήλου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.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ὂς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ἐπανιόντα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τὸν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αὐτοκράτορα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κυνηγεσίου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καταλαβών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δρομαῖος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εἰσελθὼν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προσουδίσας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κεφαλήν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Βαϊμούντου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διαπεραίωσιν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τρανῶς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ἐβόα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.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ἅπαντες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μ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ὲν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οὖν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οἱ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τότε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παρόντες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ἐπάγησαν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οὗπερ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ἔκαστος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ἔτυχε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πρὸς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μόνην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τὴν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Βαϊμούντου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κλῆσιν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ἀποναρκήσαντες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.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ὁ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δὲ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αὐτοκράτωρ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πλήρης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θυμοῦ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καὶ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φρονήματος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ὤν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λύων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τὸν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ἱμάντα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τοῦ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ὑποδήματος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«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Πρὸς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ἄριστον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»,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ἔφη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>, «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τὸ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παρὸν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τραπώμεθα·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τὰ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δε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γε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κατὰ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τὸν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Βαϊμοῦντον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αὖθις</w:t>
      </w:r>
      <w:r w:rsidR="0055073B" w:rsidRPr="001201D2">
        <w:rPr>
          <w:rFonts w:ascii="Cambria" w:hAnsi="Cambria" w:cs="Times New Roman"/>
          <w:noProof/>
          <w:sz w:val="24"/>
          <w:lang w:val="sq-AL"/>
        </w:rPr>
        <w:t xml:space="preserve"> </w:t>
      </w:r>
      <w:r w:rsidR="0055073B" w:rsidRPr="001201D2">
        <w:rPr>
          <w:rFonts w:ascii="Cambria" w:hAnsi="Cambria" w:cs="Times New Roman"/>
          <w:noProof/>
          <w:sz w:val="24"/>
          <w:lang w:val="el-GR"/>
        </w:rPr>
        <w:t>κατασκεψόμεθα</w:t>
      </w:r>
      <w:r w:rsidR="001201D2" w:rsidRPr="001201D2">
        <w:rPr>
          <w:rFonts w:ascii="Cambria" w:hAnsi="Cambria" w:cs="Times New Roman"/>
          <w:noProof/>
          <w:sz w:val="24"/>
          <w:lang w:val="sq-AL"/>
        </w:rPr>
        <w:t>».</w:t>
      </w:r>
    </w:p>
    <w:p w:rsidR="00D061BE" w:rsidRPr="00553202" w:rsidRDefault="00D061BE" w:rsidP="00D061BE">
      <w:pPr>
        <w:jc w:val="both"/>
        <w:rPr>
          <w:rFonts w:ascii="Cambria" w:hAnsi="Cambria" w:cs="Times New Roman"/>
          <w:noProof/>
          <w:sz w:val="20"/>
        </w:rPr>
      </w:pPr>
      <w:r>
        <w:rPr>
          <w:rFonts w:ascii="Cambria" w:hAnsi="Cambria" w:cs="Times New Roman"/>
          <w:noProof/>
          <w:sz w:val="20"/>
        </w:rPr>
        <w:t xml:space="preserve">Král, který ještě zůstal v královském městě, když se dozvěděl z dopisu dračského knížete o </w:t>
      </w:r>
      <w:r w:rsidR="00553202">
        <w:rPr>
          <w:rFonts w:ascii="Cambria" w:hAnsi="Cambria" w:cs="Times New Roman"/>
          <w:noProof/>
          <w:sz w:val="20"/>
        </w:rPr>
        <w:t>přeplavení</w:t>
      </w:r>
      <w:r>
        <w:rPr>
          <w:rFonts w:ascii="Cambria" w:hAnsi="Cambria" w:cs="Times New Roman"/>
          <w:noProof/>
          <w:sz w:val="20"/>
        </w:rPr>
        <w:t xml:space="preserve"> Bohemunda</w:t>
      </w:r>
      <w:r w:rsidR="00553202">
        <w:rPr>
          <w:rFonts w:ascii="Cambria" w:hAnsi="Cambria" w:cs="Times New Roman"/>
          <w:noProof/>
          <w:sz w:val="20"/>
        </w:rPr>
        <w:t xml:space="preserve">, uspíšil svůj odjezd. Skutečně, dračský kníže, krajně opatrný člověk, který sám sobě nedopřál spánku, jakmile se dozvěděl, že Bohemund se po svém příjezdu vylodil v nížině Illyrika, kde také založil tábor, poslal jednoho Skytha, který spěchal za císařem, aby mu oznámil přeplavení nepřítele. Posel zastihl císaře, když se vracel z lovu. Vběhl dovnitř a s hlavou položenou k zemi hlasitě volal, že se Bohemund přeplavil. Ale císař pln odvahy a klidu </w:t>
      </w:r>
      <w:r w:rsidR="00553202">
        <w:rPr>
          <w:rFonts w:ascii="Cambria" w:hAnsi="Cambria" w:cs="Times New Roman"/>
          <w:noProof/>
          <w:sz w:val="20"/>
          <w:lang w:val="sq-AL"/>
        </w:rPr>
        <w:t xml:space="preserve">si odepnul </w:t>
      </w:r>
      <w:r w:rsidR="00553202">
        <w:rPr>
          <w:rFonts w:ascii="Cambria" w:hAnsi="Cambria" w:cs="Times New Roman"/>
          <w:noProof/>
          <w:sz w:val="20"/>
        </w:rPr>
        <w:t>pásek u sandálu a řekl: „Zatím se naobědváme, o Bohemundovi budeme přemýšlet později.“</w:t>
      </w:r>
    </w:p>
    <w:p w:rsidR="001201D2" w:rsidRDefault="001201D2" w:rsidP="00D061BE">
      <w:pPr>
        <w:jc w:val="right"/>
        <w:rPr>
          <w:rFonts w:ascii="Cambria" w:hAnsi="Cambria" w:cs="Times New Roman"/>
          <w:noProof/>
          <w:sz w:val="20"/>
        </w:rPr>
      </w:pPr>
      <w:r w:rsidRPr="001201D2">
        <w:rPr>
          <w:rFonts w:ascii="Cambria" w:hAnsi="Cambria" w:cs="Times New Roman"/>
          <w:i/>
          <w:noProof/>
          <w:sz w:val="20"/>
          <w:lang w:val="el-GR"/>
        </w:rPr>
        <w:t>Άλεξιάς</w:t>
      </w:r>
      <w:r w:rsidRPr="001201D2">
        <w:rPr>
          <w:rFonts w:ascii="Cambria" w:hAnsi="Cambria" w:cs="Times New Roman"/>
          <w:noProof/>
          <w:sz w:val="20"/>
        </w:rPr>
        <w:t>, 12.9</w:t>
      </w:r>
    </w:p>
    <w:p w:rsidR="001201D2" w:rsidRDefault="001201D2" w:rsidP="00481E34">
      <w:pPr>
        <w:jc w:val="center"/>
        <w:rPr>
          <w:rFonts w:ascii="Cambria" w:hAnsi="Cambria" w:cs="Times New Roman"/>
          <w:b/>
          <w:noProof/>
          <w:sz w:val="28"/>
          <w:szCs w:val="28"/>
        </w:rPr>
      </w:pPr>
      <w:r>
        <w:rPr>
          <w:rFonts w:ascii="Cambria" w:hAnsi="Cambria" w:cs="Times New Roman"/>
          <w:noProof/>
          <w:sz w:val="20"/>
        </w:rPr>
        <w:br w:type="page"/>
      </w:r>
      <w:r w:rsidR="00481E34" w:rsidRPr="00481E34">
        <w:rPr>
          <w:rFonts w:ascii="Cambria" w:hAnsi="Cambria" w:cs="Times New Roman"/>
          <w:b/>
          <w:noProof/>
          <w:sz w:val="28"/>
          <w:szCs w:val="28"/>
        </w:rPr>
        <w:lastRenderedPageBreak/>
        <w:t>STŘEDNÍ STYL</w:t>
      </w:r>
    </w:p>
    <w:p w:rsidR="00481E34" w:rsidRDefault="00481E34" w:rsidP="00481E34">
      <w:pPr>
        <w:pStyle w:val="Bezmezer"/>
        <w:rPr>
          <w:rFonts w:ascii="Cambria" w:hAnsi="Cambria"/>
          <w:b/>
          <w:noProof/>
          <w:sz w:val="24"/>
          <w:szCs w:val="24"/>
        </w:rPr>
      </w:pPr>
      <w:r>
        <w:rPr>
          <w:rFonts w:ascii="Cambria" w:hAnsi="Cambria"/>
          <w:b/>
          <w:noProof/>
          <w:sz w:val="24"/>
          <w:szCs w:val="24"/>
        </w:rPr>
        <w:t>Ioannes Malalas (cca 491 – cca 578)</w:t>
      </w:r>
    </w:p>
    <w:p w:rsidR="00481E34" w:rsidRDefault="00481E34" w:rsidP="00481E34">
      <w:pPr>
        <w:pStyle w:val="Bezmezer"/>
        <w:rPr>
          <w:rFonts w:ascii="Cambria" w:hAnsi="Cambria"/>
          <w:b/>
          <w:noProof/>
          <w:sz w:val="24"/>
          <w:szCs w:val="24"/>
        </w:rPr>
      </w:pPr>
    </w:p>
    <w:p w:rsidR="00481E34" w:rsidRPr="00481E34" w:rsidRDefault="00481E34" w:rsidP="00481E34">
      <w:pPr>
        <w:pStyle w:val="Bezmezer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αὐτῷ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δὲ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τῷ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χρόνῳ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τῆς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δεκάτης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ἰνδικτιῶνος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συνέβη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ὑπό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τινων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ἀλαστόρων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δαιμόνων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πρόφασιν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γένεσθαι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ταραχῆς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Βυζαντίῳ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Εὐδαίμονος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ἐπάρχου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πόλεως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ὄντος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ἔχοντος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ἀτάκτους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φρουρᾷ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ἐξ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άμφοτέρων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μερῶν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ἐξετάσαντος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διάφορα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πρόσωπα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εὗρεν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ἐξ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αὐτῶν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ὀνόματα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ἑπτὰ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αἰτίους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φόνων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ψηφισάμενος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μὲν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τεσσάρων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καρατόμησιν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δὲ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τριῶν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ἀνασκολοπισμόν</w:t>
      </w:r>
      <w:r w:rsidRPr="00481E34">
        <w:rPr>
          <w:rFonts w:ascii="Cambria" w:hAnsi="Cambria"/>
          <w:noProof/>
          <w:sz w:val="24"/>
          <w:szCs w:val="24"/>
        </w:rPr>
        <w:t xml:space="preserve">.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περιβωμισθέντων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αὐτῶν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ἀνὰ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πᾶσαν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τὴν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πόλιν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περασάντων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αὐτῶν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μὲν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κρεμασθέντων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ἐξέπεσαν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δύο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ξύλων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ῥαγέντων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ἑνὸς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μὲν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Βενέτου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ἑτέρου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Πρασίνου</w:t>
      </w:r>
      <w:r w:rsidRPr="00481E34">
        <w:rPr>
          <w:rFonts w:ascii="Cambria" w:hAnsi="Cambria"/>
          <w:noProof/>
          <w:sz w:val="24"/>
          <w:szCs w:val="24"/>
        </w:rPr>
        <w:t xml:space="preserve">.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ἑωρακὼς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ὁ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περιεστὼς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λαὸς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τὸ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συμβὰν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εὐφήμησαν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τὸν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βασιλέα</w:t>
      </w:r>
      <w:r w:rsidRPr="00481E34">
        <w:rPr>
          <w:rFonts w:ascii="Cambria" w:hAnsi="Cambria"/>
          <w:noProof/>
          <w:sz w:val="24"/>
          <w:szCs w:val="24"/>
        </w:rPr>
        <w:t xml:space="preserve">. </w:t>
      </w:r>
      <w:r>
        <w:rPr>
          <w:rFonts w:ascii="Cambria" w:hAnsi="Cambria"/>
          <w:noProof/>
          <w:sz w:val="24"/>
          <w:szCs w:val="24"/>
          <w:lang w:val="el-GR"/>
        </w:rPr>
        <w:t>ἀκηκοότες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δὲ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οἱ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πλησίον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τοῦ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ἁγίου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Κόνωνος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μοναχοὶ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ἐξελθόντες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εὗρον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ἐκ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τῶν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κρεμασθέντων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δύο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ζῶντας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κειμένους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εἰς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τὸ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ἔδαφος</w:t>
      </w:r>
      <w:r w:rsidRPr="00481E34">
        <w:rPr>
          <w:rFonts w:ascii="Cambria" w:hAnsi="Cambria"/>
          <w:noProof/>
          <w:sz w:val="24"/>
          <w:szCs w:val="24"/>
        </w:rPr>
        <w:t xml:space="preserve">.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καταγαγόντες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αὐτοὺς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πλησίον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θαλάσσης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ἐμβαλόντες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πλοίῳ</w:t>
      </w:r>
      <w:r w:rsidRPr="00481E34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ἔπεμψαν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αὐτοὺς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τῷ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ἁγίῷ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Λαυρεντίῳ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άσύλοις</w:t>
      </w:r>
      <w:r w:rsidRPr="00481E34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τόποις</w:t>
      </w:r>
      <w:r w:rsidRPr="00481E34">
        <w:rPr>
          <w:rFonts w:ascii="Cambria" w:hAnsi="Cambria"/>
          <w:noProof/>
          <w:sz w:val="24"/>
          <w:szCs w:val="24"/>
        </w:rPr>
        <w:t>.</w:t>
      </w:r>
    </w:p>
    <w:p w:rsidR="00481E34" w:rsidRDefault="00481E34" w:rsidP="00481E34">
      <w:pPr>
        <w:pStyle w:val="Bezmezer"/>
        <w:jc w:val="right"/>
        <w:rPr>
          <w:rFonts w:ascii="Cambria" w:hAnsi="Cambria"/>
          <w:noProof/>
          <w:sz w:val="24"/>
          <w:szCs w:val="24"/>
        </w:rPr>
      </w:pPr>
    </w:p>
    <w:p w:rsidR="00481E34" w:rsidRPr="00924C7D" w:rsidRDefault="00924C7D" w:rsidP="00481E34">
      <w:pPr>
        <w:pStyle w:val="Bezmezer"/>
        <w:jc w:val="right"/>
        <w:rPr>
          <w:rFonts w:ascii="Cambria" w:hAnsi="Cambria"/>
          <w:i/>
          <w:noProof/>
          <w:sz w:val="20"/>
          <w:szCs w:val="24"/>
          <w:lang w:val="en-GB"/>
        </w:rPr>
      </w:pPr>
      <w:r>
        <w:rPr>
          <w:rFonts w:ascii="Cambria" w:hAnsi="Cambria"/>
          <w:i/>
          <w:noProof/>
          <w:sz w:val="20"/>
          <w:szCs w:val="24"/>
          <w:lang w:val="el-GR"/>
        </w:rPr>
        <w:t>Χρονογραφία</w:t>
      </w:r>
      <w:r w:rsidRPr="00924C7D">
        <w:rPr>
          <w:rFonts w:ascii="Cambria" w:hAnsi="Cambria"/>
          <w:i/>
          <w:noProof/>
          <w:sz w:val="20"/>
          <w:szCs w:val="24"/>
          <w:lang w:val="en-GB"/>
        </w:rPr>
        <w:t xml:space="preserve"> </w:t>
      </w:r>
      <w:r>
        <w:rPr>
          <w:rFonts w:ascii="Cambria" w:hAnsi="Cambria"/>
          <w:i/>
          <w:noProof/>
          <w:sz w:val="20"/>
          <w:szCs w:val="24"/>
        </w:rPr>
        <w:t>XVIII, str</w:t>
      </w:r>
      <w:r w:rsidRPr="00924C7D">
        <w:rPr>
          <w:rFonts w:ascii="Cambria" w:hAnsi="Cambria"/>
          <w:i/>
          <w:noProof/>
          <w:sz w:val="20"/>
          <w:szCs w:val="24"/>
          <w:lang w:val="en-GB"/>
        </w:rPr>
        <w:t>. 473</w:t>
      </w:r>
    </w:p>
    <w:p w:rsidR="00481E34" w:rsidRDefault="00481E34" w:rsidP="00481E34">
      <w:pPr>
        <w:pStyle w:val="Bezmezer"/>
        <w:jc w:val="both"/>
        <w:rPr>
          <w:rFonts w:ascii="Cambria" w:hAnsi="Cambria"/>
          <w:noProof/>
          <w:sz w:val="24"/>
          <w:szCs w:val="24"/>
        </w:rPr>
      </w:pPr>
    </w:p>
    <w:p w:rsidR="00481E34" w:rsidRPr="00481E34" w:rsidRDefault="00481E34" w:rsidP="00481E34">
      <w:pPr>
        <w:pStyle w:val="Bezmezer"/>
        <w:jc w:val="both"/>
        <w:rPr>
          <w:rFonts w:ascii="Cambria" w:hAnsi="Cambria"/>
          <w:b/>
          <w:noProof/>
          <w:sz w:val="24"/>
          <w:szCs w:val="24"/>
        </w:rPr>
      </w:pPr>
      <w:r w:rsidRPr="00481E34">
        <w:rPr>
          <w:rFonts w:ascii="Cambria" w:hAnsi="Cambria"/>
          <w:b/>
          <w:noProof/>
          <w:sz w:val="24"/>
          <w:szCs w:val="24"/>
        </w:rPr>
        <w:t>Theofanes Homologetes (cca 760–818)</w:t>
      </w:r>
    </w:p>
    <w:p w:rsidR="00481E34" w:rsidRDefault="00481E34" w:rsidP="00481E34">
      <w:pPr>
        <w:pStyle w:val="Bezmezer"/>
        <w:jc w:val="both"/>
        <w:rPr>
          <w:rFonts w:ascii="Cambria" w:hAnsi="Cambria"/>
          <w:noProof/>
          <w:sz w:val="24"/>
          <w:szCs w:val="24"/>
        </w:rPr>
      </w:pPr>
    </w:p>
    <w:p w:rsidR="00924C7D" w:rsidRPr="00924C7D" w:rsidRDefault="00924C7D" w:rsidP="00481E34">
      <w:pPr>
        <w:pStyle w:val="Bezmezer"/>
        <w:jc w:val="both"/>
        <w:rPr>
          <w:rFonts w:ascii="Cambria" w:hAnsi="Cambria"/>
          <w:noProof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val="el-GR"/>
        </w:rPr>
        <w:t>Τούτῳ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τῷ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ἔτει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εἰρήνης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γενομένης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μεταξὺ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Περσῶν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Ῥωμαίων</w:t>
      </w:r>
      <w:r w:rsidRPr="00924C7D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ἀπέστειλεν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ὁ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βασιλεὺς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Θεόδωρον</w:t>
      </w:r>
      <w:r w:rsidRPr="00924C7D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τὸν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ἑαυτοῦ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ἀδελφὸν</w:t>
      </w:r>
      <w:r w:rsidRPr="00924C7D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μετὰ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γραμμάτων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ἀνθρώπων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Σιρόου</w:t>
      </w:r>
      <w:r w:rsidRPr="00924C7D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τοῦ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βασιλέως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Περσῶν</w:t>
      </w:r>
      <w:r w:rsidRPr="00924C7D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ὅπως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τοὺς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Έδέσῃ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Παλεστίνῃ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Ἱεροσολύμοις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ταῖς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λοιπαῖς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πόλεσι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τὼν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Ῥωμαίων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Πέρσας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μετὰ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εἰρήνης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ἀποστρέψωσιν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Περσίδι</w:t>
      </w:r>
      <w:r w:rsidRPr="00924C7D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ἀβλαβῶς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παρέλθωσι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τὴν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τῶν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Ῥωμαίων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γῆν</w:t>
      </w:r>
      <w:r w:rsidRPr="00924C7D">
        <w:rPr>
          <w:rFonts w:ascii="Cambria" w:hAnsi="Cambria"/>
          <w:noProof/>
          <w:sz w:val="24"/>
          <w:szCs w:val="24"/>
        </w:rPr>
        <w:t xml:space="preserve">. </w:t>
      </w:r>
      <w:r>
        <w:rPr>
          <w:rFonts w:ascii="Cambria" w:hAnsi="Cambria"/>
          <w:noProof/>
          <w:sz w:val="24"/>
          <w:szCs w:val="24"/>
          <w:lang w:val="el-GR"/>
        </w:rPr>
        <w:t>Ὁ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δὲ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βασιλεὺς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ἓξ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ἔτεσι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καταπολεμήσας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τὴν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Περσίδα</w:t>
      </w:r>
      <w:r w:rsidRPr="00924C7D">
        <w:rPr>
          <w:rFonts w:ascii="Cambria" w:hAnsi="Cambria"/>
          <w:noProof/>
          <w:sz w:val="24"/>
          <w:szCs w:val="24"/>
        </w:rPr>
        <w:t xml:space="preserve">, </w:t>
      </w:r>
      <w:r>
        <w:rPr>
          <w:rFonts w:ascii="Cambria" w:hAnsi="Cambria"/>
          <w:noProof/>
          <w:sz w:val="24"/>
          <w:szCs w:val="24"/>
          <w:lang w:val="el-GR"/>
        </w:rPr>
        <w:t>τῷ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ζ</w:t>
      </w:r>
      <w:r w:rsidRPr="00924C7D">
        <w:rPr>
          <w:rFonts w:ascii="Cambria" w:hAnsi="Cambria"/>
          <w:noProof/>
          <w:sz w:val="24"/>
          <w:szCs w:val="24"/>
        </w:rPr>
        <w:t xml:space="preserve">’ </w:t>
      </w:r>
      <w:r>
        <w:rPr>
          <w:rFonts w:ascii="Cambria" w:hAnsi="Cambria"/>
          <w:noProof/>
          <w:sz w:val="24"/>
          <w:szCs w:val="24"/>
          <w:lang w:val="el-GR"/>
        </w:rPr>
        <w:t>ἔτει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εἰρηνεύσας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μετὰ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χαρᾶς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μεγάλης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ἐπὶ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Κωνσταντινούπολιν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ὑπέστρεψε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μυστικήν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τινα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θεωρίαν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τούτῳ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πληρώσας</w:t>
      </w:r>
      <w:r w:rsidRPr="00924C7D">
        <w:rPr>
          <w:rFonts w:ascii="Cambria" w:hAnsi="Cambria"/>
          <w:noProof/>
          <w:sz w:val="24"/>
          <w:szCs w:val="24"/>
        </w:rPr>
        <w:t xml:space="preserve">.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γὰρ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ἓξ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ἡμέραις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πᾶσαν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τὴν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κτίσιν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δημιουργήσας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ὁ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θεὸς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τὴν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ἑβδόμην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ἀναπαύσεως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ἡμέραν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ἐκάλεσεν</w:t>
      </w:r>
      <w:r w:rsidRPr="00924C7D">
        <w:rPr>
          <w:rFonts w:ascii="Times New Roman" w:hAnsi="Times New Roman" w:cs="Times New Roman"/>
          <w:noProof/>
          <w:sz w:val="24"/>
          <w:szCs w:val="24"/>
        </w:rPr>
        <w:t>·</w:t>
      </w:r>
      <w:r>
        <w:rPr>
          <w:rFonts w:ascii="Cambria" w:hAnsi="Cambria"/>
          <w:noProof/>
          <w:sz w:val="24"/>
          <w:szCs w:val="24"/>
          <w:lang w:val="el-GR"/>
        </w:rPr>
        <w:t>οὕτω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αὐτὸς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τοῖς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ἕξ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χρόνοις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πολλοὺς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πόνους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διανύσας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τῷ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ἑβδόμῳ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ἔτει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μετ</w:t>
      </w:r>
      <w:r w:rsidRPr="00924C7D">
        <w:rPr>
          <w:rFonts w:ascii="Cambria" w:hAnsi="Cambria"/>
          <w:noProof/>
          <w:sz w:val="24"/>
          <w:szCs w:val="24"/>
        </w:rPr>
        <w:t xml:space="preserve">’ </w:t>
      </w:r>
      <w:r>
        <w:rPr>
          <w:rFonts w:ascii="Cambria" w:hAnsi="Cambria"/>
          <w:noProof/>
          <w:sz w:val="24"/>
          <w:szCs w:val="24"/>
          <w:lang w:val="el-GR"/>
        </w:rPr>
        <w:t>εἰρήνης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καὶ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χαρᾶς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ἐν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τῇ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πόλει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ὑποστρέψας</w:t>
      </w:r>
      <w:r w:rsidRPr="00924C7D">
        <w:rPr>
          <w:rFonts w:ascii="Cambria" w:hAnsi="Cambria"/>
          <w:noProof/>
          <w:sz w:val="24"/>
          <w:szCs w:val="24"/>
        </w:rPr>
        <w:t xml:space="preserve"> </w:t>
      </w:r>
      <w:r>
        <w:rPr>
          <w:rFonts w:ascii="Cambria" w:hAnsi="Cambria"/>
          <w:noProof/>
          <w:sz w:val="24"/>
          <w:szCs w:val="24"/>
          <w:lang w:val="el-GR"/>
        </w:rPr>
        <w:t>ἀνεπαύσατο</w:t>
      </w:r>
      <w:r w:rsidRPr="00924C7D">
        <w:rPr>
          <w:rFonts w:ascii="Cambria" w:hAnsi="Cambria"/>
          <w:noProof/>
          <w:sz w:val="24"/>
          <w:szCs w:val="24"/>
        </w:rPr>
        <w:t>.</w:t>
      </w:r>
    </w:p>
    <w:p w:rsidR="00924C7D" w:rsidRPr="003D0094" w:rsidRDefault="00924C7D" w:rsidP="00481E34">
      <w:pPr>
        <w:pStyle w:val="Bezmezer"/>
        <w:jc w:val="both"/>
        <w:rPr>
          <w:rFonts w:ascii="Cambria" w:hAnsi="Cambria"/>
          <w:noProof/>
          <w:sz w:val="24"/>
          <w:szCs w:val="24"/>
        </w:rPr>
      </w:pPr>
    </w:p>
    <w:p w:rsidR="003D0094" w:rsidRPr="003D0094" w:rsidRDefault="003D0094" w:rsidP="003D0094">
      <w:pPr>
        <w:pStyle w:val="Bezmezer"/>
        <w:jc w:val="right"/>
        <w:rPr>
          <w:rFonts w:ascii="Cambria" w:hAnsi="Cambria"/>
          <w:i/>
          <w:noProof/>
          <w:sz w:val="20"/>
          <w:szCs w:val="20"/>
          <w:lang w:val="el-GR"/>
        </w:rPr>
      </w:pPr>
      <w:r w:rsidRPr="003D0094">
        <w:rPr>
          <w:rFonts w:ascii="Cambria" w:hAnsi="Cambria"/>
          <w:i/>
          <w:noProof/>
          <w:sz w:val="20"/>
          <w:szCs w:val="20"/>
          <w:lang w:val="el-GR"/>
        </w:rPr>
        <w:t>Χρονογραφία 6119</w:t>
      </w:r>
    </w:p>
    <w:p w:rsidR="003D0094" w:rsidRPr="003D0094" w:rsidRDefault="003D0094" w:rsidP="003D0094">
      <w:pPr>
        <w:pStyle w:val="Bezmezer"/>
        <w:jc w:val="right"/>
        <w:rPr>
          <w:rFonts w:ascii="Cambria" w:hAnsi="Cambria"/>
          <w:i/>
          <w:noProof/>
          <w:sz w:val="20"/>
          <w:szCs w:val="20"/>
          <w:lang w:val="el-GR"/>
        </w:rPr>
      </w:pPr>
    </w:p>
    <w:p w:rsidR="003D0094" w:rsidRPr="003D0094" w:rsidRDefault="003D0094" w:rsidP="003D0094">
      <w:pPr>
        <w:pStyle w:val="Bezmezer"/>
        <w:jc w:val="both"/>
        <w:rPr>
          <w:rFonts w:ascii="Cambria" w:hAnsi="Cambria"/>
          <w:b/>
          <w:noProof/>
          <w:sz w:val="24"/>
          <w:szCs w:val="20"/>
        </w:rPr>
      </w:pPr>
      <w:r w:rsidRPr="003D0094">
        <w:rPr>
          <w:rFonts w:ascii="Cambria" w:hAnsi="Cambria"/>
          <w:b/>
          <w:noProof/>
          <w:sz w:val="24"/>
          <w:szCs w:val="20"/>
        </w:rPr>
        <w:t>Ioannes Moschos (cca 550–619)</w:t>
      </w:r>
    </w:p>
    <w:p w:rsidR="003D0094" w:rsidRPr="003D0094" w:rsidRDefault="003D0094" w:rsidP="003D0094">
      <w:pPr>
        <w:pStyle w:val="Bezmezer"/>
        <w:jc w:val="both"/>
        <w:rPr>
          <w:rFonts w:ascii="Cambria" w:hAnsi="Cambria"/>
          <w:b/>
          <w:noProof/>
          <w:sz w:val="24"/>
          <w:szCs w:val="20"/>
        </w:rPr>
      </w:pPr>
    </w:p>
    <w:p w:rsidR="003D0094" w:rsidRPr="00724796" w:rsidRDefault="003D0094" w:rsidP="003D0094">
      <w:pPr>
        <w:pStyle w:val="Bezmezer"/>
        <w:jc w:val="both"/>
        <w:rPr>
          <w:rFonts w:ascii="Cambria" w:hAnsi="Cambria"/>
          <w:noProof/>
          <w:sz w:val="24"/>
          <w:szCs w:val="20"/>
        </w:rPr>
      </w:pPr>
      <w:r w:rsidRPr="003D0094">
        <w:rPr>
          <w:rFonts w:ascii="Cambria" w:hAnsi="Cambria"/>
          <w:noProof/>
          <w:sz w:val="24"/>
          <w:szCs w:val="20"/>
          <w:lang w:val="el-GR"/>
        </w:rPr>
        <w:t>ἐλάλουν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δὲ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οἱ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τυφλοὶ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πρὸς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ἀλληλους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="00921715">
        <w:rPr>
          <w:rFonts w:ascii="Cambria" w:hAnsi="Cambria"/>
          <w:noProof/>
          <w:sz w:val="24"/>
          <w:szCs w:val="20"/>
          <w:lang w:val="el-GR"/>
        </w:rPr>
        <w:t>λ</w:t>
      </w:r>
      <w:r w:rsidRPr="003D0094">
        <w:rPr>
          <w:rFonts w:ascii="Cambria" w:hAnsi="Cambria"/>
          <w:noProof/>
          <w:sz w:val="24"/>
          <w:szCs w:val="20"/>
          <w:lang w:val="el-GR"/>
        </w:rPr>
        <w:t>έγει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ὁ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εἷς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τῷ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ἄλλῳ</w:t>
      </w:r>
      <w:r w:rsidRPr="003D0094">
        <w:rPr>
          <w:rFonts w:ascii="Cambria" w:hAnsi="Cambria"/>
          <w:noProof/>
          <w:sz w:val="24"/>
          <w:szCs w:val="20"/>
        </w:rPr>
        <w:t>: «</w:t>
      </w:r>
      <w:r w:rsidRPr="003D0094">
        <w:rPr>
          <w:rFonts w:ascii="Cambria" w:hAnsi="Cambria"/>
          <w:noProof/>
          <w:sz w:val="24"/>
          <w:szCs w:val="20"/>
          <w:lang w:val="el-GR"/>
        </w:rPr>
        <w:t>Ὄντως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σοι</w:t>
      </w:r>
      <w:r w:rsidRPr="003D0094">
        <w:rPr>
          <w:rFonts w:ascii="Cambria" w:hAnsi="Cambria"/>
          <w:noProof/>
          <w:sz w:val="24"/>
          <w:szCs w:val="20"/>
        </w:rPr>
        <w:t xml:space="preserve">, </w:t>
      </w:r>
      <w:r w:rsidRPr="003D0094">
        <w:rPr>
          <w:rFonts w:ascii="Cambria" w:hAnsi="Cambria"/>
          <w:noProof/>
          <w:sz w:val="24"/>
          <w:szCs w:val="20"/>
          <w:lang w:val="el-GR"/>
        </w:rPr>
        <w:t>πῶς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γέγονας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τυφλός</w:t>
      </w:r>
      <w:r w:rsidRPr="003D0094">
        <w:rPr>
          <w:rFonts w:ascii="Cambria" w:hAnsi="Cambria"/>
          <w:noProof/>
          <w:sz w:val="24"/>
          <w:szCs w:val="20"/>
        </w:rPr>
        <w:t xml:space="preserve">;»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ἀπεκρίθη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λέγων</w:t>
      </w:r>
      <w:r w:rsidRPr="003D0094">
        <w:rPr>
          <w:rFonts w:ascii="Cambria" w:hAnsi="Cambria"/>
          <w:noProof/>
          <w:sz w:val="24"/>
          <w:szCs w:val="20"/>
        </w:rPr>
        <w:t>: «</w:t>
      </w:r>
      <w:r w:rsidRPr="003D0094">
        <w:rPr>
          <w:rFonts w:ascii="Cambria" w:hAnsi="Cambria"/>
          <w:noProof/>
          <w:sz w:val="24"/>
          <w:szCs w:val="20"/>
          <w:lang w:val="el-GR"/>
        </w:rPr>
        <w:t>Ναύτης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ἤμην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νεώτερος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ἀπὸ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Ἀφρικῆς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ἐπλέομεν</w:t>
      </w:r>
      <w:r w:rsidRPr="003D0094">
        <w:rPr>
          <w:rFonts w:ascii="Cambria" w:hAnsi="Cambria"/>
          <w:noProof/>
          <w:sz w:val="24"/>
          <w:szCs w:val="20"/>
        </w:rPr>
        <w:t xml:space="preserve">,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καῖ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τῷ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πελάγει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ὀφθαλμιάσας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μὴ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ἔχων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πῶς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περιοδευθῶ</w:t>
      </w:r>
      <w:r w:rsidRPr="003D0094">
        <w:rPr>
          <w:rFonts w:ascii="Cambria" w:hAnsi="Cambria"/>
          <w:noProof/>
          <w:sz w:val="24"/>
          <w:szCs w:val="20"/>
        </w:rPr>
        <w:t xml:space="preserve">, </w:t>
      </w:r>
      <w:r w:rsidRPr="003D0094">
        <w:rPr>
          <w:rFonts w:ascii="Cambria" w:hAnsi="Cambria"/>
          <w:noProof/>
          <w:sz w:val="24"/>
          <w:szCs w:val="20"/>
          <w:lang w:val="el-GR"/>
        </w:rPr>
        <w:t>τὰ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λευκώματα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ἔσχον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τοῖς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οφθαλμοῖς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μου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ἐτυφλώθην</w:t>
      </w:r>
      <w:r w:rsidRPr="003D0094">
        <w:rPr>
          <w:rFonts w:ascii="Cambria" w:hAnsi="Cambria"/>
          <w:noProof/>
          <w:sz w:val="24"/>
          <w:szCs w:val="20"/>
        </w:rPr>
        <w:t xml:space="preserve">.» </w:t>
      </w:r>
      <w:r w:rsidRPr="003D0094">
        <w:rPr>
          <w:rFonts w:ascii="Cambria" w:hAnsi="Cambria"/>
          <w:noProof/>
          <w:sz w:val="24"/>
          <w:szCs w:val="20"/>
          <w:lang w:val="el-GR"/>
        </w:rPr>
        <w:t>λέγει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τῷ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ἄλλῳ</w:t>
      </w:r>
      <w:r w:rsidRPr="003D0094">
        <w:rPr>
          <w:rFonts w:ascii="Cambria" w:hAnsi="Cambria"/>
          <w:noProof/>
          <w:sz w:val="24"/>
          <w:szCs w:val="20"/>
        </w:rPr>
        <w:t xml:space="preserve"> «</w:t>
      </w:r>
      <w:r w:rsidRPr="003D0094">
        <w:rPr>
          <w:rFonts w:ascii="Cambria" w:hAnsi="Cambria"/>
          <w:noProof/>
          <w:sz w:val="24"/>
          <w:szCs w:val="20"/>
          <w:lang w:val="el-GR"/>
        </w:rPr>
        <w:t>σύ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πῶς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γέγονας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τυφλός</w:t>
      </w:r>
      <w:r w:rsidRPr="003D0094">
        <w:rPr>
          <w:rFonts w:ascii="Cambria" w:hAnsi="Cambria"/>
          <w:noProof/>
          <w:sz w:val="24"/>
          <w:szCs w:val="20"/>
        </w:rPr>
        <w:t xml:space="preserve">;» </w:t>
      </w:r>
      <w:r w:rsidRPr="003D0094">
        <w:rPr>
          <w:rFonts w:ascii="Cambria" w:hAnsi="Cambria"/>
          <w:noProof/>
          <w:sz w:val="24"/>
          <w:szCs w:val="20"/>
          <w:lang w:val="el-GR"/>
        </w:rPr>
        <w:t>ἀπεκρίθη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κἀκεῖνος</w:t>
      </w:r>
      <w:r w:rsidRPr="003D0094">
        <w:rPr>
          <w:rFonts w:ascii="Cambria" w:hAnsi="Cambria"/>
          <w:noProof/>
          <w:sz w:val="24"/>
          <w:szCs w:val="20"/>
        </w:rPr>
        <w:t xml:space="preserve"> «</w:t>
      </w:r>
      <w:r w:rsidRPr="003D0094">
        <w:rPr>
          <w:rFonts w:ascii="Cambria" w:hAnsi="Cambria"/>
          <w:noProof/>
          <w:sz w:val="24"/>
          <w:szCs w:val="20"/>
          <w:lang w:val="el-GR"/>
        </w:rPr>
        <w:t>ὑαλοψὸς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ἤμην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τὴν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τέχνην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</w:t>
      </w:r>
      <w:r w:rsidRPr="003D0094">
        <w:rPr>
          <w:rFonts w:ascii="Cambria" w:hAnsi="Cambria"/>
          <w:noProof/>
          <w:sz w:val="24"/>
          <w:szCs w:val="20"/>
        </w:rPr>
        <w:t>κ τ</w:t>
      </w:r>
      <w:bookmarkStart w:id="0" w:name="_GoBack"/>
      <w:bookmarkEnd w:id="0"/>
      <w:r w:rsidRPr="003D0094">
        <w:rPr>
          <w:rFonts w:ascii="Cambria" w:hAnsi="Cambria"/>
          <w:noProof/>
          <w:sz w:val="24"/>
          <w:szCs w:val="20"/>
        </w:rPr>
        <w:t>ο</w:t>
      </w:r>
      <w:r w:rsidRPr="003D0094">
        <w:rPr>
          <w:rFonts w:ascii="Cambria" w:hAnsi="Cambria"/>
          <w:noProof/>
          <w:sz w:val="24"/>
          <w:szCs w:val="20"/>
          <w:lang w:val="el-GR"/>
        </w:rPr>
        <w:t>ῦ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πυρὸς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ἐπίχυσιν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ἔσχον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οἱ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δύο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ὀφθαλμοὶ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ἐτυφλώθην</w:t>
      </w:r>
      <w:r w:rsidRPr="003D0094">
        <w:rPr>
          <w:rFonts w:ascii="Cambria" w:hAnsi="Cambria"/>
          <w:noProof/>
          <w:sz w:val="24"/>
          <w:szCs w:val="20"/>
        </w:rPr>
        <w:t xml:space="preserve">.» </w:t>
      </w:r>
      <w:r w:rsidRPr="003D0094">
        <w:rPr>
          <w:rFonts w:ascii="Cambria" w:hAnsi="Cambria"/>
          <w:noProof/>
          <w:sz w:val="24"/>
          <w:szCs w:val="20"/>
          <w:lang w:val="el-GR"/>
        </w:rPr>
        <w:t>λέγουσιν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ἄλλῳ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κἀκεῖνοι</w:t>
      </w:r>
      <w:r w:rsidRPr="003D0094">
        <w:rPr>
          <w:rFonts w:ascii="Cambria" w:hAnsi="Cambria"/>
          <w:noProof/>
          <w:sz w:val="24"/>
          <w:szCs w:val="20"/>
        </w:rPr>
        <w:t xml:space="preserve"> «</w:t>
      </w:r>
      <w:r w:rsidRPr="003D0094">
        <w:rPr>
          <w:rFonts w:ascii="Cambria" w:hAnsi="Cambria"/>
          <w:noProof/>
          <w:sz w:val="24"/>
          <w:szCs w:val="20"/>
          <w:lang w:val="el-GR"/>
        </w:rPr>
        <w:t>σύ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πῶς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γέγονας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τυφλός</w:t>
      </w:r>
      <w:r w:rsidRPr="003D0094">
        <w:rPr>
          <w:rFonts w:ascii="Cambria" w:hAnsi="Cambria"/>
          <w:noProof/>
          <w:sz w:val="24"/>
          <w:szCs w:val="20"/>
        </w:rPr>
        <w:t xml:space="preserve">;» </w:t>
      </w:r>
      <w:r w:rsidRPr="003D0094">
        <w:rPr>
          <w:rFonts w:ascii="Cambria" w:hAnsi="Cambria"/>
          <w:noProof/>
          <w:sz w:val="24"/>
          <w:szCs w:val="20"/>
          <w:lang w:val="el-GR"/>
        </w:rPr>
        <w:t>ὁ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δὲ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ἀπεκρίθη</w:t>
      </w:r>
      <w:r w:rsidRPr="003D0094">
        <w:rPr>
          <w:rFonts w:ascii="Cambria" w:hAnsi="Cambria"/>
          <w:noProof/>
          <w:sz w:val="24"/>
          <w:szCs w:val="20"/>
        </w:rPr>
        <w:t xml:space="preserve"> «</w:t>
      </w:r>
      <w:r w:rsidRPr="003D0094">
        <w:rPr>
          <w:rFonts w:ascii="Cambria" w:hAnsi="Cambria"/>
          <w:noProof/>
          <w:sz w:val="24"/>
          <w:szCs w:val="20"/>
          <w:lang w:val="el-GR"/>
        </w:rPr>
        <w:t>ὄντως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ἐγὼ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λὲγω</w:t>
      </w:r>
      <w:r w:rsidRPr="003D0094">
        <w:rPr>
          <w:rFonts w:ascii="Cambria" w:hAnsi="Cambria"/>
          <w:noProof/>
          <w:sz w:val="24"/>
          <w:szCs w:val="20"/>
        </w:rPr>
        <w:t xml:space="preserve"> </w:t>
      </w:r>
      <w:r w:rsidRPr="003D0094">
        <w:rPr>
          <w:rFonts w:ascii="Cambria" w:hAnsi="Cambria"/>
          <w:noProof/>
          <w:sz w:val="24"/>
          <w:szCs w:val="20"/>
          <w:lang w:val="el-GR"/>
        </w:rPr>
        <w:t>ὑμῖν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·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ὄταν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ἤμην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νεώτερος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,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ἐμίσησα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τὸν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κάματον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πάνυ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·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γέγονα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δὲ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καὶ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ἄσωτος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.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οὺκ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ἔχων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οὖν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πόθεν</w:t>
      </w:r>
      <w:r w:rsidRPr="003D0094">
        <w:rPr>
          <w:rFonts w:ascii="Cambria" w:hAnsi="Cambria" w:cs="Times New Roman"/>
          <w:noProof/>
          <w:sz w:val="24"/>
          <w:szCs w:val="20"/>
        </w:rPr>
        <w:t xml:space="preserve"> </w:t>
      </w:r>
      <w:r w:rsidRPr="003D0094">
        <w:rPr>
          <w:rFonts w:ascii="Cambria" w:hAnsi="Cambria" w:cs="Times New Roman"/>
          <w:noProof/>
          <w:sz w:val="24"/>
          <w:szCs w:val="20"/>
          <w:lang w:val="el-GR"/>
        </w:rPr>
        <w:t>φάγω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,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λοιπὸν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ἔκλεπτον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.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μίᾳ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οὖν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τῶν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ἡμερῶν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μετὰ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τὸ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ποιῆσαι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με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πολλὰ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κακὰ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ἱστάμην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οὖν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ἐπὶ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τὴν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ἀγορὰν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καὶ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θεωρῶ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νεκρὸν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ἐξοδιζόμενον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καλῶς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φοροῦντα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.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ἀκολουθῶ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οῦν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ὀπίσω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τοῦ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ἐξοδίου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ἵνα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θεωρήσω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ποῦ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μέλλουσιν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αὐτὸν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θάπτειν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…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ἐγὼ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δὲ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…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εἰσῆλθον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εὶς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τὸ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μνημεῖον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καὶ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ἀπέδυσα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αὐτὸν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εἴτι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ἐφόρει</w:t>
      </w:r>
      <w:r w:rsidR="00724796">
        <w:rPr>
          <w:rFonts w:ascii="Cambria" w:hAnsi="Cambria" w:cs="Times New Roman"/>
          <w:noProof/>
          <w:sz w:val="24"/>
          <w:szCs w:val="20"/>
        </w:rPr>
        <w:t xml:space="preserve"> …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καὶ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ὡς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ἀπέδυον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αὐτὸν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τὸ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ὀθόνιον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…,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ἀνακάθηται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ὁ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νεκρὸς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ἔμπροσθέν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μου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καὶ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ἐκτείνας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τὰς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δύο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χεῖρας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αὐτοῦ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ἐπ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’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ἐμὲ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τοῖς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δακτύλοις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αὐτοῦ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ἔξεσέν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μου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τὴν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ὄψιν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καὶ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έξέβαλεν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τοὺς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δύο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μου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</w:t>
      </w:r>
      <w:r w:rsidR="00724796">
        <w:rPr>
          <w:rFonts w:ascii="Cambria" w:hAnsi="Cambria" w:cs="Times New Roman"/>
          <w:noProof/>
          <w:sz w:val="24"/>
          <w:szCs w:val="20"/>
          <w:lang w:val="el-GR"/>
        </w:rPr>
        <w:t>ὀφθαλμοὺς</w:t>
      </w:r>
      <w:r w:rsidR="00724796" w:rsidRPr="00724796">
        <w:rPr>
          <w:rFonts w:ascii="Cambria" w:hAnsi="Cambria" w:cs="Times New Roman"/>
          <w:noProof/>
          <w:sz w:val="24"/>
          <w:szCs w:val="20"/>
        </w:rPr>
        <w:t xml:space="preserve"> …»</w:t>
      </w:r>
    </w:p>
    <w:sectPr w:rsidR="003D0094" w:rsidRPr="007247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6D"/>
    <w:rsid w:val="001114E8"/>
    <w:rsid w:val="001201D2"/>
    <w:rsid w:val="0013016D"/>
    <w:rsid w:val="00160078"/>
    <w:rsid w:val="001B64A7"/>
    <w:rsid w:val="0026136D"/>
    <w:rsid w:val="003D0094"/>
    <w:rsid w:val="00481E34"/>
    <w:rsid w:val="00541A8A"/>
    <w:rsid w:val="0055073B"/>
    <w:rsid w:val="00553202"/>
    <w:rsid w:val="006A5C56"/>
    <w:rsid w:val="00724796"/>
    <w:rsid w:val="00921715"/>
    <w:rsid w:val="00924C7D"/>
    <w:rsid w:val="009E4308"/>
    <w:rsid w:val="00AB78C1"/>
    <w:rsid w:val="00C83335"/>
    <w:rsid w:val="00D061BE"/>
    <w:rsid w:val="00D37C18"/>
    <w:rsid w:val="00DE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B5F51"/>
  <w15:chartTrackingRefBased/>
  <w15:docId w15:val="{AC5E03A7-203F-47F3-AB9B-0105131F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114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14E8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481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50B0F-7A90-454E-949D-F26A3281B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1074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Surovčák</dc:creator>
  <cp:keywords/>
  <dc:description/>
  <cp:lastModifiedBy>Martin Surovčák</cp:lastModifiedBy>
  <cp:revision>2</cp:revision>
  <cp:lastPrinted>2017-04-06T07:59:00Z</cp:lastPrinted>
  <dcterms:created xsi:type="dcterms:W3CDTF">2017-03-28T06:40:00Z</dcterms:created>
  <dcterms:modified xsi:type="dcterms:W3CDTF">2017-04-06T08:01:00Z</dcterms:modified>
</cp:coreProperties>
</file>