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F" w:rsidRDefault="00414C8F" w:rsidP="00D0727C">
      <w:pPr>
        <w:pStyle w:val="Nadpis2"/>
      </w:pPr>
      <w:r>
        <w:t xml:space="preserve">Taxonomie učebních úloh podle D. </w:t>
      </w:r>
      <w:proofErr w:type="spellStart"/>
      <w:r>
        <w:t>Tollingerové</w:t>
      </w:r>
      <w:proofErr w:type="spellEnd"/>
      <w:r>
        <w:t xml:space="preserve"> </w:t>
      </w:r>
    </w:p>
    <w:p w:rsidR="00DA6CC6" w:rsidRDefault="00414C8F" w:rsidP="00D0727C">
      <w:pPr>
        <w:pStyle w:val="Nadpis2"/>
      </w:pPr>
      <w:r>
        <w:t>(+ p</w:t>
      </w:r>
      <w:r w:rsidR="00DA6CC6">
        <w:t>omocná“ slova a zadání  úloh/kladení otázek podle náročnosti poznávacích procesů</w:t>
      </w:r>
      <w:r>
        <w:t>)</w:t>
      </w:r>
      <w:r w:rsidR="00DA6CC6">
        <w:t xml:space="preserve"> </w:t>
      </w:r>
    </w:p>
    <w:p w:rsidR="00DA6CC6" w:rsidRDefault="00DA6CC6"/>
    <w:p w:rsidR="00DA6CC6" w:rsidRPr="00DA6CC6" w:rsidRDefault="00DA6CC6">
      <w:pPr>
        <w:rPr>
          <w:b/>
        </w:rPr>
      </w:pPr>
      <w:r w:rsidRPr="00DA6CC6">
        <w:rPr>
          <w:b/>
        </w:rPr>
        <w:t>Kategorie I</w:t>
      </w:r>
      <w:r w:rsidR="006D62F2">
        <w:rPr>
          <w:b/>
        </w:rPr>
        <w:t xml:space="preserve"> </w:t>
      </w:r>
      <w:r w:rsidR="006D62F2" w:rsidRPr="00D0727C">
        <w:rPr>
          <w:b/>
        </w:rPr>
        <w:t>–</w:t>
      </w:r>
      <w:r w:rsidRPr="00DA6CC6">
        <w:rPr>
          <w:b/>
        </w:rPr>
        <w:t xml:space="preserve"> </w:t>
      </w:r>
      <w:r w:rsidR="00414C8F">
        <w:rPr>
          <w:b/>
        </w:rPr>
        <w:t>Úlohy vyžadující reprodukci poznatků (</w:t>
      </w:r>
      <w:r w:rsidRPr="00DA6CC6">
        <w:rPr>
          <w:b/>
        </w:rPr>
        <w:t>výsledek, vštípení, udržení v paměti a vybavení informací z</w:t>
      </w:r>
      <w:r w:rsidR="00414C8F">
        <w:rPr>
          <w:b/>
        </w:rPr>
        <w:t> </w:t>
      </w:r>
      <w:r w:rsidRPr="00DA6CC6">
        <w:rPr>
          <w:b/>
        </w:rPr>
        <w:t>paměti</w:t>
      </w:r>
      <w:r w:rsidR="00414C8F">
        <w:rPr>
          <w:b/>
        </w:rPr>
        <w:t>)</w:t>
      </w:r>
      <w:r w:rsidRPr="00DA6CC6">
        <w:rPr>
          <w:b/>
        </w:rPr>
        <w:t xml:space="preserve"> </w:t>
      </w:r>
    </w:p>
    <w:p w:rsidR="00DA6CC6" w:rsidRDefault="00DA6CC6" w:rsidP="004750C0">
      <w:pPr>
        <w:spacing w:after="0"/>
      </w:pPr>
      <w:r>
        <w:t xml:space="preserve">Kolik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27C">
        <w:tab/>
      </w:r>
      <w:r>
        <w:t>Kdy</w:t>
      </w:r>
    </w:p>
    <w:p w:rsidR="00DA6CC6" w:rsidRDefault="00DA6CC6" w:rsidP="004750C0">
      <w:pPr>
        <w:spacing w:after="0"/>
      </w:pPr>
      <w:r>
        <w:t xml:space="preserve">Jak velký </w:t>
      </w:r>
      <w:proofErr w:type="gramStart"/>
      <w:r>
        <w:t>je</w:t>
      </w:r>
      <w:r>
        <w:tab/>
      </w:r>
      <w:r>
        <w:tab/>
      </w:r>
      <w:r>
        <w:tab/>
      </w:r>
      <w:r>
        <w:tab/>
      </w:r>
      <w:r>
        <w:tab/>
      </w:r>
      <w:r w:rsidR="00D0727C">
        <w:tab/>
      </w:r>
      <w:r>
        <w:t>Jak</w:t>
      </w:r>
      <w:proofErr w:type="gramEnd"/>
      <w:r>
        <w:t xml:space="preserve"> zní definice</w:t>
      </w:r>
    </w:p>
    <w:p w:rsidR="00DA6CC6" w:rsidRDefault="00DA6CC6" w:rsidP="004750C0">
      <w:pPr>
        <w:spacing w:after="0"/>
      </w:pPr>
      <w:r>
        <w:t xml:space="preserve">Jak vypadá </w:t>
      </w:r>
      <w:proofErr w:type="gramStart"/>
      <w:r>
        <w:t>vzorec</w:t>
      </w:r>
      <w:r>
        <w:tab/>
      </w:r>
      <w:r>
        <w:tab/>
      </w:r>
      <w:r>
        <w:tab/>
      </w:r>
      <w:r>
        <w:tab/>
      </w:r>
      <w:r w:rsidR="00D0727C">
        <w:tab/>
      </w:r>
      <w:r>
        <w:t>Co</w:t>
      </w:r>
      <w:proofErr w:type="gramEnd"/>
      <w:r>
        <w:t xml:space="preserve"> je</w:t>
      </w:r>
    </w:p>
    <w:p w:rsidR="00DA6CC6" w:rsidRDefault="00DA6CC6" w:rsidP="004750C0">
      <w:pPr>
        <w:spacing w:after="0"/>
      </w:pPr>
      <w:r>
        <w:t>Kdo objevil</w:t>
      </w:r>
      <w:r>
        <w:tab/>
      </w:r>
      <w:r>
        <w:tab/>
      </w:r>
      <w:r>
        <w:tab/>
      </w:r>
      <w:r>
        <w:tab/>
      </w:r>
      <w:r>
        <w:tab/>
      </w:r>
      <w:r w:rsidR="00D0727C">
        <w:tab/>
      </w:r>
      <w:r>
        <w:t xml:space="preserve">Která z alternativ </w:t>
      </w:r>
    </w:p>
    <w:p w:rsidR="00DA6CC6" w:rsidRDefault="00DA6CC6" w:rsidP="004750C0">
      <w:pPr>
        <w:spacing w:after="0"/>
      </w:pPr>
      <w:r>
        <w:t xml:space="preserve">Jak se </w:t>
      </w:r>
      <w:proofErr w:type="gramStart"/>
      <w:r>
        <w:t>nazývá</w:t>
      </w:r>
      <w:r>
        <w:tab/>
      </w:r>
      <w:r>
        <w:tab/>
      </w:r>
      <w:r>
        <w:tab/>
      </w:r>
      <w:r>
        <w:tab/>
      </w:r>
      <w:r>
        <w:tab/>
      </w:r>
      <w:r w:rsidR="00D0727C">
        <w:tab/>
      </w:r>
      <w:r>
        <w:t>Definuj</w:t>
      </w:r>
      <w:r w:rsidR="006D62F2">
        <w:t>te</w:t>
      </w:r>
      <w:proofErr w:type="gramEnd"/>
    </w:p>
    <w:p w:rsidR="00DA6CC6" w:rsidRDefault="00DA6CC6" w:rsidP="004750C0">
      <w:pPr>
        <w:spacing w:after="0"/>
      </w:pPr>
      <w:proofErr w:type="gramStart"/>
      <w:r>
        <w:t>Reprodukuj</w:t>
      </w:r>
      <w:r w:rsidR="006D62F2">
        <w:t>te</w:t>
      </w:r>
      <w:proofErr w:type="gramEnd"/>
      <w:r>
        <w:t xml:space="preserve"> text</w:t>
      </w:r>
      <w:r>
        <w:tab/>
      </w:r>
      <w:r>
        <w:tab/>
      </w:r>
      <w:r>
        <w:tab/>
      </w:r>
      <w:r>
        <w:tab/>
      </w:r>
      <w:r w:rsidR="00D0727C">
        <w:tab/>
      </w:r>
      <w:proofErr w:type="gramStart"/>
      <w:r>
        <w:t>Uveď</w:t>
      </w:r>
      <w:r w:rsidR="006D62F2">
        <w:t>te</w:t>
      </w:r>
      <w:proofErr w:type="gramEnd"/>
      <w:r>
        <w:t xml:space="preserve"> pravidlo</w:t>
      </w:r>
    </w:p>
    <w:p w:rsidR="00414C8F" w:rsidRDefault="00414C8F" w:rsidP="004750C0">
      <w:pPr>
        <w:spacing w:after="0"/>
      </w:pPr>
      <w:proofErr w:type="gramStart"/>
      <w:r>
        <w:t>Jsou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Vyjmenuj</w:t>
      </w:r>
      <w:r w:rsidR="006D62F2">
        <w:t>te</w:t>
      </w:r>
      <w:proofErr w:type="gramEnd"/>
    </w:p>
    <w:p w:rsidR="00DA6CC6" w:rsidRDefault="00DA6CC6"/>
    <w:p w:rsidR="00414C8F" w:rsidRDefault="00414C8F"/>
    <w:p w:rsidR="00DA6CC6" w:rsidRPr="00D0727C" w:rsidRDefault="00D0727C">
      <w:pPr>
        <w:rPr>
          <w:b/>
        </w:rPr>
      </w:pPr>
      <w:r w:rsidRPr="00D0727C">
        <w:rPr>
          <w:b/>
        </w:rPr>
        <w:t xml:space="preserve">Kategorie </w:t>
      </w:r>
      <w:r w:rsidR="00DA6CC6" w:rsidRPr="00D0727C">
        <w:rPr>
          <w:b/>
        </w:rPr>
        <w:t xml:space="preserve">II – </w:t>
      </w:r>
      <w:r w:rsidR="00414C8F">
        <w:rPr>
          <w:b/>
        </w:rPr>
        <w:t>Úlohy vyžadující jednoduché myšlenkové operace s poznatky (zjišťování faktů, vyhledávání v různých zdrojích, čtení grafů</w:t>
      </w:r>
      <w:proofErr w:type="gramStart"/>
      <w:r w:rsidR="00414C8F">
        <w:rPr>
          <w:b/>
        </w:rPr>
        <w:t>…,)</w:t>
      </w:r>
      <w:proofErr w:type="gramEnd"/>
      <w:r w:rsidR="00414C8F">
        <w:rPr>
          <w:b/>
        </w:rPr>
        <w:t xml:space="preserve">  </w:t>
      </w:r>
    </w:p>
    <w:p w:rsidR="00DA6CC6" w:rsidRDefault="00DA6CC6" w:rsidP="004750C0">
      <w:pPr>
        <w:spacing w:after="0"/>
      </w:pPr>
      <w:proofErr w:type="gramStart"/>
      <w:r>
        <w:t>Zjistěte</w:t>
      </w:r>
      <w:r>
        <w:tab/>
      </w:r>
      <w:r>
        <w:tab/>
      </w:r>
      <w:r>
        <w:tab/>
      </w:r>
      <w:r>
        <w:tab/>
      </w:r>
      <w:r>
        <w:tab/>
      </w:r>
      <w:r w:rsidR="00D0727C">
        <w:tab/>
      </w:r>
      <w:r>
        <w:tab/>
        <w:t>Proveďte</w:t>
      </w:r>
      <w:proofErr w:type="gramEnd"/>
      <w:r>
        <w:t xml:space="preserve"> rozbor</w:t>
      </w:r>
    </w:p>
    <w:p w:rsidR="00DA6CC6" w:rsidRDefault="00DA6CC6" w:rsidP="004750C0">
      <w:pPr>
        <w:spacing w:after="0"/>
      </w:pPr>
      <w:proofErr w:type="gramStart"/>
      <w:r>
        <w:t>Popište</w:t>
      </w:r>
      <w:r>
        <w:tab/>
      </w:r>
      <w:r>
        <w:tab/>
      </w:r>
      <w:r>
        <w:tab/>
      </w:r>
      <w:r>
        <w:tab/>
      </w:r>
      <w:r>
        <w:tab/>
      </w:r>
      <w:r w:rsidR="00D0727C">
        <w:tab/>
      </w:r>
      <w:r>
        <w:tab/>
        <w:t>Čím</w:t>
      </w:r>
      <w:proofErr w:type="gramEnd"/>
      <w:r>
        <w:t xml:space="preserve"> se liší</w:t>
      </w:r>
    </w:p>
    <w:p w:rsidR="00DA6CC6" w:rsidRDefault="00DA6CC6" w:rsidP="004750C0">
      <w:pPr>
        <w:spacing w:after="0"/>
      </w:pPr>
      <w:r>
        <w:t>Vyjmenujte (části)</w:t>
      </w:r>
      <w:r>
        <w:tab/>
      </w:r>
      <w:r>
        <w:tab/>
      </w:r>
      <w:r>
        <w:tab/>
      </w:r>
      <w:r w:rsidR="00D0727C">
        <w:tab/>
      </w:r>
      <w:r>
        <w:tab/>
        <w:t>Porovnejte</w:t>
      </w:r>
    </w:p>
    <w:p w:rsidR="00DA6CC6" w:rsidRDefault="00DA6CC6" w:rsidP="004750C0">
      <w:pPr>
        <w:spacing w:after="0"/>
      </w:pPr>
      <w:r>
        <w:t>Vyjmenujte (procesy)</w:t>
      </w:r>
      <w:r>
        <w:tab/>
      </w:r>
      <w:r>
        <w:tab/>
      </w:r>
      <w:r>
        <w:tab/>
      </w:r>
      <w:r w:rsidR="00D0727C">
        <w:tab/>
      </w:r>
      <w:r>
        <w:tab/>
        <w:t>Určete shody a rozdíly</w:t>
      </w:r>
    </w:p>
    <w:p w:rsidR="00DA6CC6" w:rsidRDefault="00DA6CC6" w:rsidP="004750C0">
      <w:pPr>
        <w:spacing w:after="0"/>
      </w:pPr>
      <w:r>
        <w:t xml:space="preserve">Udělejte </w:t>
      </w:r>
      <w:proofErr w:type="gramStart"/>
      <w:r>
        <w:t>soupis</w:t>
      </w:r>
      <w:r>
        <w:tab/>
      </w:r>
      <w:r>
        <w:tab/>
      </w:r>
      <w:r>
        <w:tab/>
      </w:r>
      <w:r>
        <w:tab/>
      </w:r>
      <w:r>
        <w:tab/>
      </w:r>
      <w:r w:rsidR="00D0727C">
        <w:tab/>
      </w:r>
      <w:r>
        <w:t>Jak</w:t>
      </w:r>
      <w:proofErr w:type="gramEnd"/>
      <w:r>
        <w:t xml:space="preserve"> se dělí</w:t>
      </w:r>
    </w:p>
    <w:p w:rsidR="00D0727C" w:rsidRDefault="00DA6CC6" w:rsidP="004750C0">
      <w:pPr>
        <w:spacing w:after="0"/>
      </w:pPr>
      <w:r>
        <w:t>Popište (jak pobíhá)</w:t>
      </w:r>
      <w:r>
        <w:tab/>
      </w:r>
      <w:r>
        <w:tab/>
      </w:r>
      <w:r>
        <w:tab/>
      </w:r>
      <w:r>
        <w:tab/>
      </w:r>
      <w:r w:rsidR="00D0727C">
        <w:tab/>
      </w:r>
      <w:r>
        <w:t>Řekněte (jak se tvoří, vyrábí)</w:t>
      </w:r>
      <w:r>
        <w:tab/>
      </w:r>
      <w:r>
        <w:tab/>
      </w:r>
    </w:p>
    <w:p w:rsidR="00D0727C" w:rsidRDefault="00DA6CC6" w:rsidP="004750C0">
      <w:pPr>
        <w:spacing w:after="0"/>
      </w:pPr>
      <w:r>
        <w:t>Co se stane, když</w:t>
      </w:r>
      <w:r w:rsidR="00D0727C">
        <w:tab/>
      </w:r>
      <w:r w:rsidR="00D0727C">
        <w:tab/>
      </w:r>
      <w:r w:rsidR="00D0727C">
        <w:tab/>
      </w:r>
      <w:r w:rsidR="00D0727C">
        <w:tab/>
      </w:r>
      <w:r w:rsidR="00D0727C">
        <w:tab/>
      </w:r>
      <w:r>
        <w:t>Jaký postup je při</w:t>
      </w:r>
      <w:r>
        <w:tab/>
      </w:r>
      <w:r>
        <w:tab/>
      </w:r>
      <w:r>
        <w:tab/>
      </w:r>
    </w:p>
    <w:p w:rsidR="00DA6CC6" w:rsidRDefault="00DA6CC6" w:rsidP="004750C0">
      <w:pPr>
        <w:spacing w:after="0"/>
      </w:pPr>
      <w:r>
        <w:t>Jaký vliv na…má…</w:t>
      </w:r>
      <w:r w:rsidR="00D0727C">
        <w:tab/>
      </w:r>
      <w:r w:rsidR="00D0727C">
        <w:tab/>
      </w:r>
      <w:r w:rsidR="00D0727C">
        <w:tab/>
      </w:r>
      <w:r w:rsidR="00D0727C">
        <w:tab/>
      </w:r>
      <w:r w:rsidR="00D0727C">
        <w:tab/>
        <w:t>Proč</w:t>
      </w:r>
    </w:p>
    <w:p w:rsidR="00DA6CC6" w:rsidRDefault="00DA6CC6" w:rsidP="004750C0">
      <w:pPr>
        <w:spacing w:after="0"/>
      </w:pPr>
      <w:r>
        <w:t>Co je příčinou</w:t>
      </w:r>
      <w:r w:rsidR="00D0727C">
        <w:tab/>
      </w:r>
      <w:r w:rsidR="00D0727C">
        <w:tab/>
      </w:r>
      <w:r w:rsidR="00D0727C">
        <w:tab/>
      </w:r>
      <w:r w:rsidR="00D0727C">
        <w:tab/>
      </w:r>
      <w:r w:rsidR="00D0727C">
        <w:tab/>
      </w:r>
      <w:r w:rsidR="00D0727C">
        <w:tab/>
        <w:t>Jakým způsobem</w:t>
      </w:r>
      <w:r w:rsidR="00D0727C">
        <w:tab/>
      </w:r>
    </w:p>
    <w:p w:rsidR="00D0727C" w:rsidRDefault="00DA6CC6" w:rsidP="004750C0">
      <w:pPr>
        <w:spacing w:after="0"/>
      </w:pPr>
      <w:r>
        <w:t>Jaký je vztah …k…</w:t>
      </w:r>
      <w:r w:rsidR="00D0727C">
        <w:tab/>
      </w:r>
      <w:r w:rsidR="00D0727C">
        <w:tab/>
      </w:r>
      <w:r w:rsidR="00D0727C">
        <w:tab/>
      </w:r>
      <w:r w:rsidR="00D0727C">
        <w:tab/>
      </w:r>
      <w:r w:rsidR="00D0727C">
        <w:tab/>
        <w:t>J</w:t>
      </w:r>
      <w:r>
        <w:t>akou funkci</w:t>
      </w:r>
      <w:r>
        <w:tab/>
      </w:r>
      <w:r>
        <w:tab/>
      </w:r>
      <w:r>
        <w:tab/>
      </w:r>
    </w:p>
    <w:p w:rsidR="00DA6CC6" w:rsidRDefault="00DA6CC6" w:rsidP="004750C0">
      <w:pPr>
        <w:spacing w:after="0"/>
      </w:pPr>
      <w:r>
        <w:t xml:space="preserve">Porovnej </w:t>
      </w:r>
      <w:proofErr w:type="gramStart"/>
      <w:r>
        <w:t>vzájemně</w:t>
      </w:r>
      <w:r>
        <w:tab/>
      </w:r>
      <w:r>
        <w:tab/>
      </w:r>
      <w:r>
        <w:tab/>
      </w:r>
      <w:r>
        <w:tab/>
      </w:r>
      <w:r w:rsidR="00D0727C">
        <w:tab/>
      </w:r>
      <w:r>
        <w:t>Jakými</w:t>
      </w:r>
      <w:proofErr w:type="gramEnd"/>
      <w:r>
        <w:t xml:space="preserve"> prostředky lze dosáhnout cíle</w:t>
      </w:r>
    </w:p>
    <w:p w:rsidR="00DA6CC6" w:rsidRDefault="00DA6CC6"/>
    <w:p w:rsidR="00414C8F" w:rsidRDefault="00414C8F"/>
    <w:p w:rsidR="00DA6CC6" w:rsidRPr="00D0727C" w:rsidRDefault="00D0727C">
      <w:pPr>
        <w:rPr>
          <w:b/>
        </w:rPr>
      </w:pPr>
      <w:r w:rsidRPr="00D0727C">
        <w:rPr>
          <w:b/>
        </w:rPr>
        <w:t xml:space="preserve">Kategorie </w:t>
      </w:r>
      <w:r w:rsidR="00DA6CC6" w:rsidRPr="00D0727C">
        <w:rPr>
          <w:b/>
        </w:rPr>
        <w:t xml:space="preserve">III – </w:t>
      </w:r>
      <w:r w:rsidR="00414C8F">
        <w:rPr>
          <w:b/>
        </w:rPr>
        <w:t xml:space="preserve">Úlohy vyžadující </w:t>
      </w:r>
      <w:r w:rsidR="00DA6CC6" w:rsidRPr="00D0727C">
        <w:rPr>
          <w:b/>
        </w:rPr>
        <w:t>zapojení složitějších myšlenkových operací</w:t>
      </w:r>
      <w:r w:rsidR="00414C8F">
        <w:rPr>
          <w:b/>
        </w:rPr>
        <w:t xml:space="preserve"> s poznatky</w:t>
      </w:r>
    </w:p>
    <w:p w:rsidR="00D0727C" w:rsidRDefault="00D0727C" w:rsidP="004750C0">
      <w:pPr>
        <w:spacing w:after="0"/>
      </w:pPr>
      <w:r>
        <w:t xml:space="preserve">Podle vzorce </w:t>
      </w:r>
      <w:proofErr w:type="gramStart"/>
      <w:r>
        <w:t>…</w:t>
      </w:r>
      <w:proofErr w:type="gramEnd"/>
      <w:r>
        <w:t xml:space="preserve">. </w:t>
      </w:r>
      <w:proofErr w:type="gramStart"/>
      <w:r>
        <w:t>určete</w:t>
      </w:r>
      <w:proofErr w:type="gramEnd"/>
      <w:r>
        <w:tab/>
      </w:r>
      <w:r>
        <w:tab/>
      </w:r>
      <w:r>
        <w:tab/>
      </w:r>
      <w:r>
        <w:tab/>
      </w:r>
      <w:r>
        <w:tab/>
        <w:t>Jak rozumíte</w:t>
      </w:r>
    </w:p>
    <w:p w:rsidR="00D0727C" w:rsidRDefault="00D0727C" w:rsidP="004750C0">
      <w:pPr>
        <w:spacing w:after="0"/>
      </w:pPr>
      <w:r>
        <w:t xml:space="preserve">Označte ve </w:t>
      </w:r>
      <w:proofErr w:type="gramStart"/>
      <w:r>
        <w:t>schématu</w:t>
      </w:r>
      <w:r>
        <w:tab/>
      </w:r>
      <w:r>
        <w:tab/>
      </w:r>
      <w:r>
        <w:tab/>
      </w:r>
      <w:r>
        <w:tab/>
      </w:r>
      <w:r>
        <w:tab/>
        <w:t>Proč</w:t>
      </w:r>
      <w:proofErr w:type="gramEnd"/>
      <w:r>
        <w:t xml:space="preserve"> myslíte, že</w:t>
      </w:r>
    </w:p>
    <w:p w:rsidR="00D0727C" w:rsidRDefault="00D0727C" w:rsidP="004750C0">
      <w:pPr>
        <w:spacing w:after="0"/>
      </w:pPr>
      <w:r>
        <w:t xml:space="preserve">Udělejte schematický </w:t>
      </w:r>
      <w:proofErr w:type="gramStart"/>
      <w:r>
        <w:t>nákres</w:t>
      </w:r>
      <w:r>
        <w:tab/>
      </w:r>
      <w:r>
        <w:tab/>
      </w:r>
      <w:r>
        <w:tab/>
      </w:r>
      <w:r>
        <w:tab/>
        <w:t>Co</w:t>
      </w:r>
      <w:proofErr w:type="gramEnd"/>
      <w:r>
        <w:t xml:space="preserve"> myslíte, že se stane, když</w:t>
      </w:r>
    </w:p>
    <w:p w:rsidR="00D0727C" w:rsidRDefault="00D0727C" w:rsidP="004750C0">
      <w:pPr>
        <w:spacing w:after="0"/>
      </w:pPr>
      <w:proofErr w:type="gramStart"/>
      <w:r>
        <w:t>Přečtěte</w:t>
      </w:r>
      <w:proofErr w:type="gramEnd"/>
      <w:r>
        <w:t xml:space="preserve"> diagram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Jsou</w:t>
      </w:r>
      <w:proofErr w:type="gramEnd"/>
      <w:r>
        <w:t xml:space="preserve"> dány… Určete</w:t>
      </w:r>
    </w:p>
    <w:p w:rsidR="00D0727C" w:rsidRDefault="00D0727C" w:rsidP="004750C0">
      <w:pPr>
        <w:spacing w:after="0"/>
      </w:pPr>
      <w:proofErr w:type="gramStart"/>
      <w:r>
        <w:t>Vysvětlete</w:t>
      </w:r>
      <w:proofErr w:type="gramEnd"/>
      <w:r>
        <w:t xml:space="preserve"> význam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Dokažte</w:t>
      </w:r>
      <w:proofErr w:type="gramEnd"/>
      <w:r>
        <w:t>, že</w:t>
      </w:r>
    </w:p>
    <w:p w:rsidR="00D0727C" w:rsidRDefault="00D0727C" w:rsidP="004750C0">
      <w:pPr>
        <w:spacing w:after="0"/>
      </w:pPr>
      <w:r>
        <w:t>Ověřte správně, když</w:t>
      </w:r>
      <w:r>
        <w:tab/>
      </w:r>
      <w:r>
        <w:tab/>
      </w:r>
      <w:r>
        <w:tab/>
      </w:r>
      <w:r>
        <w:tab/>
      </w:r>
      <w:r>
        <w:tab/>
        <w:t>Zhodnoťte význam</w:t>
      </w:r>
    </w:p>
    <w:p w:rsidR="00414C8F" w:rsidRDefault="00414C8F" w:rsidP="004750C0">
      <w:pPr>
        <w:spacing w:after="0"/>
      </w:pPr>
      <w:r>
        <w:t>Jaké jsou klady a zápory</w:t>
      </w:r>
      <w:r>
        <w:tab/>
      </w:r>
      <w:r>
        <w:tab/>
      </w:r>
      <w:r>
        <w:tab/>
      </w:r>
      <w:r>
        <w:tab/>
      </w:r>
      <w:proofErr w:type="gramStart"/>
      <w:r>
        <w:t>Porovnejte  vyvoďte</w:t>
      </w:r>
      <w:proofErr w:type="gramEnd"/>
      <w:r>
        <w:t xml:space="preserve"> závěry</w:t>
      </w:r>
    </w:p>
    <w:p w:rsidR="00D0727C" w:rsidRDefault="00D0727C">
      <w:pPr>
        <w:rPr>
          <w:b/>
        </w:rPr>
      </w:pPr>
      <w:r w:rsidRPr="00D0727C">
        <w:rPr>
          <w:b/>
        </w:rPr>
        <w:lastRenderedPageBreak/>
        <w:t xml:space="preserve">Kategorie IV – </w:t>
      </w:r>
      <w:r w:rsidR="00414C8F">
        <w:rPr>
          <w:b/>
        </w:rPr>
        <w:t>Úlohy vyžadující sdělení poznatků (</w:t>
      </w:r>
      <w:r w:rsidRPr="00D0727C">
        <w:rPr>
          <w:b/>
        </w:rPr>
        <w:t>náročnější kognitivní operac</w:t>
      </w:r>
      <w:r w:rsidR="00414C8F">
        <w:rPr>
          <w:b/>
        </w:rPr>
        <w:t>e – vypracování přehledu, výtahu, obsahu…)</w:t>
      </w:r>
    </w:p>
    <w:p w:rsidR="00414C8F" w:rsidRDefault="00414C8F" w:rsidP="004750C0">
      <w:pPr>
        <w:spacing w:after="0"/>
      </w:pPr>
      <w:proofErr w:type="gramStart"/>
      <w:r>
        <w:t>Zpracujte</w:t>
      </w:r>
      <w:proofErr w:type="gramEnd"/>
      <w:r>
        <w:t xml:space="preserve"> stručně</w:t>
      </w:r>
      <w:r>
        <w:tab/>
      </w:r>
      <w:r>
        <w:tab/>
      </w:r>
      <w:r>
        <w:tab/>
      </w:r>
      <w:r>
        <w:tab/>
      </w:r>
      <w:r>
        <w:tab/>
        <w:t xml:space="preserve">Na internetu </w:t>
      </w:r>
      <w:proofErr w:type="gramStart"/>
      <w:r>
        <w:t>nejděte</w:t>
      </w:r>
      <w:proofErr w:type="gramEnd"/>
      <w:r>
        <w:t xml:space="preserve"> a porovnejte – zpracujte </w:t>
      </w:r>
    </w:p>
    <w:p w:rsidR="00414C8F" w:rsidRDefault="00414C8F" w:rsidP="004750C0">
      <w:pPr>
        <w:spacing w:after="0"/>
      </w:pPr>
      <w:proofErr w:type="gramStart"/>
      <w:r>
        <w:t>Udělejte</w:t>
      </w:r>
      <w:proofErr w:type="gramEnd"/>
      <w:r>
        <w:t xml:space="preserve"> stručný výtah</w:t>
      </w:r>
      <w:r w:rsidRPr="00414C8F"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Udělejte</w:t>
      </w:r>
      <w:proofErr w:type="gramEnd"/>
      <w:r>
        <w:t xml:space="preserve"> přehled</w:t>
      </w:r>
    </w:p>
    <w:p w:rsidR="00414C8F" w:rsidRDefault="00414C8F" w:rsidP="004750C0">
      <w:pPr>
        <w:spacing w:after="0"/>
      </w:pPr>
      <w:proofErr w:type="gramStart"/>
      <w:r>
        <w:t>Vypracujte</w:t>
      </w:r>
      <w:proofErr w:type="gramEnd"/>
      <w:r>
        <w:t xml:space="preserve"> zprávu o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Napište</w:t>
      </w:r>
      <w:proofErr w:type="gramEnd"/>
      <w:r>
        <w:t xml:space="preserve"> stručný obsah</w:t>
      </w:r>
    </w:p>
    <w:p w:rsidR="00414C8F" w:rsidRDefault="00414C8F" w:rsidP="004750C0">
      <w:pPr>
        <w:spacing w:after="0"/>
      </w:pPr>
    </w:p>
    <w:p w:rsidR="00414C8F" w:rsidRDefault="00414C8F" w:rsidP="004750C0">
      <w:pPr>
        <w:spacing w:after="0"/>
        <w:rPr>
          <w:b/>
        </w:rPr>
      </w:pPr>
    </w:p>
    <w:p w:rsidR="00414C8F" w:rsidRDefault="00414C8F" w:rsidP="004750C0">
      <w:pPr>
        <w:spacing w:after="0"/>
      </w:pPr>
      <w:r w:rsidRPr="00D0727C">
        <w:rPr>
          <w:b/>
        </w:rPr>
        <w:t xml:space="preserve">Kategorie IV – </w:t>
      </w:r>
      <w:r>
        <w:rPr>
          <w:b/>
        </w:rPr>
        <w:t>Úlohy vyžadující tvořivé myšlení (</w:t>
      </w:r>
      <w:r w:rsidR="006D62F2">
        <w:rPr>
          <w:b/>
        </w:rPr>
        <w:t xml:space="preserve">např. </w:t>
      </w:r>
      <w:r>
        <w:rPr>
          <w:b/>
        </w:rPr>
        <w:t xml:space="preserve">řešení praktických situací, </w:t>
      </w:r>
      <w:r w:rsidR="006D62F2">
        <w:rPr>
          <w:b/>
        </w:rPr>
        <w:t xml:space="preserve">kreativní </w:t>
      </w:r>
      <w:r>
        <w:rPr>
          <w:b/>
        </w:rPr>
        <w:t>a</w:t>
      </w:r>
      <w:r w:rsidR="006D62F2">
        <w:rPr>
          <w:b/>
        </w:rPr>
        <w:t>p</w:t>
      </w:r>
      <w:r>
        <w:rPr>
          <w:b/>
        </w:rPr>
        <w:t>likace)</w:t>
      </w:r>
    </w:p>
    <w:p w:rsidR="00414C8F" w:rsidRDefault="00414C8F" w:rsidP="004750C0">
      <w:pPr>
        <w:spacing w:after="0"/>
      </w:pPr>
    </w:p>
    <w:p w:rsidR="00D0727C" w:rsidRDefault="00D0727C" w:rsidP="004750C0">
      <w:pPr>
        <w:spacing w:after="0"/>
      </w:pPr>
      <w:r>
        <w:t xml:space="preserve">Jak se </w:t>
      </w:r>
      <w:proofErr w:type="gramStart"/>
      <w:r>
        <w:t>dá</w:t>
      </w:r>
      <w:proofErr w:type="gramEnd"/>
      <w:r>
        <w:t xml:space="preserve"> v praxi využít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Formulujte</w:t>
      </w:r>
      <w:proofErr w:type="gramEnd"/>
      <w:r>
        <w:t xml:space="preserve"> úlohu na téma</w:t>
      </w:r>
    </w:p>
    <w:p w:rsidR="00D0727C" w:rsidRDefault="00D0727C" w:rsidP="004750C0">
      <w:pPr>
        <w:spacing w:after="0"/>
      </w:pPr>
      <w:proofErr w:type="gramStart"/>
      <w:r>
        <w:t>Navrhněte</w:t>
      </w:r>
      <w:proofErr w:type="gramEnd"/>
      <w:r>
        <w:t xml:space="preserve"> novou praktickou aplikaci</w:t>
      </w:r>
      <w:r>
        <w:tab/>
      </w:r>
      <w:r>
        <w:tab/>
      </w:r>
      <w:r>
        <w:tab/>
      </w:r>
      <w:proofErr w:type="gramStart"/>
      <w:r>
        <w:t>Formulujte</w:t>
      </w:r>
      <w:proofErr w:type="gramEnd"/>
      <w:r>
        <w:t xml:space="preserve"> dotazy k</w:t>
      </w:r>
    </w:p>
    <w:p w:rsidR="00D0727C" w:rsidRDefault="00D0727C" w:rsidP="004750C0">
      <w:pPr>
        <w:spacing w:after="0"/>
      </w:pPr>
      <w:r>
        <w:t>Na základě vlastního pozorování</w:t>
      </w:r>
      <w:r>
        <w:tab/>
      </w:r>
      <w:r>
        <w:tab/>
      </w:r>
      <w:r>
        <w:tab/>
        <w:t>Jsou dány…Sestavte otázku</w:t>
      </w:r>
    </w:p>
    <w:p w:rsidR="00BE1D43" w:rsidRDefault="00D0727C" w:rsidP="00414C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DA6CC6">
        <w:t xml:space="preserve"> </w:t>
      </w:r>
    </w:p>
    <w:sectPr w:rsidR="00BE1D43" w:rsidSect="00BE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6CC6"/>
    <w:rsid w:val="00414C8F"/>
    <w:rsid w:val="004750C0"/>
    <w:rsid w:val="006D62F2"/>
    <w:rsid w:val="00AF312C"/>
    <w:rsid w:val="00BE1D43"/>
    <w:rsid w:val="00C00869"/>
    <w:rsid w:val="00C80347"/>
    <w:rsid w:val="00D0727C"/>
    <w:rsid w:val="00DA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D43"/>
  </w:style>
  <w:style w:type="paragraph" w:styleId="Nadpis1">
    <w:name w:val="heading 1"/>
    <w:basedOn w:val="Normln"/>
    <w:next w:val="Normln"/>
    <w:link w:val="Nadpis1Char"/>
    <w:uiPriority w:val="9"/>
    <w:qFormat/>
    <w:rsid w:val="00D07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C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07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07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Pavík</cp:lastModifiedBy>
  <cp:revision>2</cp:revision>
  <dcterms:created xsi:type="dcterms:W3CDTF">2017-04-18T07:35:00Z</dcterms:created>
  <dcterms:modified xsi:type="dcterms:W3CDTF">2017-04-18T07:35:00Z</dcterms:modified>
</cp:coreProperties>
</file>