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30" w:rsidRDefault="008F3730" w:rsidP="008F3730">
      <w:pPr>
        <w:pStyle w:val="Bezmezer"/>
      </w:pPr>
    </w:p>
    <w:p w:rsidR="008F3730" w:rsidRPr="00FF06FF" w:rsidRDefault="00FF06FF" w:rsidP="00FF06F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FF06FF">
        <w:rPr>
          <w:b/>
          <w:sz w:val="28"/>
          <w:szCs w:val="28"/>
        </w:rPr>
        <w:t>jvn1p</w:t>
      </w:r>
    </w:p>
    <w:p w:rsidR="008F3730" w:rsidRDefault="008F3730" w:rsidP="008F3730">
      <w:pPr>
        <w:pStyle w:val="Bezmezer"/>
      </w:pPr>
    </w:p>
    <w:p w:rsidR="008F3730" w:rsidRDefault="008F3730" w:rsidP="008F3730">
      <w:pPr>
        <w:pStyle w:val="Bezmezer"/>
      </w:pPr>
      <w:r>
        <w:t xml:space="preserve">Im Kurs </w:t>
      </w:r>
      <w:r w:rsidRPr="00A539C1">
        <w:rPr>
          <w:b/>
        </w:rPr>
        <w:t>cjnv1p</w:t>
      </w:r>
      <w:r w:rsidR="00FF06FF">
        <w:t xml:space="preserve"> gibt es keinen Unterricht, die Studenten</w:t>
      </w:r>
      <w:r>
        <w:t xml:space="preserve"> bereiten sich selbst vor.</w:t>
      </w:r>
    </w:p>
    <w:p w:rsidR="008F3730" w:rsidRDefault="008F3730" w:rsidP="008F3730">
      <w:pPr>
        <w:pStyle w:val="Bezmezer"/>
      </w:pPr>
    </w:p>
    <w:p w:rsidR="008F3730" w:rsidRDefault="008F3730" w:rsidP="008F3730">
      <w:pPr>
        <w:pStyle w:val="Bezmezer"/>
      </w:pPr>
      <w:r>
        <w:t>Ich gebe immer ins IS - Unterrichtsmaterialien die Lektionen, die im Präsenzstudium behandelt werden, (es ist jedoch nicht alles).</w:t>
      </w:r>
    </w:p>
    <w:p w:rsidR="008F3730" w:rsidRDefault="008F3730" w:rsidP="008F3730">
      <w:pPr>
        <w:pStyle w:val="Bezmezer"/>
      </w:pPr>
    </w:p>
    <w:p w:rsidR="00FF06FF" w:rsidRDefault="00FF06FF" w:rsidP="008F3730">
      <w:pPr>
        <w:pStyle w:val="Bezmezer"/>
      </w:pPr>
      <w:r>
        <w:t>Vor dem Test (beim Test) müssen sie ein Glossar abgeben.</w:t>
      </w:r>
    </w:p>
    <w:p w:rsidR="00FF06FF" w:rsidRPr="00FF06FF" w:rsidRDefault="00FF06FF" w:rsidP="00FF06FF">
      <w:pPr>
        <w:rPr>
          <w:rFonts w:ascii="Times New Roman" w:hAnsi="Times New Roman" w:cs="Times New Roman"/>
          <w:sz w:val="24"/>
          <w:szCs w:val="24"/>
        </w:rPr>
      </w:pPr>
      <w:r w:rsidRPr="00FF06FF">
        <w:rPr>
          <w:rFonts w:ascii="Times New Roman" w:hAnsi="Times New Roman" w:cs="Times New Roman"/>
          <w:b/>
          <w:sz w:val="24"/>
          <w:szCs w:val="24"/>
        </w:rPr>
        <w:t>Glossar</w:t>
      </w:r>
      <w:r w:rsidRPr="00FF06FF">
        <w:rPr>
          <w:rFonts w:ascii="Times New Roman" w:hAnsi="Times New Roman" w:cs="Times New Roman"/>
          <w:sz w:val="24"/>
          <w:szCs w:val="24"/>
        </w:rPr>
        <w:t>: notieren Sie sich mindestens 120 Vokabeln (10 pro Unterrichtsstunde), die für Sie neu waren (bei Ihren Vorbereitungen,</w:t>
      </w:r>
      <w:r>
        <w:rPr>
          <w:rFonts w:ascii="Times New Roman" w:hAnsi="Times New Roman" w:cs="Times New Roman"/>
          <w:sz w:val="24"/>
          <w:szCs w:val="24"/>
        </w:rPr>
        <w:t xml:space="preserve"> beim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Lesen, </w:t>
      </w:r>
      <w:r w:rsidRPr="00FF06FF">
        <w:rPr>
          <w:rFonts w:ascii="Times New Roman" w:hAnsi="Times New Roman" w:cs="Times New Roman"/>
          <w:sz w:val="24"/>
          <w:szCs w:val="24"/>
        </w:rPr>
        <w:t>….)</w:t>
      </w:r>
      <w:proofErr w:type="gramEnd"/>
      <w:r w:rsidRPr="00FF0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FF" w:rsidRDefault="00FF06FF" w:rsidP="00FF06FF">
      <w:pPr>
        <w:pStyle w:val="Bezmezer"/>
      </w:pPr>
      <w:r w:rsidRPr="00564C29">
        <w:rPr>
          <w:b/>
          <w:u w:val="single"/>
        </w:rPr>
        <w:t>Glossar</w:t>
      </w:r>
      <w:r>
        <w:t xml:space="preserve"> – Beispiel</w:t>
      </w:r>
    </w:p>
    <w:p w:rsidR="00FF06FF" w:rsidRDefault="00FF06FF" w:rsidP="00FF06FF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540"/>
        <w:gridCol w:w="2303"/>
      </w:tblGrid>
      <w:tr w:rsidR="00FF06FF" w:rsidTr="00AE1657">
        <w:tc>
          <w:tcPr>
            <w:tcW w:w="675" w:type="dxa"/>
          </w:tcPr>
          <w:p w:rsidR="00FF06FF" w:rsidRDefault="00FF06FF" w:rsidP="00AE1657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2694" w:type="dxa"/>
          </w:tcPr>
          <w:p w:rsidR="00FF06FF" w:rsidRPr="00564C29" w:rsidRDefault="00FF06FF" w:rsidP="00AE1657">
            <w:pPr>
              <w:pStyle w:val="Bezmezer"/>
            </w:pPr>
            <w:r w:rsidRPr="00564C29">
              <w:t>r Antrag, es, -</w:t>
            </w:r>
            <w:proofErr w:type="spellStart"/>
            <w:r w:rsidRPr="00564C29">
              <w:t>äge</w:t>
            </w:r>
            <w:proofErr w:type="spellEnd"/>
          </w:p>
        </w:tc>
        <w:tc>
          <w:tcPr>
            <w:tcW w:w="3540" w:type="dxa"/>
          </w:tcPr>
          <w:p w:rsidR="00FF06FF" w:rsidRPr="00564C29" w:rsidRDefault="00FF06FF" w:rsidP="00AE1657">
            <w:pPr>
              <w:pStyle w:val="Bezmezer"/>
            </w:pPr>
            <w:r w:rsidRPr="00564C29">
              <w:t>auf Antrag von</w:t>
            </w:r>
          </w:p>
        </w:tc>
        <w:tc>
          <w:tcPr>
            <w:tcW w:w="2303" w:type="dxa"/>
          </w:tcPr>
          <w:p w:rsidR="00FF06FF" w:rsidRDefault="00FF06FF" w:rsidP="00AE1657">
            <w:pPr>
              <w:pStyle w:val="Bezmezer"/>
              <w:rPr>
                <w:lang w:val="cs-CZ"/>
              </w:rPr>
            </w:pPr>
            <w:proofErr w:type="spellStart"/>
            <w:r>
              <w:t>žádost</w:t>
            </w:r>
            <w:proofErr w:type="spellEnd"/>
          </w:p>
        </w:tc>
      </w:tr>
      <w:tr w:rsidR="00FF06FF" w:rsidTr="00AE1657">
        <w:tc>
          <w:tcPr>
            <w:tcW w:w="675" w:type="dxa"/>
          </w:tcPr>
          <w:p w:rsidR="00FF06FF" w:rsidRDefault="00FF06FF" w:rsidP="00AE1657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2694" w:type="dxa"/>
          </w:tcPr>
          <w:p w:rsidR="00FF06FF" w:rsidRPr="00564C29" w:rsidRDefault="00FF06FF" w:rsidP="00AE1657">
            <w:pPr>
              <w:pStyle w:val="Bezmezer"/>
            </w:pPr>
            <w:r w:rsidRPr="00564C29">
              <w:t>sich kümmern um</w:t>
            </w:r>
          </w:p>
        </w:tc>
        <w:tc>
          <w:tcPr>
            <w:tcW w:w="3540" w:type="dxa"/>
          </w:tcPr>
          <w:p w:rsidR="00FF06FF" w:rsidRPr="00564C29" w:rsidRDefault="00FF06FF" w:rsidP="00AE1657">
            <w:pPr>
              <w:pStyle w:val="Bezmezer"/>
            </w:pPr>
            <w:r w:rsidRPr="00564C29">
              <w:t>er kümmert sich um seine Familie</w:t>
            </w:r>
          </w:p>
        </w:tc>
        <w:tc>
          <w:tcPr>
            <w:tcW w:w="2303" w:type="dxa"/>
          </w:tcPr>
          <w:p w:rsidR="00FF06FF" w:rsidRDefault="00FF06FF" w:rsidP="00AE1657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starat se o</w:t>
            </w:r>
          </w:p>
        </w:tc>
      </w:tr>
      <w:tr w:rsidR="00FF06FF" w:rsidTr="00AE1657">
        <w:tc>
          <w:tcPr>
            <w:tcW w:w="675" w:type="dxa"/>
          </w:tcPr>
          <w:p w:rsidR="00FF06FF" w:rsidRDefault="00FF06FF" w:rsidP="00AE1657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2694" w:type="dxa"/>
          </w:tcPr>
          <w:p w:rsidR="00FF06FF" w:rsidRDefault="00FF06FF" w:rsidP="00AE1657">
            <w:pPr>
              <w:pStyle w:val="Bezmezer"/>
              <w:rPr>
                <w:lang w:val="cs-CZ"/>
              </w:rPr>
            </w:pPr>
          </w:p>
        </w:tc>
        <w:tc>
          <w:tcPr>
            <w:tcW w:w="3540" w:type="dxa"/>
          </w:tcPr>
          <w:p w:rsidR="00FF06FF" w:rsidRDefault="00FF06FF" w:rsidP="00AE1657">
            <w:pPr>
              <w:pStyle w:val="Bezmezer"/>
              <w:rPr>
                <w:lang w:val="cs-CZ"/>
              </w:rPr>
            </w:pPr>
          </w:p>
        </w:tc>
        <w:tc>
          <w:tcPr>
            <w:tcW w:w="2303" w:type="dxa"/>
          </w:tcPr>
          <w:p w:rsidR="00FF06FF" w:rsidRDefault="00FF06FF" w:rsidP="00AE1657">
            <w:pPr>
              <w:pStyle w:val="Bezmezer"/>
              <w:rPr>
                <w:lang w:val="cs-CZ"/>
              </w:rPr>
            </w:pPr>
          </w:p>
        </w:tc>
      </w:tr>
    </w:tbl>
    <w:p w:rsidR="00FF06FF" w:rsidRDefault="00FF06FF" w:rsidP="00FF06FF">
      <w:pPr>
        <w:pStyle w:val="Bezmezer"/>
        <w:rPr>
          <w:lang w:val="cs-CZ"/>
        </w:rPr>
      </w:pPr>
    </w:p>
    <w:p w:rsidR="00FF06FF" w:rsidRDefault="00FF06FF" w:rsidP="008F3730">
      <w:pPr>
        <w:pStyle w:val="Bezmezer"/>
      </w:pPr>
    </w:p>
    <w:p w:rsidR="00FF06FF" w:rsidRDefault="00FF06FF" w:rsidP="008F3730">
      <w:pPr>
        <w:pStyle w:val="Bezmezer"/>
      </w:pPr>
    </w:p>
    <w:p w:rsidR="008F3730" w:rsidRDefault="008F3730" w:rsidP="008F3730">
      <w:pPr>
        <w:pStyle w:val="Bezmezer"/>
      </w:pPr>
      <w:r>
        <w:t xml:space="preserve">Um den Kurs zu bestehen, müssen Sie dann einen Test schreiben. Es geht um einen grammatischen Test + einen </w:t>
      </w:r>
      <w:proofErr w:type="spellStart"/>
      <w:r>
        <w:t>Lesetext</w:t>
      </w:r>
      <w:proofErr w:type="spellEnd"/>
      <w:r>
        <w:t>. Die Termine werden für die Zeit der Prüfungsperiode ausgeschrieben.</w:t>
      </w:r>
    </w:p>
    <w:p w:rsidR="008F3730" w:rsidRDefault="008F3730" w:rsidP="008F3730">
      <w:pPr>
        <w:pStyle w:val="Bezmezer"/>
      </w:pPr>
    </w:p>
    <w:p w:rsidR="008F3730" w:rsidRDefault="008F3730" w:rsidP="008F3730">
      <w:pPr>
        <w:pStyle w:val="Bezmezer"/>
      </w:pPr>
    </w:p>
    <w:p w:rsidR="00FF06FF" w:rsidRDefault="00FF06FF" w:rsidP="008F3730">
      <w:pPr>
        <w:pStyle w:val="Bezmezer"/>
      </w:pPr>
    </w:p>
    <w:p w:rsidR="00FF06FF" w:rsidRDefault="00FF06FF" w:rsidP="008F3730">
      <w:pPr>
        <w:pStyle w:val="Bezmezer"/>
      </w:pPr>
    </w:p>
    <w:p w:rsidR="008F3730" w:rsidRDefault="008F3730" w:rsidP="008F3730">
      <w:pPr>
        <w:pStyle w:val="Bezmezer"/>
        <w:rPr>
          <w:lang w:val="cs-CZ"/>
        </w:rPr>
      </w:pPr>
    </w:p>
    <w:p w:rsidR="008F3730" w:rsidRPr="00564C29" w:rsidRDefault="00FF06FF" w:rsidP="008F3730">
      <w:pPr>
        <w:pStyle w:val="Bezmezer"/>
        <w:rPr>
          <w:b/>
          <w:u w:val="single"/>
          <w:lang w:val="cs-CZ"/>
        </w:rPr>
      </w:pPr>
      <w:proofErr w:type="spellStart"/>
      <w:r>
        <w:rPr>
          <w:b/>
          <w:u w:val="single"/>
          <w:lang w:val="cs-CZ"/>
        </w:rPr>
        <w:t>Hier</w:t>
      </w:r>
      <w:proofErr w:type="spellEnd"/>
      <w:r>
        <w:rPr>
          <w:b/>
          <w:u w:val="single"/>
          <w:lang w:val="cs-CZ"/>
        </w:rPr>
        <w:t xml:space="preserve"> kann man </w:t>
      </w:r>
      <w:proofErr w:type="spellStart"/>
      <w:r>
        <w:rPr>
          <w:b/>
          <w:u w:val="single"/>
          <w:lang w:val="cs-CZ"/>
        </w:rPr>
        <w:t>Deutsh</w:t>
      </w:r>
      <w:proofErr w:type="spellEnd"/>
      <w:r>
        <w:rPr>
          <w:b/>
          <w:u w:val="single"/>
          <w:lang w:val="cs-CZ"/>
        </w:rPr>
        <w:t xml:space="preserve"> </w:t>
      </w:r>
      <w:proofErr w:type="spellStart"/>
      <w:r>
        <w:rPr>
          <w:b/>
          <w:u w:val="single"/>
          <w:lang w:val="cs-CZ"/>
        </w:rPr>
        <w:t>üben</w:t>
      </w:r>
      <w:proofErr w:type="spellEnd"/>
      <w:r>
        <w:rPr>
          <w:b/>
          <w:u w:val="single"/>
          <w:lang w:val="cs-CZ"/>
        </w:rPr>
        <w:t xml:space="preserve"> / wiederholen:</w:t>
      </w:r>
      <w:bookmarkStart w:id="0" w:name="_GoBack"/>
      <w:bookmarkEnd w:id="0"/>
    </w:p>
    <w:p w:rsidR="008F3730" w:rsidRDefault="008F3730" w:rsidP="008F3730">
      <w:pPr>
        <w:pStyle w:val="Bezmezer"/>
        <w:rPr>
          <w:lang w:val="cs-CZ"/>
        </w:rPr>
      </w:pPr>
    </w:p>
    <w:p w:rsidR="008F3730" w:rsidRDefault="008F3730" w:rsidP="008F3730">
      <w:pPr>
        <w:pStyle w:val="Bezmezer"/>
        <w:rPr>
          <w:lang w:val="cs-CZ"/>
        </w:rPr>
      </w:pPr>
      <w:proofErr w:type="spellStart"/>
      <w:r>
        <w:rPr>
          <w:lang w:val="cs-CZ"/>
        </w:rPr>
        <w:t>Deutsche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Welle</w:t>
      </w:r>
      <w:proofErr w:type="spellEnd"/>
    </w:p>
    <w:p w:rsidR="008F3730" w:rsidRDefault="008F3730" w:rsidP="008F3730">
      <w:pPr>
        <w:pStyle w:val="Bezmezer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Deutsch</w:t>
      </w:r>
      <w:proofErr w:type="spellEnd"/>
      <w:r>
        <w:rPr>
          <w:lang w:val="cs-CZ"/>
        </w:rPr>
        <w:t xml:space="preserve"> Interaktiv – </w:t>
      </w:r>
      <w:proofErr w:type="spellStart"/>
      <w:r>
        <w:rPr>
          <w:lang w:val="cs-CZ"/>
        </w:rPr>
        <w:t>sehr</w:t>
      </w:r>
      <w:proofErr w:type="spellEnd"/>
      <w:r>
        <w:rPr>
          <w:lang w:val="cs-CZ"/>
        </w:rPr>
        <w:t xml:space="preserve"> gut – A1 – B 1</w:t>
      </w:r>
    </w:p>
    <w:p w:rsidR="008F3730" w:rsidRDefault="008F3730" w:rsidP="008F3730">
      <w:pPr>
        <w:pStyle w:val="Bezmezer"/>
        <w:ind w:left="720"/>
        <w:rPr>
          <w:lang w:val="cs-CZ"/>
        </w:rPr>
      </w:pPr>
      <w:hyperlink r:id="rId6" w:history="1">
        <w:r w:rsidRPr="00D81E6A">
          <w:rPr>
            <w:rStyle w:val="Hypertextovodkaz"/>
            <w:lang w:val="cs-CZ"/>
          </w:rPr>
          <w:t>http://www.dw.com/de/deutsch-lernen/deutsch-interaktiv/s-9571</w:t>
        </w:r>
      </w:hyperlink>
    </w:p>
    <w:p w:rsidR="008F3730" w:rsidRDefault="008F3730" w:rsidP="008F3730">
      <w:pPr>
        <w:pStyle w:val="Bezmezer"/>
        <w:ind w:left="720"/>
        <w:rPr>
          <w:lang w:val="cs-CZ"/>
        </w:rPr>
      </w:pPr>
      <w:proofErr w:type="spellStart"/>
      <w:r>
        <w:rPr>
          <w:lang w:val="cs-CZ"/>
        </w:rPr>
        <w:t>Hier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geht</w:t>
      </w:r>
      <w:proofErr w:type="spellEnd"/>
      <w:r>
        <w:rPr>
          <w:lang w:val="cs-CZ"/>
        </w:rPr>
        <w:t xml:space="preserve"> es </w:t>
      </w:r>
      <w:proofErr w:type="spellStart"/>
      <w:r>
        <w:rPr>
          <w:lang w:val="cs-CZ"/>
        </w:rPr>
        <w:t>zum</w:t>
      </w:r>
      <w:proofErr w:type="spellEnd"/>
      <w:r>
        <w:rPr>
          <w:lang w:val="cs-CZ"/>
        </w:rPr>
        <w:t xml:space="preserve"> Kurs </w:t>
      </w:r>
      <w:r>
        <w:rPr>
          <w:rFonts w:cs="Times New Roman"/>
          <w:lang w:val="cs-CZ"/>
        </w:rPr>
        <w:t xml:space="preserve">→ </w:t>
      </w:r>
      <w:proofErr w:type="spellStart"/>
      <w:r>
        <w:rPr>
          <w:rFonts w:cs="Times New Roman"/>
          <w:lang w:val="cs-CZ"/>
        </w:rPr>
        <w:t>Gastzugang</w:t>
      </w:r>
      <w:proofErr w:type="spellEnd"/>
      <w:r>
        <w:rPr>
          <w:rFonts w:cs="Times New Roman"/>
          <w:lang w:val="cs-CZ"/>
        </w:rPr>
        <w:t xml:space="preserve"> → </w:t>
      </w:r>
      <w:proofErr w:type="spellStart"/>
      <w:r>
        <w:rPr>
          <w:rFonts w:cs="Times New Roman"/>
          <w:lang w:val="cs-CZ"/>
        </w:rPr>
        <w:t>weiter</w:t>
      </w:r>
      <w:proofErr w:type="spellEnd"/>
      <w:r>
        <w:rPr>
          <w:rFonts w:cs="Times New Roman"/>
          <w:lang w:val="cs-CZ"/>
        </w:rPr>
        <w:t xml:space="preserve"> → </w:t>
      </w:r>
      <w:proofErr w:type="spellStart"/>
      <w:r>
        <w:rPr>
          <w:rFonts w:cs="Times New Roman"/>
          <w:lang w:val="cs-CZ"/>
        </w:rPr>
        <w:t>Übungen</w:t>
      </w:r>
      <w:proofErr w:type="spellEnd"/>
    </w:p>
    <w:p w:rsidR="008F3730" w:rsidRDefault="008F3730" w:rsidP="008F3730">
      <w:pPr>
        <w:pStyle w:val="Bezmezer"/>
        <w:ind w:left="720"/>
        <w:rPr>
          <w:lang w:val="cs-CZ"/>
        </w:rPr>
      </w:pPr>
    </w:p>
    <w:p w:rsidR="008F3730" w:rsidRDefault="008F3730" w:rsidP="008F3730">
      <w:pPr>
        <w:pStyle w:val="Bezmezer"/>
        <w:ind w:left="720"/>
        <w:rPr>
          <w:lang w:val="cs-CZ"/>
        </w:rPr>
      </w:pPr>
      <w:r>
        <w:rPr>
          <w:lang w:val="cs-CZ"/>
        </w:rPr>
        <w:t xml:space="preserve"> </w:t>
      </w:r>
    </w:p>
    <w:p w:rsidR="008F3730" w:rsidRDefault="008F3730" w:rsidP="008F3730">
      <w:pPr>
        <w:pStyle w:val="Bezmezer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Eher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für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Mädchen</w:t>
      </w:r>
      <w:proofErr w:type="spellEnd"/>
      <w:r>
        <w:rPr>
          <w:lang w:val="cs-CZ"/>
        </w:rPr>
        <w:t xml:space="preserve"> - Telenovela </w:t>
      </w:r>
      <w:r w:rsidRPr="00AA1A5B">
        <w:rPr>
          <w:b/>
          <w:lang w:val="cs-CZ"/>
        </w:rPr>
        <w:t xml:space="preserve">Jojo </w:t>
      </w:r>
      <w:proofErr w:type="spellStart"/>
      <w:r w:rsidRPr="00AA1A5B">
        <w:rPr>
          <w:b/>
          <w:lang w:val="cs-CZ"/>
        </w:rPr>
        <w:t>sucht</w:t>
      </w:r>
      <w:proofErr w:type="spellEnd"/>
      <w:r w:rsidRPr="00AA1A5B">
        <w:rPr>
          <w:b/>
          <w:lang w:val="cs-CZ"/>
        </w:rPr>
        <w:t xml:space="preserve"> </w:t>
      </w:r>
      <w:proofErr w:type="spellStart"/>
      <w:r w:rsidRPr="00AA1A5B">
        <w:rPr>
          <w:b/>
          <w:lang w:val="cs-CZ"/>
        </w:rPr>
        <w:t>das</w:t>
      </w:r>
      <w:proofErr w:type="spellEnd"/>
      <w:r w:rsidRPr="00AA1A5B">
        <w:rPr>
          <w:b/>
          <w:lang w:val="cs-CZ"/>
        </w:rPr>
        <w:t xml:space="preserve"> </w:t>
      </w:r>
      <w:proofErr w:type="spellStart"/>
      <w:r w:rsidRPr="00AA1A5B">
        <w:rPr>
          <w:b/>
          <w:lang w:val="cs-CZ"/>
        </w:rPr>
        <w:t>Glück</w:t>
      </w:r>
      <w:proofErr w:type="spellEnd"/>
      <w:r>
        <w:rPr>
          <w:b/>
          <w:lang w:val="cs-CZ"/>
        </w:rPr>
        <w:t xml:space="preserve"> </w:t>
      </w:r>
      <w:r>
        <w:rPr>
          <w:lang w:val="cs-CZ"/>
        </w:rPr>
        <w:t xml:space="preserve">– 3 </w:t>
      </w:r>
      <w:proofErr w:type="spellStart"/>
      <w:r>
        <w:rPr>
          <w:lang w:val="cs-CZ"/>
        </w:rPr>
        <w:t>Staffeln</w:t>
      </w:r>
      <w:proofErr w:type="spellEnd"/>
    </w:p>
    <w:p w:rsidR="008F3730" w:rsidRDefault="008F3730" w:rsidP="008F3730">
      <w:pPr>
        <w:pStyle w:val="Bezmezer"/>
        <w:ind w:left="720"/>
        <w:rPr>
          <w:lang w:val="cs-CZ"/>
        </w:rPr>
      </w:pPr>
      <w:hyperlink r:id="rId7" w:history="1">
        <w:r w:rsidRPr="00D81E6A">
          <w:rPr>
            <w:rStyle w:val="Hypertextovodkaz"/>
            <w:lang w:val="cs-CZ"/>
          </w:rPr>
          <w:t>http://www.dw.com/de/deutsch-lernen/telenovela/s-13121</w:t>
        </w:r>
      </w:hyperlink>
    </w:p>
    <w:p w:rsidR="008F3730" w:rsidRDefault="008F3730" w:rsidP="008F3730">
      <w:pPr>
        <w:pStyle w:val="Bezmezer"/>
        <w:ind w:left="720"/>
        <w:rPr>
          <w:lang w:val="cs-CZ"/>
        </w:rPr>
      </w:pPr>
    </w:p>
    <w:p w:rsidR="008F3730" w:rsidRDefault="008F3730" w:rsidP="008F3730">
      <w:pPr>
        <w:pStyle w:val="Bezmezer"/>
        <w:rPr>
          <w:lang w:val="cs-CZ"/>
        </w:rPr>
      </w:pPr>
    </w:p>
    <w:p w:rsidR="008F3730" w:rsidRDefault="008F3730" w:rsidP="008F3730">
      <w:pPr>
        <w:pStyle w:val="Bezmezer"/>
        <w:rPr>
          <w:lang w:val="cs-CZ"/>
        </w:rPr>
      </w:pPr>
    </w:p>
    <w:p w:rsidR="008F3730" w:rsidRDefault="008F3730" w:rsidP="008F3730">
      <w:pPr>
        <w:pStyle w:val="Bezmezer"/>
      </w:pPr>
      <w:r>
        <w:t xml:space="preserve">die Serie </w:t>
      </w:r>
      <w:proofErr w:type="spellStart"/>
      <w:r>
        <w:t>Extr</w:t>
      </w:r>
      <w:proofErr w:type="spellEnd"/>
      <w:r>
        <w:t>@ mit deutschen Untertiteln</w:t>
      </w:r>
    </w:p>
    <w:p w:rsidR="008F3730" w:rsidRPr="00AA1A5B" w:rsidRDefault="008F3730" w:rsidP="008F3730">
      <w:pPr>
        <w:pStyle w:val="Bezmezer"/>
      </w:pPr>
      <w:hyperlink r:id="rId8" w:tgtFrame="_blank" w:history="1">
        <w:r>
          <w:rPr>
            <w:rStyle w:val="Hypertextovodkaz"/>
          </w:rPr>
          <w:t>https://www.youtube.com/watch?v=yhP3OT2hxAE</w:t>
        </w:r>
      </w:hyperlink>
      <w:r>
        <w:br/>
      </w:r>
    </w:p>
    <w:p w:rsidR="008F3730" w:rsidRDefault="008F3730"/>
    <w:sectPr w:rsidR="008F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17E"/>
    <w:multiLevelType w:val="hybridMultilevel"/>
    <w:tmpl w:val="E210F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C40A5"/>
    <w:multiLevelType w:val="hybridMultilevel"/>
    <w:tmpl w:val="37EE0F80"/>
    <w:lvl w:ilvl="0" w:tplc="9430623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30"/>
    <w:rsid w:val="008F3730"/>
    <w:rsid w:val="00B72AC9"/>
    <w:rsid w:val="00D73475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730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styleId="Hypertextovodkaz">
    <w:name w:val="Hyperlink"/>
    <w:basedOn w:val="Standardnpsmoodstavce"/>
    <w:uiPriority w:val="99"/>
    <w:unhideWhenUsed/>
    <w:rsid w:val="008F37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3730"/>
    <w:pPr>
      <w:ind w:left="720"/>
      <w:contextualSpacing/>
    </w:pPr>
  </w:style>
  <w:style w:type="table" w:styleId="Mkatabulky">
    <w:name w:val="Table Grid"/>
    <w:basedOn w:val="Normlntabulka"/>
    <w:uiPriority w:val="59"/>
    <w:rsid w:val="008F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730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styleId="Hypertextovodkaz">
    <w:name w:val="Hyperlink"/>
    <w:basedOn w:val="Standardnpsmoodstavce"/>
    <w:uiPriority w:val="99"/>
    <w:unhideWhenUsed/>
    <w:rsid w:val="008F37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3730"/>
    <w:pPr>
      <w:ind w:left="720"/>
      <w:contextualSpacing/>
    </w:pPr>
  </w:style>
  <w:style w:type="table" w:styleId="Mkatabulky">
    <w:name w:val="Table Grid"/>
    <w:basedOn w:val="Normlntabulka"/>
    <w:uiPriority w:val="59"/>
    <w:rsid w:val="008F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P3OT2hx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w.com/de/deutsch-lernen/telenovela/s-13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w.com/de/deutsch-lernen/deutsch-interaktiv/s-95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2017-02-24T10:50:00Z</dcterms:created>
  <dcterms:modified xsi:type="dcterms:W3CDTF">2017-02-24T11:05:00Z</dcterms:modified>
</cp:coreProperties>
</file>