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6B" w:rsidRDefault="00992F86">
      <w:r>
        <w:t xml:space="preserve">22. 3. </w:t>
      </w:r>
    </w:p>
    <w:p w:rsidR="00992F86" w:rsidRDefault="00992F86">
      <w:r>
        <w:t>OBRAZ</w:t>
      </w:r>
    </w:p>
    <w:p w:rsidR="00992F86" w:rsidRDefault="00992F86">
      <w:r w:rsidRPr="00992F86">
        <w:t xml:space="preserve">Obraz / </w:t>
      </w:r>
      <w:proofErr w:type="spellStart"/>
      <w:r w:rsidRPr="00992F86">
        <w:t>Bild</w:t>
      </w:r>
      <w:proofErr w:type="spellEnd"/>
      <w:r w:rsidRPr="00992F86">
        <w:t xml:space="preserve">: image, </w:t>
      </w:r>
      <w:proofErr w:type="spellStart"/>
      <w:r w:rsidRPr="00992F86">
        <w:t>picture</w:t>
      </w:r>
      <w:proofErr w:type="spellEnd"/>
      <w:r w:rsidRPr="00992F86">
        <w:t xml:space="preserve"> </w:t>
      </w:r>
      <w:r w:rsidRPr="00992F86">
        <w:br/>
        <w:t xml:space="preserve">Hans </w:t>
      </w:r>
      <w:proofErr w:type="spellStart"/>
      <w:r w:rsidRPr="00992F86">
        <w:t>Belting</w:t>
      </w:r>
      <w:proofErr w:type="spellEnd"/>
      <w:r w:rsidRPr="00992F86">
        <w:t xml:space="preserve">: </w:t>
      </w:r>
      <w:proofErr w:type="spellStart"/>
      <w:r w:rsidRPr="00992F86">
        <w:rPr>
          <w:i/>
          <w:iCs/>
        </w:rPr>
        <w:t>Bild-Anthropologie</w:t>
      </w:r>
      <w:proofErr w:type="spellEnd"/>
      <w:r w:rsidRPr="00992F86">
        <w:t xml:space="preserve">, 2001 / </w:t>
      </w:r>
      <w:proofErr w:type="spellStart"/>
      <w:r w:rsidRPr="00992F86">
        <w:rPr>
          <w:i/>
          <w:iCs/>
        </w:rPr>
        <w:t>An</w:t>
      </w:r>
      <w:proofErr w:type="spellEnd"/>
      <w:r w:rsidRPr="00992F86">
        <w:rPr>
          <w:i/>
          <w:iCs/>
        </w:rPr>
        <w:t xml:space="preserve"> </w:t>
      </w:r>
      <w:proofErr w:type="spellStart"/>
      <w:r w:rsidRPr="00992F86">
        <w:rPr>
          <w:i/>
          <w:iCs/>
        </w:rPr>
        <w:t>Anthropology</w:t>
      </w:r>
      <w:proofErr w:type="spellEnd"/>
      <w:r w:rsidRPr="00992F86">
        <w:rPr>
          <w:i/>
          <w:iCs/>
        </w:rPr>
        <w:t xml:space="preserve"> </w:t>
      </w:r>
      <w:proofErr w:type="spellStart"/>
      <w:r w:rsidRPr="00992F86">
        <w:rPr>
          <w:i/>
          <w:iCs/>
        </w:rPr>
        <w:t>of</w:t>
      </w:r>
      <w:proofErr w:type="spellEnd"/>
      <w:r w:rsidRPr="00992F86">
        <w:rPr>
          <w:i/>
          <w:iCs/>
        </w:rPr>
        <w:t xml:space="preserve"> </w:t>
      </w:r>
      <w:proofErr w:type="spellStart"/>
      <w:r w:rsidRPr="00992F86">
        <w:rPr>
          <w:i/>
          <w:iCs/>
        </w:rPr>
        <w:t>Images</w:t>
      </w:r>
      <w:proofErr w:type="spellEnd"/>
      <w:r w:rsidRPr="00992F86">
        <w:t>, 2011</w:t>
      </w:r>
    </w:p>
    <w:p w:rsidR="00D12F2C" w:rsidRPr="00992F86" w:rsidRDefault="006650CD" w:rsidP="00992F86">
      <w:r w:rsidRPr="004A7C8D">
        <w:rPr>
          <w:b/>
          <w:i/>
          <w:iCs/>
        </w:rPr>
        <w:t>Image</w:t>
      </w:r>
      <w:r w:rsidRPr="00992F86">
        <w:t>: je vytvořen/užíván symbolicky, jako druh určitého myšlenkového rámce</w:t>
      </w:r>
    </w:p>
    <w:p w:rsidR="00D12F2C" w:rsidRPr="00992F86" w:rsidRDefault="006650CD" w:rsidP="00992F86">
      <w:pPr>
        <w:ind w:left="1440"/>
      </w:pPr>
      <w:r w:rsidRPr="00992F86">
        <w:t>Výsledek lidské percepce + výsledek lidského poznání a intence (kolonizují náš mozek)</w:t>
      </w:r>
    </w:p>
    <w:p w:rsidR="00D12F2C" w:rsidRDefault="006650CD" w:rsidP="00992F86">
      <w:pPr>
        <w:ind w:left="1440"/>
      </w:pPr>
      <w:r w:rsidRPr="00992F86">
        <w:t>Musí být „vyvolán“ (z nepřítomnosti) pohledem (</w:t>
      </w:r>
      <w:proofErr w:type="spellStart"/>
      <w:r w:rsidRPr="00992F86">
        <w:rPr>
          <w:i/>
          <w:iCs/>
        </w:rPr>
        <w:t>gaze</w:t>
      </w:r>
      <w:proofErr w:type="spellEnd"/>
      <w:r w:rsidRPr="00992F86">
        <w:t xml:space="preserve">), „nomád“ </w:t>
      </w:r>
    </w:p>
    <w:p w:rsidR="00992F86" w:rsidRPr="00992F86" w:rsidRDefault="00992F86" w:rsidP="00992F86">
      <w:pPr>
        <w:ind w:left="1440"/>
      </w:pPr>
      <w:r>
        <w:t>OBRAZ-PŘEDSTAVA</w:t>
      </w:r>
    </w:p>
    <w:p w:rsidR="00D12F2C" w:rsidRPr="00992F86" w:rsidRDefault="006650CD" w:rsidP="00992F86">
      <w:r w:rsidRPr="004A7C8D">
        <w:rPr>
          <w:b/>
          <w:i/>
          <w:iCs/>
        </w:rPr>
        <w:t>Picture</w:t>
      </w:r>
      <w:r w:rsidRPr="00992F86">
        <w:rPr>
          <w:i/>
          <w:iCs/>
        </w:rPr>
        <w:t xml:space="preserve"> (materiální obraz), socha, objekt, tisk: </w:t>
      </w:r>
    </w:p>
    <w:p w:rsidR="00D12F2C" w:rsidRPr="00992F86" w:rsidRDefault="006650CD" w:rsidP="00992F86">
      <w:pPr>
        <w:ind w:left="1440"/>
      </w:pPr>
      <w:r w:rsidRPr="00992F86">
        <w:t xml:space="preserve">(sociální praxe tvoření obrazů </w:t>
      </w:r>
      <w:proofErr w:type="spellStart"/>
      <w:r w:rsidRPr="00992F86">
        <w:rPr>
          <w:i/>
          <w:iCs/>
        </w:rPr>
        <w:t>picture-making</w:t>
      </w:r>
      <w:proofErr w:type="spellEnd"/>
      <w:r w:rsidRPr="00992F86">
        <w:t xml:space="preserve"> x vizuální percepce a </w:t>
      </w:r>
      <w:proofErr w:type="spellStart"/>
      <w:r w:rsidRPr="00992F86">
        <w:rPr>
          <w:i/>
          <w:iCs/>
        </w:rPr>
        <w:t>mental-pictures</w:t>
      </w:r>
      <w:proofErr w:type="spellEnd"/>
      <w:r w:rsidRPr="00992F86">
        <w:t>)</w:t>
      </w:r>
    </w:p>
    <w:p w:rsidR="00992F86" w:rsidRDefault="006650CD" w:rsidP="00992F86">
      <w:r w:rsidRPr="00992F86">
        <w:t>MEDIUM – činí obraz (</w:t>
      </w:r>
      <w:r w:rsidRPr="00992F86">
        <w:rPr>
          <w:i/>
          <w:iCs/>
        </w:rPr>
        <w:t>image</w:t>
      </w:r>
      <w:r w:rsidRPr="00992F86">
        <w:t>) viditelným, je analogií TĚLA</w:t>
      </w:r>
    </w:p>
    <w:p w:rsidR="00992F86" w:rsidRPr="00992F86" w:rsidRDefault="00992F86" w:rsidP="00992F86">
      <w:r w:rsidRPr="00992F86">
        <w:rPr>
          <w:i/>
        </w:rPr>
        <w:t xml:space="preserve"> </w:t>
      </w:r>
      <w:proofErr w:type="spellStart"/>
      <w:r w:rsidRPr="004A7C8D">
        <w:rPr>
          <w:b/>
          <w:i/>
        </w:rPr>
        <w:t>Dispozitiv</w:t>
      </w:r>
      <w:proofErr w:type="spellEnd"/>
      <w:r>
        <w:t>: m</w:t>
      </w:r>
      <w:r w:rsidRPr="00992F86">
        <w:t>ateriální a organizační údaje: „</w:t>
      </w:r>
      <w:r w:rsidRPr="00992F86">
        <w:rPr>
          <w:i/>
          <w:iCs/>
        </w:rPr>
        <w:t>prostředky a techniky produkce obrazů, způsob jejich oběhu, reprodukce, místa, kde jsou dostupné a nosiče, které slouží k jejich šíření</w:t>
      </w:r>
      <w:r w:rsidRPr="00992F86">
        <w:t>“</w:t>
      </w:r>
    </w:p>
    <w:p w:rsidR="00992F86" w:rsidRDefault="00992F86" w:rsidP="00992F86">
      <w:pPr>
        <w:ind w:left="1440"/>
      </w:pPr>
      <w:r>
        <w:t>OBRAZ-ZTĚLESNĚNÍ</w:t>
      </w:r>
    </w:p>
    <w:p w:rsidR="004A7C8D" w:rsidRDefault="004A7C8D" w:rsidP="004A7C8D">
      <w:r>
        <w:t>Mýtický jazyk</w:t>
      </w:r>
    </w:p>
    <w:p w:rsidR="00992F86" w:rsidRDefault="00992F86" w:rsidP="00992F86">
      <w:r w:rsidRPr="00992F86">
        <w:rPr>
          <w:noProof/>
          <w:lang w:eastAsia="cs-CZ"/>
        </w:rPr>
        <w:drawing>
          <wp:inline distT="0" distB="0" distL="0" distR="0" wp14:anchorId="27B3375D" wp14:editId="215FC0A8">
            <wp:extent cx="2041912" cy="1390650"/>
            <wp:effectExtent l="0" t="0" r="0" b="0"/>
            <wp:docPr id="4" name="Zástupný symbol pro obsah 3" descr="mytologie-znak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 descr="mytologie-znak.jpg"/>
                    <pic:cNvPicPr>
                      <a:picLocks noGrp="1" noChangeAspect="1"/>
                    </pic:cNvPicPr>
                  </pic:nvPicPr>
                  <pic:blipFill rotWithShape="1">
                    <a:blip r:embed="rId7" cstate="print"/>
                    <a:srcRect t="10492" b="17511"/>
                    <a:stretch/>
                  </pic:blipFill>
                  <pic:spPr>
                    <a:xfrm>
                      <a:off x="0" y="0"/>
                      <a:ext cx="2050581" cy="139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C8D" w:rsidRDefault="004A7C8D" w:rsidP="00992F86"/>
    <w:p w:rsidR="004A7C8D" w:rsidRDefault="004A7C8D" w:rsidP="00992F86">
      <w:r>
        <w:t xml:space="preserve">Hans </w:t>
      </w:r>
      <w:proofErr w:type="spellStart"/>
      <w:r>
        <w:t>Belting</w:t>
      </w:r>
      <w:proofErr w:type="spellEnd"/>
      <w:r>
        <w:t xml:space="preserve">: </w:t>
      </w:r>
      <w:proofErr w:type="spellStart"/>
      <w:r w:rsidRPr="004A7C8D">
        <w:rPr>
          <w:i/>
        </w:rPr>
        <w:t>An</w:t>
      </w:r>
      <w:proofErr w:type="spellEnd"/>
      <w:r w:rsidRPr="004A7C8D">
        <w:rPr>
          <w:i/>
        </w:rPr>
        <w:t xml:space="preserve"> </w:t>
      </w:r>
      <w:proofErr w:type="spellStart"/>
      <w:r w:rsidRPr="004A7C8D">
        <w:rPr>
          <w:i/>
        </w:rPr>
        <w:t>Anthropology</w:t>
      </w:r>
      <w:proofErr w:type="spellEnd"/>
      <w:r w:rsidRPr="004A7C8D">
        <w:rPr>
          <w:i/>
        </w:rPr>
        <w:t xml:space="preserve"> </w:t>
      </w:r>
      <w:proofErr w:type="spellStart"/>
      <w:r w:rsidRPr="004A7C8D">
        <w:rPr>
          <w:i/>
        </w:rPr>
        <w:t>of</w:t>
      </w:r>
      <w:proofErr w:type="spellEnd"/>
      <w:r w:rsidRPr="004A7C8D">
        <w:rPr>
          <w:i/>
        </w:rPr>
        <w:t xml:space="preserve"> </w:t>
      </w:r>
      <w:proofErr w:type="spellStart"/>
      <w:r w:rsidRPr="004A7C8D">
        <w:rPr>
          <w:i/>
        </w:rPr>
        <w:t>Images</w:t>
      </w:r>
      <w:proofErr w:type="spellEnd"/>
      <w:r>
        <w:t>. 2011.</w:t>
      </w:r>
    </w:p>
    <w:p w:rsidR="004A7C8D" w:rsidRDefault="004A7C8D" w:rsidP="00992F86">
      <w:proofErr w:type="spellStart"/>
      <w:r>
        <w:t>Jaques</w:t>
      </w:r>
      <w:proofErr w:type="spellEnd"/>
      <w:r>
        <w:t xml:space="preserve"> </w:t>
      </w:r>
      <w:proofErr w:type="spellStart"/>
      <w:r>
        <w:t>Aumont</w:t>
      </w:r>
      <w:proofErr w:type="spellEnd"/>
      <w:r>
        <w:t xml:space="preserve">: </w:t>
      </w:r>
      <w:r w:rsidRPr="004A7C8D">
        <w:rPr>
          <w:i/>
        </w:rPr>
        <w:t>Obraz</w:t>
      </w:r>
      <w:r>
        <w:t>.</w:t>
      </w:r>
      <w:r w:rsidR="00EA0007">
        <w:t xml:space="preserve"> 2005.</w:t>
      </w:r>
      <w:bookmarkStart w:id="0" w:name="_GoBack"/>
      <w:bookmarkEnd w:id="0"/>
    </w:p>
    <w:p w:rsidR="004A7C8D" w:rsidRDefault="004A7C8D" w:rsidP="00992F86">
      <w:r>
        <w:t xml:space="preserve">Peter </w:t>
      </w:r>
      <w:proofErr w:type="spellStart"/>
      <w:r>
        <w:t>Zusi</w:t>
      </w:r>
      <w:proofErr w:type="spellEnd"/>
      <w:r>
        <w:t xml:space="preserve">: </w:t>
      </w:r>
      <w:proofErr w:type="spellStart"/>
      <w:r>
        <w:t>Vanishing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: Walter Benjamin and Karel </w:t>
      </w:r>
      <w:proofErr w:type="spellStart"/>
      <w:r>
        <w:t>Teige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Liquidations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Aura. </w:t>
      </w:r>
      <w:proofErr w:type="spellStart"/>
      <w:r>
        <w:t>The</w:t>
      </w:r>
      <w:proofErr w:type="spellEnd"/>
      <w:r>
        <w:t xml:space="preserve"> </w:t>
      </w:r>
      <w:proofErr w:type="spellStart"/>
      <w:r w:rsidRPr="004A7C8D">
        <w:rPr>
          <w:i/>
        </w:rPr>
        <w:t>Modern</w:t>
      </w:r>
      <w:proofErr w:type="spellEnd"/>
      <w:r w:rsidRPr="004A7C8D">
        <w:rPr>
          <w:i/>
        </w:rPr>
        <w:t xml:space="preserve"> </w:t>
      </w:r>
      <w:proofErr w:type="spellStart"/>
      <w:r w:rsidRPr="004A7C8D">
        <w:rPr>
          <w:i/>
        </w:rPr>
        <w:t>Language</w:t>
      </w:r>
      <w:proofErr w:type="spellEnd"/>
      <w:r w:rsidRPr="004A7C8D">
        <w:rPr>
          <w:i/>
        </w:rPr>
        <w:t xml:space="preserve"> </w:t>
      </w:r>
      <w:proofErr w:type="spellStart"/>
      <w:r w:rsidRPr="004A7C8D">
        <w:rPr>
          <w:i/>
        </w:rPr>
        <w:t>Review</w:t>
      </w:r>
      <w:proofErr w:type="spellEnd"/>
      <w:r w:rsidRPr="004A7C8D">
        <w:rPr>
          <w:i/>
        </w:rPr>
        <w:t>,</w:t>
      </w:r>
      <w:r>
        <w:t xml:space="preserve"> vol 108, No. 2 (</w:t>
      </w:r>
      <w:proofErr w:type="spellStart"/>
      <w:r>
        <w:t>April</w:t>
      </w:r>
      <w:proofErr w:type="spellEnd"/>
      <w:r>
        <w:t xml:space="preserve"> 2013), pp 368-395.</w:t>
      </w:r>
    </w:p>
    <w:p w:rsidR="004A7C8D" w:rsidRDefault="004A7C8D" w:rsidP="00992F86">
      <w:proofErr w:type="spellStart"/>
      <w:r>
        <w:t>Sybille</w:t>
      </w:r>
      <w:proofErr w:type="spellEnd"/>
      <w:r>
        <w:t xml:space="preserve"> </w:t>
      </w:r>
      <w:proofErr w:type="spellStart"/>
      <w:r>
        <w:t>Krämer</w:t>
      </w:r>
      <w:proofErr w:type="spellEnd"/>
      <w:r>
        <w:t xml:space="preserve"> – Horst </w:t>
      </w:r>
      <w:proofErr w:type="spellStart"/>
      <w:r>
        <w:t>Bredekamp</w:t>
      </w:r>
      <w:proofErr w:type="spellEnd"/>
      <w:r>
        <w:t xml:space="preserve">: </w:t>
      </w:r>
      <w:proofErr w:type="spellStart"/>
      <w:r>
        <w:t>Culture</w:t>
      </w:r>
      <w:proofErr w:type="spellEnd"/>
      <w:r>
        <w:t xml:space="preserve">, Technology,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–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Beyond</w:t>
      </w:r>
      <w:proofErr w:type="spellEnd"/>
      <w:r>
        <w:t xml:space="preserve"> Text. </w:t>
      </w:r>
      <w:proofErr w:type="spellStart"/>
      <w:r w:rsidRPr="004A7C8D">
        <w:rPr>
          <w:i/>
        </w:rPr>
        <w:t>Theory</w:t>
      </w:r>
      <w:proofErr w:type="spellEnd"/>
      <w:r w:rsidRPr="004A7C8D">
        <w:rPr>
          <w:i/>
        </w:rPr>
        <w:t xml:space="preserve"> </w:t>
      </w:r>
      <w:proofErr w:type="spellStart"/>
      <w:r w:rsidRPr="004A7C8D">
        <w:rPr>
          <w:i/>
        </w:rPr>
        <w:t>Culture</w:t>
      </w:r>
      <w:proofErr w:type="spellEnd"/>
      <w:r w:rsidRPr="004A7C8D">
        <w:rPr>
          <w:i/>
        </w:rPr>
        <w:t xml:space="preserve"> and Society</w:t>
      </w:r>
      <w:r>
        <w:t>, 30(6) 20-29, 2013.</w:t>
      </w:r>
    </w:p>
    <w:p w:rsidR="00992F86" w:rsidRPr="00992F86" w:rsidRDefault="00992F86" w:rsidP="00992F86"/>
    <w:p w:rsidR="00992F86" w:rsidRDefault="00992F86"/>
    <w:sectPr w:rsidR="00992F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8E9" w:rsidRDefault="002B78E9" w:rsidP="00992F86">
      <w:pPr>
        <w:spacing w:after="0" w:line="240" w:lineRule="auto"/>
      </w:pPr>
      <w:r>
        <w:separator/>
      </w:r>
    </w:p>
  </w:endnote>
  <w:endnote w:type="continuationSeparator" w:id="0">
    <w:p w:rsidR="002B78E9" w:rsidRDefault="002B78E9" w:rsidP="0099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8E9" w:rsidRDefault="002B78E9" w:rsidP="00992F86">
      <w:pPr>
        <w:spacing w:after="0" w:line="240" w:lineRule="auto"/>
      </w:pPr>
      <w:r>
        <w:separator/>
      </w:r>
    </w:p>
  </w:footnote>
  <w:footnote w:type="continuationSeparator" w:id="0">
    <w:p w:rsidR="002B78E9" w:rsidRDefault="002B78E9" w:rsidP="00992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F86" w:rsidRDefault="00992F86">
    <w:pPr>
      <w:pStyle w:val="Zhlav"/>
    </w:pPr>
    <w:r>
      <w:t>Úvod IV: Vizuální kultura a teorie obrazu</w:t>
    </w:r>
    <w:r>
      <w:tab/>
    </w:r>
    <w:r>
      <w:tab/>
      <w:t>Jaro 2018</w:t>
    </w:r>
  </w:p>
  <w:p w:rsidR="00992F86" w:rsidRDefault="00992F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D1434"/>
    <w:multiLevelType w:val="hybridMultilevel"/>
    <w:tmpl w:val="9B5CA00E"/>
    <w:lvl w:ilvl="0" w:tplc="E3FCE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4E78A">
      <w:start w:val="4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0D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B60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C63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8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7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A9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64A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86"/>
    <w:rsid w:val="0000226B"/>
    <w:rsid w:val="002B78E9"/>
    <w:rsid w:val="004A7C8D"/>
    <w:rsid w:val="006650CD"/>
    <w:rsid w:val="00992F86"/>
    <w:rsid w:val="00AC397C"/>
    <w:rsid w:val="00D12F2C"/>
    <w:rsid w:val="00EA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FBFDE-427E-4EEA-8B0F-91B1D4F9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2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6"/>
  </w:style>
  <w:style w:type="paragraph" w:styleId="Zpat">
    <w:name w:val="footer"/>
    <w:basedOn w:val="Normln"/>
    <w:link w:val="ZpatChar"/>
    <w:uiPriority w:val="99"/>
    <w:unhideWhenUsed/>
    <w:rsid w:val="00992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6"/>
  </w:style>
  <w:style w:type="paragraph" w:styleId="Normlnweb">
    <w:name w:val="Normal (Web)"/>
    <w:basedOn w:val="Normln"/>
    <w:uiPriority w:val="99"/>
    <w:semiHidden/>
    <w:unhideWhenUsed/>
    <w:rsid w:val="0099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52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1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6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Maňas</dc:creator>
  <cp:keywords/>
  <dc:description/>
  <cp:lastModifiedBy>Manas</cp:lastModifiedBy>
  <cp:revision>2</cp:revision>
  <dcterms:created xsi:type="dcterms:W3CDTF">2018-05-18T08:00:00Z</dcterms:created>
  <dcterms:modified xsi:type="dcterms:W3CDTF">2018-05-18T08:00:00Z</dcterms:modified>
</cp:coreProperties>
</file>