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7D" w:rsidRPr="0030107D" w:rsidRDefault="0030107D" w:rsidP="0030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107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Paroles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 « L’équité compte » d’Artisans du Monde</w:t>
      </w:r>
    </w:p>
    <w:p w:rsidR="0030107D" w:rsidRPr="0030107D" w:rsidRDefault="0030107D" w:rsidP="0030107D">
      <w:pPr>
        <w:spacing w:after="0" w:line="240" w:lineRule="auto"/>
        <w:rPr>
          <w:rFonts w:ascii="Times New Roman" w:eastAsia="Times New Roman" w:hAnsi="Times New Roman" w:cs="Times New Roman"/>
          <w:color w:val="CC0000"/>
          <w:sz w:val="24"/>
          <w:szCs w:val="24"/>
          <w:lang w:eastAsia="fr-FR"/>
        </w:rPr>
      </w:pPr>
    </w:p>
    <w:p w:rsid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  <w:sectPr w:rsidR="0030107D" w:rsidSect="00413E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lastRenderedPageBreak/>
        <w:t>Pendant toute une année, le paysan a travaillé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Un matin a porté sa récolte au marché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Coton, banane, cacao et café,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Toute une année à trimer, et qu’est-ce qu’ils lui ont donné ?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Trois dollars, oui, trois pauvres petits dollars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Pour une année à trimer, trois pauvres petits dollars.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Il porte un grand chapeau, il est blanc et bien habillé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Il parle anglais, l’homme qui achète le café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Coton, banane, cacao et café,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Une petite heure à bosser, et combien a-t-il gagné ?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Trois mille dollars, oui, trois mille dollars,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En une petite heure, trois mille dollars il a gagné !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Coton, banane, cacao et café,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Pour traverser l’océan, un mois il faut compter,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Et grâce à Internet en deux secondes et deux clics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L’importateur touche encore plus de fric.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Voilà le grand patron qui se met à hurler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‘ Le prix de ces ouvriers nous fera perdre le marché !’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Regarde sa Rolex, -‘ Zut il est déjà tard !’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Son chauffeur le ramène à sa villa de star.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Trois mille dollars, ça ne lui suffit plus,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Ni même un million, il en faut toujours plus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C’est alors qu’intervient un expert très calé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Qui va examiner notre grain de café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‘Avec un rien de chimie et de biogénétique,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Je le rends un peu nocif, mais bien plus attractif !’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Dans la pub télé une très grande actrice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Vient vanter les mérites de ces grains magnifiques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Sous une pluie de café, elle joue les divas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lastRenderedPageBreak/>
        <w:t>Et pour trois petits pas</w:t>
      </w:r>
      <w:r w:rsidR="00A17A5B">
        <w:rPr>
          <w:rFonts w:eastAsia="Times New Roman" w:cs="Times New Roman"/>
          <w:lang w:eastAsia="fr-FR"/>
        </w:rPr>
        <w:t>,</w:t>
      </w:r>
      <w:r w:rsidRPr="0030107D">
        <w:rPr>
          <w:rFonts w:eastAsia="Times New Roman" w:cs="Times New Roman"/>
          <w:lang w:eastAsia="fr-FR"/>
        </w:rPr>
        <w:t xml:space="preserve"> des millions elle touchera.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Voilà qu’un seul petit grain de ce café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A plus de valeur que le paysan, sa récolte et son champ.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L’exportateur de plus en plus riche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L’importateur de plus en plus prospère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Le grand patron a retrouvé le sourire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L’expert ne boit plus de café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Impresario, Actrice, metteur en scène et banquier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Sont tous plus heureux et plus fortunés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Pour tout son dur travail ... le paysan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Ne touche toujours que trois dollars et un maigre pourboire.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Mais sur notre planète, la vraie valeur ajoutée,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Pour le bonheur de tous, c’est bien l’équité !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Hélas, depuis longtemps le Sud est dévalisé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Par des gens pour qui entre le capital et l’humain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Le choix est vite fait : pourquoi s’embêter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Quand on peut tout gagner sans rien ni personne respecter ?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Mais bien heureusement tout ça peut changer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proofErr w:type="gramStart"/>
      <w:r w:rsidRPr="0030107D">
        <w:rPr>
          <w:rFonts w:eastAsia="Times New Roman" w:cs="Times New Roman"/>
          <w:b/>
          <w:bCs/>
          <w:lang w:eastAsia="fr-FR"/>
        </w:rPr>
        <w:t>Tous ensemble</w:t>
      </w:r>
      <w:proofErr w:type="gramEnd"/>
      <w:r w:rsidRPr="0030107D">
        <w:rPr>
          <w:rFonts w:eastAsia="Times New Roman" w:cs="Times New Roman"/>
          <w:b/>
          <w:bCs/>
          <w:lang w:eastAsia="fr-FR"/>
        </w:rPr>
        <w:t>, un autre monde, ça peut s’inventer !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Cet autre paysan toute une année a travaillé,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S’est levé tôt mais n’est pas allé au marché.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L’homme qu’il a rencontré en toute simplicité,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Paie correctement celui qui a travaillé,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Car il sait qu’une heure de travail vaut tout autant,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Que l’on soit paysan ou boursicoteur dans le vent.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Avec Artisans du Monde c’est garanti</w:t>
      </w:r>
    </w:p>
    <w:p w:rsidR="0030107D" w:rsidRPr="0030107D" w:rsidRDefault="0030107D" w:rsidP="0030107D">
      <w:pPr>
        <w:spacing w:after="12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lang w:eastAsia="fr-FR"/>
        </w:rPr>
        <w:t>Le travail est payé à son juste prix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Contre les lois d’un marché impitoyable</w:t>
      </w:r>
    </w:p>
    <w:p w:rsidR="0030107D" w:rsidRPr="0030107D" w:rsidRDefault="0030107D" w:rsidP="0030107D">
      <w:pPr>
        <w:spacing w:after="0" w:line="240" w:lineRule="auto"/>
        <w:rPr>
          <w:rFonts w:eastAsia="Times New Roman" w:cs="Times New Roman"/>
          <w:lang w:eastAsia="fr-FR"/>
        </w:rPr>
      </w:pPr>
      <w:r w:rsidRPr="0030107D">
        <w:rPr>
          <w:rFonts w:eastAsia="Times New Roman" w:cs="Times New Roman"/>
          <w:b/>
          <w:bCs/>
          <w:lang w:eastAsia="fr-FR"/>
        </w:rPr>
        <w:t>Pour des échanges Nord-Sud solidaires et équitables.</w:t>
      </w:r>
    </w:p>
    <w:p w:rsidR="0030107D" w:rsidRDefault="0030107D">
      <w:pPr>
        <w:sectPr w:rsidR="0030107D" w:rsidSect="003010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0C72" w:rsidRDefault="00BB78E6"/>
    <w:sectPr w:rsidR="00980C72" w:rsidSect="003010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0107D"/>
    <w:rsid w:val="001A7006"/>
    <w:rsid w:val="00270C2D"/>
    <w:rsid w:val="0030107D"/>
    <w:rsid w:val="003820B6"/>
    <w:rsid w:val="00413E0E"/>
    <w:rsid w:val="005A688E"/>
    <w:rsid w:val="00A17A5B"/>
    <w:rsid w:val="00BB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</cp:lastModifiedBy>
  <cp:revision>2</cp:revision>
  <dcterms:created xsi:type="dcterms:W3CDTF">2015-09-08T17:24:00Z</dcterms:created>
  <dcterms:modified xsi:type="dcterms:W3CDTF">2015-09-08T17:24:00Z</dcterms:modified>
</cp:coreProperties>
</file>