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A1" w:rsidRDefault="003268A1" w:rsidP="003268A1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Adéla Marková</w:t>
      </w:r>
    </w:p>
    <w:p w:rsidR="00400E89" w:rsidRPr="006A1D9B" w:rsidRDefault="00E01D5C" w:rsidP="003268A1">
      <w:pPr>
        <w:spacing w:line="360" w:lineRule="auto"/>
        <w:jc w:val="both"/>
        <w:rPr>
          <w:sz w:val="24"/>
          <w:szCs w:val="24"/>
        </w:rPr>
      </w:pPr>
      <w:r w:rsidRPr="006A1D9B">
        <w:rPr>
          <w:sz w:val="24"/>
          <w:szCs w:val="24"/>
        </w:rPr>
        <w:t>Popsat provedení gest (jejich formu) není snadný úkol, což ostatně platí i p</w:t>
      </w:r>
      <w:r w:rsidR="00DD68E6" w:rsidRPr="006A1D9B">
        <w:rPr>
          <w:sz w:val="24"/>
          <w:szCs w:val="24"/>
        </w:rPr>
        <w:t>r</w:t>
      </w:r>
      <w:r w:rsidRPr="006A1D9B">
        <w:rPr>
          <w:sz w:val="24"/>
          <w:szCs w:val="24"/>
        </w:rPr>
        <w:t>o pochopení</w:t>
      </w:r>
      <w:r w:rsidR="006A1D9B" w:rsidRPr="006A1D9B">
        <w:rPr>
          <w:sz w:val="24"/>
          <w:szCs w:val="24"/>
        </w:rPr>
        <w:t xml:space="preserve"> tohoto</w:t>
      </w:r>
      <w:r w:rsidRPr="006A1D9B">
        <w:rPr>
          <w:sz w:val="24"/>
          <w:szCs w:val="24"/>
        </w:rPr>
        <w:t xml:space="preserve"> popisu</w:t>
      </w:r>
      <w:r w:rsidR="001444D9" w:rsidRPr="006A1D9B">
        <w:rPr>
          <w:sz w:val="24"/>
          <w:szCs w:val="24"/>
        </w:rPr>
        <w:t xml:space="preserve"> samotného</w:t>
      </w:r>
      <w:r w:rsidRPr="006A1D9B">
        <w:rPr>
          <w:sz w:val="24"/>
          <w:szCs w:val="24"/>
        </w:rPr>
        <w:t xml:space="preserve">. Například „gesto, kdy sevřená pěst před nosem naznačí jeden nebo dva půlkruhy“ značí, že je </w:t>
      </w:r>
      <w:r w:rsidR="001444D9" w:rsidRPr="006A1D9B">
        <w:rPr>
          <w:sz w:val="24"/>
          <w:szCs w:val="24"/>
        </w:rPr>
        <w:t xml:space="preserve">někdo </w:t>
      </w:r>
      <w:r w:rsidRPr="006A1D9B">
        <w:rPr>
          <w:sz w:val="24"/>
          <w:szCs w:val="24"/>
        </w:rPr>
        <w:t xml:space="preserve">opilý. </w:t>
      </w:r>
      <w:r w:rsidR="00DD68E6" w:rsidRPr="006A1D9B">
        <w:rPr>
          <w:sz w:val="24"/>
          <w:szCs w:val="24"/>
        </w:rPr>
        <w:t xml:space="preserve">Konvenční gesta musí být v dané kultuře napodobena </w:t>
      </w:r>
      <w:r w:rsidR="000E603C" w:rsidRPr="006A1D9B">
        <w:rPr>
          <w:sz w:val="24"/>
          <w:szCs w:val="24"/>
        </w:rPr>
        <w:t>kompletně</w:t>
      </w:r>
      <w:r w:rsidR="00DD68E6" w:rsidRPr="006A1D9B">
        <w:rPr>
          <w:sz w:val="24"/>
          <w:szCs w:val="24"/>
        </w:rPr>
        <w:t>, bez jakékoli změny v jejich p</w:t>
      </w:r>
      <w:r w:rsidRPr="006A1D9B">
        <w:rPr>
          <w:sz w:val="24"/>
          <w:szCs w:val="24"/>
        </w:rPr>
        <w:t>rovedení</w:t>
      </w:r>
      <w:r w:rsidR="00DD68E6" w:rsidRPr="006A1D9B">
        <w:rPr>
          <w:sz w:val="24"/>
          <w:szCs w:val="24"/>
        </w:rPr>
        <w:t>. Změna jakéhokoli prvku při provádění gesta</w:t>
      </w:r>
      <w:r w:rsidR="00A673D9">
        <w:rPr>
          <w:sz w:val="24"/>
          <w:szCs w:val="24"/>
        </w:rPr>
        <w:t xml:space="preserve"> totiž</w:t>
      </w:r>
      <w:r w:rsidR="00DD68E6" w:rsidRPr="006A1D9B">
        <w:rPr>
          <w:sz w:val="24"/>
          <w:szCs w:val="24"/>
        </w:rPr>
        <w:t xml:space="preserve"> činí gest</w:t>
      </w:r>
      <w:r w:rsidR="000E603C" w:rsidRPr="006A1D9B">
        <w:rPr>
          <w:sz w:val="24"/>
          <w:szCs w:val="24"/>
        </w:rPr>
        <w:t>o</w:t>
      </w:r>
      <w:r w:rsidR="00DD68E6" w:rsidRPr="006A1D9B">
        <w:rPr>
          <w:sz w:val="24"/>
          <w:szCs w:val="24"/>
        </w:rPr>
        <w:t xml:space="preserve"> nesrozumitelným. </w:t>
      </w:r>
      <w:r w:rsidR="00B53247" w:rsidRPr="006A1D9B">
        <w:rPr>
          <w:sz w:val="24"/>
          <w:szCs w:val="24"/>
        </w:rPr>
        <w:t>Kupříkladu</w:t>
      </w:r>
      <w:r w:rsidR="00DD68E6" w:rsidRPr="006A1D9B">
        <w:rPr>
          <w:sz w:val="24"/>
          <w:szCs w:val="24"/>
        </w:rPr>
        <w:t xml:space="preserve"> gest</w:t>
      </w:r>
      <w:r w:rsidR="007375F5" w:rsidRPr="006A1D9B">
        <w:rPr>
          <w:sz w:val="24"/>
          <w:szCs w:val="24"/>
        </w:rPr>
        <w:t>o</w:t>
      </w:r>
      <w:r w:rsidR="00DD68E6" w:rsidRPr="006A1D9B">
        <w:rPr>
          <w:sz w:val="24"/>
          <w:szCs w:val="24"/>
        </w:rPr>
        <w:t xml:space="preserve"> značící, že někdo je opilý, provedené s </w:t>
      </w:r>
      <w:r w:rsidR="00A673D9">
        <w:rPr>
          <w:sz w:val="24"/>
          <w:szCs w:val="24"/>
        </w:rPr>
        <w:t>rukou</w:t>
      </w:r>
      <w:bookmarkStart w:id="0" w:name="_GoBack"/>
      <w:bookmarkEnd w:id="0"/>
      <w:r w:rsidR="00DD68E6" w:rsidRPr="006A1D9B">
        <w:rPr>
          <w:sz w:val="24"/>
          <w:szCs w:val="24"/>
        </w:rPr>
        <w:t xml:space="preserve"> podél těla a ne před nosem, nemůže být </w:t>
      </w:r>
      <w:r w:rsidR="007375F5" w:rsidRPr="006A1D9B">
        <w:rPr>
          <w:sz w:val="24"/>
          <w:szCs w:val="24"/>
        </w:rPr>
        <w:t>správně vyloženo.</w:t>
      </w:r>
    </w:p>
    <w:p w:rsidR="005E03E5" w:rsidRDefault="005E03E5" w:rsidP="003268A1">
      <w:pPr>
        <w:spacing w:line="360" w:lineRule="auto"/>
        <w:jc w:val="both"/>
        <w:rPr>
          <w:sz w:val="24"/>
          <w:szCs w:val="24"/>
          <w:lang w:val="fr-FR"/>
        </w:rPr>
      </w:pPr>
    </w:p>
    <w:p w:rsidR="006048F9" w:rsidRDefault="006048F9" w:rsidP="003268A1">
      <w:pPr>
        <w:spacing w:line="360" w:lineRule="auto"/>
        <w:jc w:val="both"/>
        <w:rPr>
          <w:sz w:val="24"/>
          <w:szCs w:val="24"/>
          <w:lang w:val="fr-FR"/>
        </w:rPr>
      </w:pPr>
    </w:p>
    <w:p w:rsidR="006048F9" w:rsidRPr="00CF7BA0" w:rsidRDefault="006048F9" w:rsidP="003268A1">
      <w:pPr>
        <w:spacing w:line="360" w:lineRule="auto"/>
        <w:jc w:val="both"/>
        <w:rPr>
          <w:sz w:val="24"/>
          <w:szCs w:val="24"/>
        </w:rPr>
      </w:pPr>
      <w:r w:rsidRPr="00CF7BA0">
        <w:rPr>
          <w:sz w:val="24"/>
          <w:szCs w:val="24"/>
        </w:rPr>
        <w:t>Význam konvenčních gest je dán so</w:t>
      </w:r>
      <w:r w:rsidR="00634452" w:rsidRPr="00CF7BA0">
        <w:rPr>
          <w:sz w:val="24"/>
          <w:szCs w:val="24"/>
        </w:rPr>
        <w:t xml:space="preserve">ciální konvencí dané komunity, přičemž jejich původ je často neznámý, a to zvláště pokud je jejich význam složitý. </w:t>
      </w:r>
      <w:r w:rsidR="005732B9" w:rsidRPr="00CF7BA0">
        <w:rPr>
          <w:sz w:val="24"/>
          <w:szCs w:val="24"/>
        </w:rPr>
        <w:t xml:space="preserve">Neexistuje-li pro nějaká gesta odpovídající slovní výraz, často se jen těžko vysvětlují. </w:t>
      </w:r>
      <w:r w:rsidR="00383AF6" w:rsidRPr="00CF7BA0">
        <w:rPr>
          <w:sz w:val="24"/>
          <w:szCs w:val="24"/>
        </w:rPr>
        <w:t xml:space="preserve">Například </w:t>
      </w:r>
      <w:r w:rsidR="00B53247" w:rsidRPr="00CF7BA0">
        <w:rPr>
          <w:sz w:val="24"/>
          <w:szCs w:val="24"/>
        </w:rPr>
        <w:t>pokývat</w:t>
      </w:r>
      <w:r w:rsidR="00383AF6" w:rsidRPr="00CF7BA0">
        <w:rPr>
          <w:sz w:val="24"/>
          <w:szCs w:val="24"/>
        </w:rPr>
        <w:t xml:space="preserve"> dvakrát či třikrát </w:t>
      </w:r>
      <w:r w:rsidR="006E750B" w:rsidRPr="00CF7BA0">
        <w:rPr>
          <w:sz w:val="24"/>
          <w:szCs w:val="24"/>
        </w:rPr>
        <w:t xml:space="preserve">hlavou </w:t>
      </w:r>
      <w:r w:rsidR="00383AF6" w:rsidRPr="00CF7BA0">
        <w:rPr>
          <w:sz w:val="24"/>
          <w:szCs w:val="24"/>
        </w:rPr>
        <w:t xml:space="preserve">nahoru a dolů znamená pro Francouze souhlas, zatímco </w:t>
      </w:r>
      <w:r w:rsidR="00D771CB" w:rsidRPr="00CF7BA0">
        <w:rPr>
          <w:sz w:val="24"/>
          <w:szCs w:val="24"/>
        </w:rPr>
        <w:t>pokrčení ramen má v</w:t>
      </w:r>
      <w:r w:rsidR="005B208A" w:rsidRPr="00CF7BA0">
        <w:rPr>
          <w:sz w:val="24"/>
          <w:szCs w:val="24"/>
        </w:rPr>
        <w:t xml:space="preserve">íce významů jako </w:t>
      </w:r>
      <w:r w:rsidR="00C24BCF" w:rsidRPr="00CF7BA0">
        <w:rPr>
          <w:sz w:val="24"/>
          <w:szCs w:val="24"/>
        </w:rPr>
        <w:t>kašlat</w:t>
      </w:r>
      <w:r w:rsidR="00C24BCF" w:rsidRPr="00CF7BA0">
        <w:rPr>
          <w:sz w:val="24"/>
          <w:szCs w:val="24"/>
        </w:rPr>
        <w:t xml:space="preserve"> </w:t>
      </w:r>
      <w:r w:rsidR="005B208A" w:rsidRPr="00CF7BA0">
        <w:rPr>
          <w:sz w:val="24"/>
          <w:szCs w:val="24"/>
        </w:rPr>
        <w:t>na něco, n</w:t>
      </w:r>
      <w:r w:rsidR="00752C0F" w:rsidRPr="00CF7BA0">
        <w:rPr>
          <w:sz w:val="24"/>
          <w:szCs w:val="24"/>
        </w:rPr>
        <w:t>estarat se o něco</w:t>
      </w:r>
      <w:r w:rsidR="005B208A" w:rsidRPr="00CF7BA0">
        <w:rPr>
          <w:sz w:val="24"/>
          <w:szCs w:val="24"/>
        </w:rPr>
        <w:t>, vysmívat se, a dokonce něco nevědět. Pokud se konvenční gesta použijí společně s</w:t>
      </w:r>
      <w:r w:rsidR="00CF7BA0" w:rsidRPr="00CF7BA0">
        <w:rPr>
          <w:sz w:val="24"/>
          <w:szCs w:val="24"/>
        </w:rPr>
        <w:t xml:space="preserve">e slovním </w:t>
      </w:r>
      <w:r w:rsidR="005B208A" w:rsidRPr="00CF7BA0">
        <w:rPr>
          <w:sz w:val="24"/>
          <w:szCs w:val="24"/>
        </w:rPr>
        <w:t>výrazem, jejich funkce je podobná funkci ilustrátorů (viz výše), pokud j</w:t>
      </w:r>
      <w:r w:rsidR="00EB5021" w:rsidRPr="00CF7BA0">
        <w:rPr>
          <w:sz w:val="24"/>
          <w:szCs w:val="24"/>
        </w:rPr>
        <w:t>sou</w:t>
      </w:r>
      <w:r w:rsidR="005B208A" w:rsidRPr="00CF7BA0">
        <w:rPr>
          <w:sz w:val="24"/>
          <w:szCs w:val="24"/>
        </w:rPr>
        <w:t xml:space="preserve"> však gest</w:t>
      </w:r>
      <w:r w:rsidR="00EB5021" w:rsidRPr="00CF7BA0">
        <w:rPr>
          <w:sz w:val="24"/>
          <w:szCs w:val="24"/>
        </w:rPr>
        <w:t>a</w:t>
      </w:r>
      <w:r w:rsidR="005B208A" w:rsidRPr="00CF7BA0">
        <w:rPr>
          <w:sz w:val="24"/>
          <w:szCs w:val="24"/>
        </w:rPr>
        <w:t xml:space="preserve"> </w:t>
      </w:r>
      <w:r w:rsidR="00C24BCF" w:rsidRPr="00CF7BA0">
        <w:rPr>
          <w:sz w:val="24"/>
          <w:szCs w:val="24"/>
        </w:rPr>
        <w:t>provedena</w:t>
      </w:r>
      <w:r w:rsidR="005B208A" w:rsidRPr="00CF7BA0">
        <w:rPr>
          <w:sz w:val="24"/>
          <w:szCs w:val="24"/>
        </w:rPr>
        <w:t xml:space="preserve"> </w:t>
      </w:r>
      <w:r w:rsidR="00612054" w:rsidRPr="00CF7BA0">
        <w:rPr>
          <w:sz w:val="24"/>
          <w:szCs w:val="24"/>
        </w:rPr>
        <w:t>na</w:t>
      </w:r>
      <w:r w:rsidR="005B208A" w:rsidRPr="00CF7BA0">
        <w:rPr>
          <w:sz w:val="24"/>
          <w:szCs w:val="24"/>
        </w:rPr>
        <w:t xml:space="preserve">místo </w:t>
      </w:r>
      <w:r w:rsidR="00CF7BA0" w:rsidRPr="00CF7BA0">
        <w:rPr>
          <w:sz w:val="24"/>
          <w:szCs w:val="24"/>
        </w:rPr>
        <w:t>slovního</w:t>
      </w:r>
      <w:r w:rsidR="005B208A" w:rsidRPr="00CF7BA0">
        <w:rPr>
          <w:sz w:val="24"/>
          <w:szCs w:val="24"/>
        </w:rPr>
        <w:t xml:space="preserve"> výrazu</w:t>
      </w:r>
      <w:r w:rsidR="002C344C" w:rsidRPr="00CF7BA0">
        <w:rPr>
          <w:sz w:val="24"/>
          <w:szCs w:val="24"/>
        </w:rPr>
        <w:t xml:space="preserve">, mají </w:t>
      </w:r>
      <w:r w:rsidR="002932E5" w:rsidRPr="00CF7BA0">
        <w:rPr>
          <w:sz w:val="24"/>
          <w:szCs w:val="24"/>
        </w:rPr>
        <w:t>lingvistickou</w:t>
      </w:r>
      <w:r w:rsidR="002C344C" w:rsidRPr="00CF7BA0">
        <w:rPr>
          <w:sz w:val="24"/>
          <w:szCs w:val="24"/>
        </w:rPr>
        <w:t xml:space="preserve"> hodnotu a jejich ilokuční </w:t>
      </w:r>
      <w:r w:rsidR="002932E5" w:rsidRPr="00CF7BA0">
        <w:rPr>
          <w:sz w:val="24"/>
          <w:szCs w:val="24"/>
        </w:rPr>
        <w:t>funkce</w:t>
      </w:r>
      <w:r w:rsidR="002C344C" w:rsidRPr="00CF7BA0">
        <w:rPr>
          <w:sz w:val="24"/>
          <w:szCs w:val="24"/>
        </w:rPr>
        <w:t xml:space="preserve"> je </w:t>
      </w:r>
      <w:r w:rsidR="00C24BCF" w:rsidRPr="00CF7BA0">
        <w:rPr>
          <w:sz w:val="24"/>
          <w:szCs w:val="24"/>
        </w:rPr>
        <w:t>neobyčejně</w:t>
      </w:r>
      <w:r w:rsidR="002C344C" w:rsidRPr="00CF7BA0">
        <w:rPr>
          <w:sz w:val="24"/>
          <w:szCs w:val="24"/>
        </w:rPr>
        <w:t xml:space="preserve"> silná (</w:t>
      </w:r>
      <w:r w:rsidR="002932E5" w:rsidRPr="00CF7BA0">
        <w:rPr>
          <w:sz w:val="24"/>
          <w:szCs w:val="24"/>
        </w:rPr>
        <w:t>např. když dítě něco provede a rodič mu naznačí, aby přišlo k němu). Bez ohledu na povahu je jejich funkce vysoce komunikační</w:t>
      </w:r>
      <w:r w:rsidR="00F25C66" w:rsidRPr="00CF7BA0">
        <w:rPr>
          <w:sz w:val="24"/>
          <w:szCs w:val="24"/>
        </w:rPr>
        <w:t xml:space="preserve">, obzvláště pokud </w:t>
      </w:r>
      <w:r w:rsidR="00CF7BA0" w:rsidRPr="00CF7BA0">
        <w:rPr>
          <w:sz w:val="24"/>
          <w:szCs w:val="24"/>
        </w:rPr>
        <w:t xml:space="preserve">je </w:t>
      </w:r>
      <w:r w:rsidR="004D0FE3" w:rsidRPr="00CF7BA0">
        <w:rPr>
          <w:sz w:val="24"/>
          <w:szCs w:val="24"/>
        </w:rPr>
        <w:t>slovní vyjádření</w:t>
      </w:r>
      <w:r w:rsidR="00F25C66" w:rsidRPr="00CF7BA0">
        <w:rPr>
          <w:sz w:val="24"/>
          <w:szCs w:val="24"/>
        </w:rPr>
        <w:t xml:space="preserve"> obtížné nebo zcela nemožné, ať už z důvodu velké vzdálenosti mezi komunikujícími (např. autostop) či </w:t>
      </w:r>
      <w:r w:rsidR="00612054" w:rsidRPr="00CF7BA0">
        <w:rPr>
          <w:sz w:val="24"/>
          <w:szCs w:val="24"/>
        </w:rPr>
        <w:t>přílišného hluku</w:t>
      </w:r>
      <w:r w:rsidR="00F25C66" w:rsidRPr="00CF7BA0">
        <w:rPr>
          <w:sz w:val="24"/>
          <w:szCs w:val="24"/>
        </w:rPr>
        <w:t xml:space="preserve">. </w:t>
      </w:r>
    </w:p>
    <w:sectPr w:rsidR="006048F9" w:rsidRPr="00CF7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E5"/>
    <w:rsid w:val="00020DE8"/>
    <w:rsid w:val="000A5E35"/>
    <w:rsid w:val="000E603C"/>
    <w:rsid w:val="001444D9"/>
    <w:rsid w:val="002932E5"/>
    <w:rsid w:val="002C344C"/>
    <w:rsid w:val="003268A1"/>
    <w:rsid w:val="00383AF6"/>
    <w:rsid w:val="00400E89"/>
    <w:rsid w:val="00456862"/>
    <w:rsid w:val="004D0FE3"/>
    <w:rsid w:val="005732B9"/>
    <w:rsid w:val="005B208A"/>
    <w:rsid w:val="005E03E5"/>
    <w:rsid w:val="006048F9"/>
    <w:rsid w:val="00612054"/>
    <w:rsid w:val="00634452"/>
    <w:rsid w:val="006A1D9B"/>
    <w:rsid w:val="006E750B"/>
    <w:rsid w:val="007375F5"/>
    <w:rsid w:val="00752C0F"/>
    <w:rsid w:val="00A673D9"/>
    <w:rsid w:val="00B53247"/>
    <w:rsid w:val="00C24BCF"/>
    <w:rsid w:val="00CF7BA0"/>
    <w:rsid w:val="00D771CB"/>
    <w:rsid w:val="00DD68E6"/>
    <w:rsid w:val="00E01D5C"/>
    <w:rsid w:val="00E35502"/>
    <w:rsid w:val="00EB5021"/>
    <w:rsid w:val="00F25C66"/>
    <w:rsid w:val="00F2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5126"/>
  <w15:chartTrackingRefBased/>
  <w15:docId w15:val="{060E874A-96A9-4CF8-B480-8F9CCC25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Marková</dc:creator>
  <cp:keywords/>
  <dc:description/>
  <cp:lastModifiedBy>Adéla Marková</cp:lastModifiedBy>
  <cp:revision>17</cp:revision>
  <dcterms:created xsi:type="dcterms:W3CDTF">2018-03-23T08:59:00Z</dcterms:created>
  <dcterms:modified xsi:type="dcterms:W3CDTF">2018-03-25T20:00:00Z</dcterms:modified>
</cp:coreProperties>
</file>