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C11" w:rsidRPr="00353168" w:rsidRDefault="00323629" w:rsidP="006E0B8D">
      <w:pPr>
        <w:tabs>
          <w:tab w:val="left" w:pos="1134"/>
        </w:tabs>
        <w:jc w:val="center"/>
        <w:rPr>
          <w:rFonts w:asciiTheme="majorEastAsia" w:eastAsiaTheme="majorEastAsia" w:hAnsiTheme="majorEastAsia" w:cs="Times New Roman"/>
          <w:sz w:val="24"/>
          <w:szCs w:val="24"/>
          <w:lang w:val="en-US"/>
        </w:rPr>
      </w:pPr>
      <w:r w:rsidRPr="00353168">
        <w:rPr>
          <w:rFonts w:asciiTheme="majorEastAsia" w:eastAsiaTheme="majorEastAsia" w:hAnsiTheme="majorEastAsia" w:cs="Times New Roman"/>
          <w:sz w:val="24"/>
          <w:szCs w:val="24"/>
          <w:lang w:val="en-US"/>
        </w:rPr>
        <w:fldChar w:fldCharType="begin"/>
      </w:r>
      <w:r w:rsidRPr="00353168">
        <w:rPr>
          <w:rFonts w:asciiTheme="majorEastAsia" w:eastAsiaTheme="majorEastAsia" w:hAnsiTheme="majorEastAsia" w:cs="Times New Roman"/>
          <w:sz w:val="24"/>
          <w:szCs w:val="24"/>
          <w:lang w:val="en-US"/>
        </w:rPr>
        <w:instrText>EQ \* jc2 \* "Font:MS Gothic" \* hps18 \o\ad(\s\up 17(</w:instrText>
      </w:r>
      <w:r w:rsidRPr="00353168">
        <w:rPr>
          <w:rFonts w:ascii="MS Gothic" w:eastAsia="MS Gothic" w:hAnsi="MS Gothic" w:cs="Times New Roman"/>
          <w:sz w:val="24"/>
          <w:szCs w:val="24"/>
          <w:lang w:val="en-US"/>
        </w:rPr>
        <w:instrText>ことわざ</w:instrText>
      </w:r>
      <w:r w:rsidRPr="00353168">
        <w:rPr>
          <w:rFonts w:asciiTheme="majorEastAsia" w:eastAsiaTheme="majorEastAsia" w:hAnsiTheme="majorEastAsia" w:cs="Times New Roman"/>
          <w:sz w:val="24"/>
          <w:szCs w:val="24"/>
          <w:lang w:val="en-US"/>
        </w:rPr>
        <w:instrText>);諺)</w:instrText>
      </w:r>
      <w:r w:rsidRPr="00353168">
        <w:rPr>
          <w:rFonts w:asciiTheme="majorEastAsia" w:eastAsiaTheme="majorEastAsia" w:hAnsiTheme="majorEastAsia" w:cs="Times New Roman"/>
          <w:sz w:val="24"/>
          <w:szCs w:val="24"/>
          <w:lang w:val="en-US"/>
        </w:rPr>
        <w:fldChar w:fldCharType="end"/>
      </w:r>
      <w:r w:rsidRPr="00353168">
        <w:rPr>
          <w:rFonts w:asciiTheme="majorEastAsia" w:eastAsiaTheme="majorEastAsia" w:hAnsiTheme="majorEastAsia" w:cs="Times New Roman" w:hint="eastAsia"/>
          <w:sz w:val="24"/>
          <w:szCs w:val="24"/>
          <w:lang w:val="en-US"/>
        </w:rPr>
        <w:t>の</w:t>
      </w:r>
      <w:r w:rsidRPr="00353168">
        <w:rPr>
          <w:rFonts w:asciiTheme="majorEastAsia" w:eastAsiaTheme="majorEastAsia" w:hAnsiTheme="majorEastAsia" w:cs="Times New Roman"/>
          <w:sz w:val="24"/>
          <w:szCs w:val="24"/>
          <w:lang w:val="en-US"/>
        </w:rPr>
        <w:fldChar w:fldCharType="begin"/>
      </w:r>
      <w:r w:rsidRPr="00353168">
        <w:rPr>
          <w:rFonts w:asciiTheme="majorEastAsia" w:eastAsiaTheme="majorEastAsia" w:hAnsiTheme="majorEastAsia" w:cs="Times New Roman"/>
          <w:sz w:val="24"/>
          <w:szCs w:val="24"/>
          <w:lang w:val="en-US"/>
        </w:rPr>
        <w:instrText>EQ \* jc2 \* "Font:MS Gothic" \* hps18 \o\ad(\s\up 17(</w:instrText>
      </w:r>
      <w:r w:rsidRPr="00353168">
        <w:rPr>
          <w:rFonts w:ascii="MS Gothic" w:eastAsia="MS Gothic" w:hAnsi="MS Gothic" w:cs="Times New Roman"/>
          <w:sz w:val="24"/>
          <w:szCs w:val="24"/>
          <w:lang w:val="en-US"/>
        </w:rPr>
        <w:instrText>かだい</w:instrText>
      </w:r>
      <w:r w:rsidRPr="00353168">
        <w:rPr>
          <w:rFonts w:asciiTheme="majorEastAsia" w:eastAsiaTheme="majorEastAsia" w:hAnsiTheme="majorEastAsia" w:cs="Times New Roman"/>
          <w:sz w:val="24"/>
          <w:szCs w:val="24"/>
          <w:lang w:val="en-US"/>
        </w:rPr>
        <w:instrText>);課題)</w:instrText>
      </w:r>
      <w:r w:rsidRPr="00353168">
        <w:rPr>
          <w:rFonts w:asciiTheme="majorEastAsia" w:eastAsiaTheme="majorEastAsia" w:hAnsiTheme="majorEastAsia" w:cs="Times New Roman"/>
          <w:sz w:val="24"/>
          <w:szCs w:val="24"/>
          <w:lang w:val="en-US"/>
        </w:rPr>
        <w:fldChar w:fldCharType="end"/>
      </w:r>
      <w:r w:rsidRPr="00353168">
        <w:rPr>
          <w:rFonts w:asciiTheme="majorEastAsia" w:eastAsiaTheme="majorEastAsia" w:hAnsiTheme="majorEastAsia" w:cs="Times New Roman" w:hint="eastAsia"/>
          <w:sz w:val="24"/>
          <w:szCs w:val="24"/>
          <w:lang w:val="en-US"/>
        </w:rPr>
        <w:t>の</w:t>
      </w:r>
      <w:r w:rsidRPr="00353168">
        <w:rPr>
          <w:rFonts w:asciiTheme="majorEastAsia" w:eastAsiaTheme="majorEastAsia" w:hAnsiTheme="majorEastAsia" w:cs="Times New Roman"/>
          <w:sz w:val="24"/>
          <w:szCs w:val="24"/>
          <w:lang w:val="en-US"/>
        </w:rPr>
        <w:fldChar w:fldCharType="begin"/>
      </w:r>
      <w:r w:rsidRPr="00353168">
        <w:rPr>
          <w:rFonts w:asciiTheme="majorEastAsia" w:eastAsiaTheme="majorEastAsia" w:hAnsiTheme="majorEastAsia" w:cs="Times New Roman"/>
          <w:sz w:val="24"/>
          <w:szCs w:val="24"/>
          <w:lang w:val="en-US"/>
        </w:rPr>
        <w:instrText>EQ \* jc2 \* "Font:MS Gothic" \* hps18 \o\ad(\s\up 17(</w:instrText>
      </w:r>
      <w:r w:rsidRPr="00353168">
        <w:rPr>
          <w:rFonts w:ascii="MS Gothic" w:eastAsia="MS Gothic" w:hAnsi="MS Gothic" w:cs="Times New Roman"/>
          <w:sz w:val="24"/>
          <w:szCs w:val="24"/>
          <w:lang w:val="en-US"/>
        </w:rPr>
        <w:instrText>いちれい</w:instrText>
      </w:r>
      <w:r w:rsidRPr="00353168">
        <w:rPr>
          <w:rFonts w:asciiTheme="majorEastAsia" w:eastAsiaTheme="majorEastAsia" w:hAnsiTheme="majorEastAsia" w:cs="Times New Roman"/>
          <w:sz w:val="24"/>
          <w:szCs w:val="24"/>
          <w:lang w:val="en-US"/>
        </w:rPr>
        <w:instrText>);一例)</w:instrText>
      </w:r>
      <w:r w:rsidRPr="00353168">
        <w:rPr>
          <w:rFonts w:asciiTheme="majorEastAsia" w:eastAsiaTheme="majorEastAsia" w:hAnsiTheme="majorEastAsia" w:cs="Times New Roman"/>
          <w:sz w:val="24"/>
          <w:szCs w:val="24"/>
          <w:lang w:val="en-US"/>
        </w:rPr>
        <w:fldChar w:fldCharType="end"/>
      </w:r>
      <w:r w:rsidR="001C115B" w:rsidRPr="00353168">
        <w:rPr>
          <w:rFonts w:asciiTheme="majorEastAsia" w:eastAsiaTheme="majorEastAsia" w:hAnsiTheme="majorEastAsia" w:cs="Times New Roman" w:hint="eastAsia"/>
          <w:sz w:val="24"/>
          <w:szCs w:val="24"/>
          <w:lang w:val="en-US"/>
        </w:rPr>
        <w:t>：</w:t>
      </w:r>
    </w:p>
    <w:p w:rsidR="002444CF" w:rsidRPr="00353168" w:rsidRDefault="00515382" w:rsidP="006E0B8D">
      <w:pPr>
        <w:pStyle w:val="Odstavecseseznamem"/>
        <w:numPr>
          <w:ilvl w:val="0"/>
          <w:numId w:val="16"/>
        </w:numPr>
        <w:tabs>
          <w:tab w:val="left" w:pos="1134"/>
        </w:tabs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353168">
        <w:rPr>
          <w:rFonts w:asciiTheme="majorEastAsia" w:eastAsiaTheme="majorEastAsia" w:hAnsiTheme="majorEastAsia" w:cs="Times New Roman"/>
          <w:b/>
          <w:sz w:val="24"/>
          <w:szCs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15382" w:rsidRPr="00353168">
              <w:rPr>
                <w:rFonts w:ascii="MS Gothic" w:eastAsia="MS Gothic" w:hAnsi="MS Gothic" w:cs="Times New Roman"/>
                <w:b/>
                <w:sz w:val="24"/>
                <w:szCs w:val="24"/>
                <w:lang w:val="en-US"/>
              </w:rPr>
              <w:t>むし</w:t>
            </w:r>
          </w:rt>
          <w:rubyBase>
            <w:r w:rsidR="00515382" w:rsidRPr="00353168">
              <w:rPr>
                <w:rFonts w:asciiTheme="majorEastAsia" w:eastAsiaTheme="majorEastAsia" w:hAnsiTheme="majorEastAsia" w:cs="Times New Roman"/>
                <w:b/>
                <w:sz w:val="24"/>
                <w:szCs w:val="24"/>
                <w:lang w:val="en-US"/>
              </w:rPr>
              <w:t>虫</w:t>
            </w:r>
          </w:rubyBase>
        </w:ruby>
      </w:r>
      <w:r w:rsidRPr="00353168">
        <w:rPr>
          <w:rFonts w:asciiTheme="majorEastAsia" w:eastAsiaTheme="majorEastAsia" w:hAnsiTheme="majorEastAsia" w:cs="Times New Roman" w:hint="eastAsia"/>
          <w:b/>
          <w:sz w:val="24"/>
          <w:szCs w:val="24"/>
          <w:lang w:val="en-US"/>
        </w:rPr>
        <w:t>の</w:t>
      </w:r>
      <w:r w:rsidRPr="00353168">
        <w:rPr>
          <w:rFonts w:asciiTheme="majorEastAsia" w:eastAsiaTheme="majorEastAsia" w:hAnsiTheme="majorEastAsia" w:cs="Times New Roman"/>
          <w:b/>
          <w:sz w:val="24"/>
          <w:szCs w:val="24"/>
          <w:lang w:val="en-US"/>
        </w:rPr>
        <w:fldChar w:fldCharType="begin"/>
      </w:r>
      <w:r w:rsidRPr="00353168">
        <w:rPr>
          <w:rFonts w:asciiTheme="majorEastAsia" w:eastAsiaTheme="majorEastAsia" w:hAnsiTheme="majorEastAsia" w:cs="Times New Roman"/>
          <w:b/>
          <w:sz w:val="24"/>
          <w:szCs w:val="24"/>
          <w:lang w:val="en-US"/>
        </w:rPr>
        <w:instrText>EQ \* jc2 \* "Font:MS Gothic" \* hps16 \o\ad(\s\up 11(</w:instrText>
      </w:r>
      <w:r w:rsidRPr="00353168">
        <w:rPr>
          <w:rFonts w:ascii="MS Gothic" w:eastAsia="MS Gothic" w:hAnsi="MS Gothic" w:cs="Times New Roman"/>
          <w:b/>
          <w:sz w:val="24"/>
          <w:szCs w:val="24"/>
          <w:lang w:val="en-US"/>
        </w:rPr>
        <w:instrText>いどころ</w:instrText>
      </w:r>
      <w:r w:rsidRPr="00353168">
        <w:rPr>
          <w:rFonts w:asciiTheme="majorEastAsia" w:eastAsiaTheme="majorEastAsia" w:hAnsiTheme="majorEastAsia" w:cs="Times New Roman"/>
          <w:b/>
          <w:sz w:val="24"/>
          <w:szCs w:val="24"/>
          <w:lang w:val="en-US"/>
        </w:rPr>
        <w:instrText>);居所)</w:instrText>
      </w:r>
      <w:r w:rsidRPr="00353168">
        <w:rPr>
          <w:rFonts w:asciiTheme="majorEastAsia" w:eastAsiaTheme="majorEastAsia" w:hAnsiTheme="majorEastAsia" w:cs="Times New Roman"/>
          <w:b/>
          <w:sz w:val="24"/>
          <w:szCs w:val="24"/>
          <w:lang w:val="en-US"/>
        </w:rPr>
        <w:fldChar w:fldCharType="end"/>
      </w:r>
      <w:r w:rsidRPr="00353168">
        <w:rPr>
          <w:rFonts w:asciiTheme="majorEastAsia" w:eastAsiaTheme="majorEastAsia" w:hAnsiTheme="majorEastAsia" w:cs="Times New Roman" w:hint="eastAsia"/>
          <w:b/>
          <w:sz w:val="24"/>
          <w:szCs w:val="24"/>
          <w:lang w:val="en-US"/>
        </w:rPr>
        <w:t>が</w:t>
      </w:r>
      <w:r w:rsidRPr="00353168">
        <w:rPr>
          <w:rFonts w:asciiTheme="majorEastAsia" w:eastAsiaTheme="majorEastAsia" w:hAnsiTheme="majorEastAsia" w:cs="Times New Roman"/>
          <w:b/>
          <w:sz w:val="24"/>
          <w:szCs w:val="24"/>
          <w:lang w:val="en-US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15382" w:rsidRPr="00353168">
              <w:rPr>
                <w:rFonts w:ascii="MS Gothic" w:eastAsia="MS Gothic" w:hAnsi="MS Gothic" w:cs="Times New Roman"/>
                <w:b/>
                <w:sz w:val="24"/>
                <w:szCs w:val="24"/>
                <w:lang w:val="en-US"/>
              </w:rPr>
              <w:t>わる</w:t>
            </w:r>
          </w:rt>
          <w:rubyBase>
            <w:r w:rsidR="00515382" w:rsidRPr="00353168">
              <w:rPr>
                <w:rFonts w:asciiTheme="majorEastAsia" w:eastAsiaTheme="majorEastAsia" w:hAnsiTheme="majorEastAsia" w:cs="Times New Roman"/>
                <w:b/>
                <w:sz w:val="24"/>
                <w:szCs w:val="24"/>
                <w:lang w:val="en-US"/>
              </w:rPr>
              <w:t>悪</w:t>
            </w:r>
          </w:rubyBase>
        </w:ruby>
      </w:r>
      <w:r w:rsidRPr="00353168">
        <w:rPr>
          <w:rFonts w:asciiTheme="majorEastAsia" w:eastAsiaTheme="majorEastAsia" w:hAnsiTheme="majorEastAsia" w:cs="Times New Roman" w:hint="eastAsia"/>
          <w:b/>
          <w:sz w:val="24"/>
          <w:szCs w:val="24"/>
          <w:lang w:val="en-US"/>
        </w:rPr>
        <w:t>い</w:t>
      </w:r>
    </w:p>
    <w:p w:rsidR="002444CF" w:rsidRPr="00353168" w:rsidRDefault="0010705A" w:rsidP="006E0B8D">
      <w:pPr>
        <w:pStyle w:val="Odstavecseseznamem"/>
        <w:numPr>
          <w:ilvl w:val="0"/>
          <w:numId w:val="1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="Times New Roman" w:hAnsi="Times New Roman" w:cs="Times New Roman"/>
          <w:sz w:val="24"/>
          <w:szCs w:val="24"/>
        </w:rPr>
        <w:t>Označuje rozzlobenou osobu.</w:t>
      </w:r>
    </w:p>
    <w:p w:rsidR="00C04FCD" w:rsidRPr="00353168" w:rsidRDefault="00132660" w:rsidP="006E0B8D">
      <w:pPr>
        <w:pStyle w:val="Odstavecseseznamem"/>
        <w:numPr>
          <w:ilvl w:val="0"/>
          <w:numId w:val="1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="Times New Roman" w:hAnsi="Times New Roman" w:cs="Times New Roman"/>
          <w:sz w:val="24"/>
          <w:szCs w:val="24"/>
        </w:rPr>
        <w:t xml:space="preserve">(dosl.) </w:t>
      </w:r>
      <w:r w:rsidR="00C04FCD" w:rsidRPr="00353168">
        <w:rPr>
          <w:rFonts w:ascii="Times New Roman" w:hAnsi="Times New Roman" w:cs="Times New Roman"/>
          <w:sz w:val="24"/>
          <w:szCs w:val="24"/>
        </w:rPr>
        <w:t>„</w:t>
      </w:r>
      <w:r w:rsidR="00C018C6" w:rsidRPr="00353168">
        <w:rPr>
          <w:rFonts w:ascii="Times New Roman" w:hAnsi="Times New Roman" w:cs="Times New Roman"/>
          <w:sz w:val="24"/>
          <w:szCs w:val="24"/>
        </w:rPr>
        <w:t>Mít (v těle) zabydlené brouky je špatné</w:t>
      </w:r>
      <w:r w:rsidR="00AE6718" w:rsidRPr="00353168">
        <w:rPr>
          <w:rFonts w:ascii="Times New Roman" w:hAnsi="Times New Roman" w:cs="Times New Roman"/>
          <w:sz w:val="24"/>
          <w:szCs w:val="24"/>
        </w:rPr>
        <w:t>.</w:t>
      </w:r>
      <w:r w:rsidR="00C04FCD" w:rsidRPr="00353168">
        <w:rPr>
          <w:rFonts w:ascii="Times New Roman" w:hAnsi="Times New Roman" w:cs="Times New Roman"/>
          <w:sz w:val="24"/>
          <w:szCs w:val="24"/>
        </w:rPr>
        <w:t>“</w:t>
      </w:r>
    </w:p>
    <w:p w:rsidR="005119F2" w:rsidRPr="00353168" w:rsidRDefault="00010B07" w:rsidP="006E0B8D">
      <w:pPr>
        <w:pStyle w:val="Odstavecseseznamem"/>
        <w:numPr>
          <w:ilvl w:val="0"/>
          <w:numId w:val="1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="Times New Roman" w:hAnsi="Times New Roman" w:cs="Times New Roman"/>
          <w:sz w:val="24"/>
          <w:szCs w:val="24"/>
        </w:rPr>
        <w:t>Podobné českému „Ráno moudřejší večera.“</w:t>
      </w:r>
    </w:p>
    <w:p w:rsidR="0095450A" w:rsidRPr="00353168" w:rsidRDefault="00175E2D" w:rsidP="006E0B8D">
      <w:pPr>
        <w:pStyle w:val="Odstavecseseznamem"/>
        <w:numPr>
          <w:ilvl w:val="0"/>
          <w:numId w:val="1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="Times New Roman" w:hAnsi="Times New Roman" w:cs="Times New Roman"/>
          <w:sz w:val="24"/>
          <w:szCs w:val="24"/>
        </w:rPr>
        <w:t>Podobné též českému „Rozzlobený nikdy nebyl dobrý.“</w:t>
      </w:r>
    </w:p>
    <w:p w:rsidR="002444CF" w:rsidRPr="00353168" w:rsidRDefault="002444CF" w:rsidP="006E0B8D">
      <w:pPr>
        <w:tabs>
          <w:tab w:val="left" w:pos="113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="Times New Roman" w:hAnsi="Times New Roman" w:cs="Times New Roman"/>
          <w:sz w:val="24"/>
          <w:szCs w:val="24"/>
        </w:rPr>
        <w:tab/>
      </w:r>
    </w:p>
    <w:p w:rsidR="00BB3562" w:rsidRPr="00353168" w:rsidRDefault="00EF7C4F" w:rsidP="006E0B8D">
      <w:pPr>
        <w:tabs>
          <w:tab w:val="left" w:pos="1134"/>
        </w:tabs>
        <w:ind w:left="426" w:right="-567" w:hanging="568"/>
        <w:rPr>
          <w:rFonts w:asciiTheme="majorEastAsia" w:eastAsiaTheme="majorEastAsia" w:hAnsiTheme="majorEastAsia" w:cs="Times New Roman"/>
          <w:sz w:val="24"/>
          <w:szCs w:val="24"/>
        </w:rPr>
      </w:pPr>
      <w:r w:rsidRPr="00353168">
        <w:rPr>
          <w:rFonts w:ascii="Times New Roman" w:hAnsi="Times New Roman" w:cs="Times New Roman"/>
          <w:sz w:val="24"/>
          <w:szCs w:val="24"/>
        </w:rPr>
        <w:tab/>
      </w:r>
      <w:r w:rsidR="00A646CF" w:rsidRPr="00353168">
        <w:rPr>
          <w:rFonts w:asciiTheme="majorEastAsia" w:eastAsiaTheme="majorEastAsia" w:hAnsiTheme="majorEastAsia" w:cs="Times New Roman"/>
          <w:sz w:val="24"/>
          <w:szCs w:val="24"/>
        </w:rPr>
        <w:t>例文</w:t>
      </w: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:</w:t>
      </w: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ab/>
      </w:r>
      <w:r w:rsidR="00515382"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15382" w:rsidRPr="00353168">
              <w:rPr>
                <w:rFonts w:ascii="MS Gothic" w:eastAsia="MS Gothic" w:hAnsi="MS Gothic" w:cs="Times New Roman"/>
                <w:sz w:val="24"/>
                <w:szCs w:val="24"/>
              </w:rPr>
              <w:t>むし</w:t>
            </w:r>
          </w:rt>
          <w:rubyBase>
            <w:r w:rsidR="00515382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虫</w:t>
            </w:r>
          </w:rubyBase>
        </w:ruby>
      </w:r>
      <w:r w:rsidR="00515382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の</w:t>
      </w:r>
      <w:r w:rsidR="00515382" w:rsidRPr="00353168">
        <w:rPr>
          <w:rFonts w:asciiTheme="majorEastAsia" w:eastAsiaTheme="majorEastAsia" w:hAnsiTheme="majorEastAsia" w:cs="Times New Roman"/>
          <w:sz w:val="24"/>
          <w:szCs w:val="24"/>
        </w:rPr>
        <w:fldChar w:fldCharType="begin"/>
      </w:r>
      <w:r w:rsidR="00515382" w:rsidRPr="00353168">
        <w:rPr>
          <w:rFonts w:asciiTheme="majorEastAsia" w:eastAsiaTheme="majorEastAsia" w:hAnsiTheme="majorEastAsia" w:cs="Times New Roman"/>
          <w:sz w:val="24"/>
          <w:szCs w:val="24"/>
        </w:rPr>
        <w:instrText>EQ \* jc2 \* "Font:MS Gothic" \* hps16 \o\ad(\s\up 11(</w:instrText>
      </w:r>
      <w:r w:rsidR="00515382" w:rsidRPr="00353168">
        <w:rPr>
          <w:rFonts w:ascii="MS Gothic" w:eastAsia="MS Gothic" w:hAnsi="MS Gothic" w:cs="Times New Roman"/>
          <w:sz w:val="24"/>
          <w:szCs w:val="24"/>
        </w:rPr>
        <w:instrText>いどころ</w:instrText>
      </w:r>
      <w:r w:rsidR="00515382" w:rsidRPr="00353168">
        <w:rPr>
          <w:rFonts w:asciiTheme="majorEastAsia" w:eastAsiaTheme="majorEastAsia" w:hAnsiTheme="majorEastAsia" w:cs="Times New Roman"/>
          <w:sz w:val="24"/>
          <w:szCs w:val="24"/>
        </w:rPr>
        <w:instrText>);居所)</w:instrText>
      </w:r>
      <w:r w:rsidR="00515382" w:rsidRPr="00353168">
        <w:rPr>
          <w:rFonts w:asciiTheme="majorEastAsia" w:eastAsiaTheme="majorEastAsia" w:hAnsiTheme="majorEastAsia" w:cs="Times New Roman"/>
          <w:sz w:val="24"/>
          <w:szCs w:val="24"/>
        </w:rPr>
        <w:fldChar w:fldCharType="end"/>
      </w:r>
      <w:r w:rsidR="00515382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が</w:t>
      </w:r>
      <w:r w:rsidR="00515382"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15382" w:rsidRPr="00353168">
              <w:rPr>
                <w:rFonts w:ascii="MS Gothic" w:eastAsia="MS Gothic" w:hAnsi="MS Gothic" w:cs="Times New Roman"/>
                <w:sz w:val="24"/>
                <w:szCs w:val="24"/>
              </w:rPr>
              <w:t>わる</w:t>
            </w:r>
          </w:rt>
          <w:rubyBase>
            <w:r w:rsidR="00515382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悪</w:t>
            </w:r>
          </w:rubyBase>
        </w:ruby>
      </w:r>
      <w:r w:rsidR="00515382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い</w:t>
      </w:r>
      <w:r w:rsidR="00515382"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15382" w:rsidRPr="00353168">
              <w:rPr>
                <w:rFonts w:ascii="MS Gothic" w:eastAsia="MS Gothic" w:hAnsi="MS Gothic" w:cs="Times New Roman"/>
                <w:sz w:val="24"/>
                <w:szCs w:val="24"/>
              </w:rPr>
              <w:t>ひと</w:t>
            </w:r>
          </w:rt>
          <w:rubyBase>
            <w:r w:rsidR="00515382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人</w:t>
            </w:r>
          </w:rubyBase>
        </w:ruby>
      </w:r>
      <w:r w:rsidR="00515382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の</w:t>
      </w:r>
      <w:r w:rsidR="00515382"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15382" w:rsidRPr="00353168">
              <w:rPr>
                <w:rFonts w:ascii="MS Gothic" w:eastAsia="MS Gothic" w:hAnsi="MS Gothic" w:cs="Times New Roman"/>
                <w:sz w:val="24"/>
                <w:szCs w:val="24"/>
              </w:rPr>
              <w:t>まえ</w:t>
            </w:r>
          </w:rt>
          <w:rubyBase>
            <w:r w:rsidR="00515382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前</w:t>
            </w:r>
          </w:rubyBase>
        </w:ruby>
      </w:r>
      <w:r w:rsidR="00515382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ではため</w:t>
      </w:r>
      <w:r w:rsidR="00515382"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15382" w:rsidRPr="00353168">
              <w:rPr>
                <w:rFonts w:ascii="MS Gothic" w:eastAsia="MS Gothic" w:hAnsi="MS Gothic" w:cs="Times New Roman"/>
                <w:sz w:val="24"/>
                <w:szCs w:val="24"/>
              </w:rPr>
              <w:t>いき</w:t>
            </w:r>
          </w:rt>
          <w:rubyBase>
            <w:r w:rsidR="00515382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息</w:t>
            </w:r>
          </w:rubyBase>
        </w:ruby>
      </w:r>
      <w:r w:rsidR="00515382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ひとつでもけんかの</w:t>
      </w:r>
      <w:r w:rsidR="00515382"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15382" w:rsidRPr="00353168">
              <w:rPr>
                <w:rFonts w:ascii="MS Gothic" w:eastAsia="MS Gothic" w:hAnsi="MS Gothic" w:cs="Times New Roman"/>
                <w:sz w:val="24"/>
                <w:szCs w:val="24"/>
              </w:rPr>
              <w:t>げんいん</w:t>
            </w:r>
          </w:rt>
          <w:rubyBase>
            <w:r w:rsidR="00515382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原因</w:t>
            </w:r>
          </w:rubyBase>
        </w:ruby>
      </w:r>
      <w:r w:rsidR="00515382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になる。</w:t>
      </w:r>
      <w:r w:rsidR="00C34850" w:rsidRPr="00353168">
        <w:rPr>
          <w:rStyle w:val="Znakapoznpodarou"/>
          <w:rFonts w:asciiTheme="majorEastAsia" w:eastAsiaTheme="majorEastAsia" w:hAnsiTheme="majorEastAsia" w:cs="Times New Roman"/>
          <w:sz w:val="24"/>
          <w:szCs w:val="24"/>
        </w:rPr>
        <w:footnoteReference w:id="1"/>
      </w:r>
    </w:p>
    <w:p w:rsidR="005119F2" w:rsidRPr="00353168" w:rsidRDefault="00BB3562" w:rsidP="006E0B8D">
      <w:pPr>
        <w:tabs>
          <w:tab w:val="left" w:pos="113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="Times New Roman" w:hAnsi="Times New Roman" w:cs="Times New Roman"/>
          <w:sz w:val="24"/>
          <w:szCs w:val="24"/>
        </w:rPr>
        <w:tab/>
      </w:r>
      <w:r w:rsidRPr="00353168">
        <w:rPr>
          <w:rFonts w:ascii="Times New Roman" w:hAnsi="Times New Roman" w:cs="Times New Roman"/>
          <w:sz w:val="24"/>
          <w:szCs w:val="24"/>
        </w:rPr>
        <w:tab/>
      </w:r>
      <w:r w:rsidRPr="00353168">
        <w:rPr>
          <w:rFonts w:ascii="Times New Roman" w:hAnsi="Times New Roman" w:cs="Times New Roman"/>
          <w:sz w:val="24"/>
          <w:szCs w:val="24"/>
        </w:rPr>
        <w:tab/>
      </w:r>
      <w:r w:rsidR="005119F2" w:rsidRPr="00353168">
        <w:rPr>
          <w:rFonts w:ascii="Times New Roman" w:hAnsi="Times New Roman" w:cs="Times New Roman"/>
          <w:sz w:val="24"/>
          <w:szCs w:val="24"/>
        </w:rPr>
        <w:t>‘</w:t>
      </w:r>
      <w:r w:rsidR="00EF7C4F" w:rsidRPr="00353168">
        <w:rPr>
          <w:rFonts w:ascii="Times New Roman" w:hAnsi="Times New Roman" w:cs="Times New Roman"/>
          <w:sz w:val="24"/>
          <w:szCs w:val="24"/>
        </w:rPr>
        <w:t>Před člověkem, který</w:t>
      </w:r>
      <w:r w:rsidR="000429C9" w:rsidRPr="00353168">
        <w:rPr>
          <w:rFonts w:ascii="Times New Roman" w:hAnsi="Times New Roman" w:cs="Times New Roman"/>
          <w:sz w:val="24"/>
          <w:szCs w:val="24"/>
        </w:rPr>
        <w:t xml:space="preserve"> </w:t>
      </w:r>
      <w:r w:rsidR="0010705A" w:rsidRPr="00353168">
        <w:rPr>
          <w:rFonts w:ascii="Times New Roman" w:hAnsi="Times New Roman" w:cs="Times New Roman"/>
          <w:sz w:val="24"/>
          <w:szCs w:val="24"/>
        </w:rPr>
        <w:t xml:space="preserve">je rozzlobený, i jeden vzdech způsobí </w:t>
      </w:r>
      <w:r w:rsidR="00C018C6" w:rsidRPr="00353168">
        <w:rPr>
          <w:rFonts w:ascii="Times New Roman" w:hAnsi="Times New Roman" w:cs="Times New Roman"/>
          <w:sz w:val="24"/>
          <w:szCs w:val="24"/>
        </w:rPr>
        <w:t>hádku.</w:t>
      </w:r>
      <w:r w:rsidR="005119F2" w:rsidRPr="00353168">
        <w:rPr>
          <w:rFonts w:ascii="Times New Roman" w:hAnsi="Times New Roman" w:cs="Times New Roman"/>
          <w:sz w:val="24"/>
          <w:szCs w:val="24"/>
        </w:rPr>
        <w:t>’</w:t>
      </w:r>
    </w:p>
    <w:p w:rsidR="0010705A" w:rsidRPr="00353168" w:rsidRDefault="00C34850" w:rsidP="006E0B8D">
      <w:pPr>
        <w:tabs>
          <w:tab w:val="left" w:pos="1134"/>
        </w:tabs>
        <w:ind w:left="426" w:right="-142" w:hanging="426"/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="Times New Roman" w:hAnsi="Times New Roman" w:cs="Times New Roman"/>
          <w:sz w:val="24"/>
          <w:szCs w:val="24"/>
        </w:rPr>
        <w:tab/>
      </w:r>
      <w:r w:rsidR="0020758D" w:rsidRPr="00353168">
        <w:rPr>
          <w:rFonts w:ascii="Times New Roman" w:hAnsi="Times New Roman" w:cs="Times New Roman"/>
          <w:sz w:val="24"/>
          <w:szCs w:val="24"/>
        </w:rPr>
        <w:t>Poznámky k formě:</w:t>
      </w:r>
    </w:p>
    <w:p w:rsidR="007E6E33" w:rsidRPr="00353168" w:rsidRDefault="0010705A" w:rsidP="006E0B8D">
      <w:pPr>
        <w:pStyle w:val="Odstavecseseznamem"/>
        <w:numPr>
          <w:ilvl w:val="0"/>
          <w:numId w:val="13"/>
        </w:numPr>
        <w:tabs>
          <w:tab w:val="left" w:pos="1134"/>
        </w:tabs>
        <w:ind w:left="1701" w:hanging="283"/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虫</w:t>
      </w:r>
      <w:r w:rsidR="000429C9" w:rsidRPr="00353168">
        <w:rPr>
          <w:rFonts w:ascii="Times New Roman" w:hAnsi="Times New Roman" w:cs="Times New Roman"/>
          <w:sz w:val="24"/>
          <w:szCs w:val="24"/>
        </w:rPr>
        <w:tab/>
      </w:r>
      <w:r w:rsidR="000429C9" w:rsidRPr="00353168">
        <w:rPr>
          <w:rFonts w:ascii="Times New Roman" w:hAnsi="Times New Roman" w:cs="Times New Roman"/>
          <w:sz w:val="24"/>
          <w:szCs w:val="24"/>
        </w:rPr>
        <w:tab/>
      </w:r>
      <w:r w:rsidRPr="003531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53168">
        <w:rPr>
          <w:rFonts w:ascii="Times New Roman" w:hAnsi="Times New Roman" w:cs="Times New Roman"/>
          <w:i/>
          <w:sz w:val="24"/>
          <w:szCs w:val="24"/>
        </w:rPr>
        <w:t>muši</w:t>
      </w:r>
      <w:proofErr w:type="spellEnd"/>
      <w:r w:rsidRPr="00353168">
        <w:rPr>
          <w:rFonts w:ascii="Times New Roman" w:hAnsi="Times New Roman" w:cs="Times New Roman"/>
          <w:sz w:val="24"/>
          <w:szCs w:val="24"/>
        </w:rPr>
        <w:t>)</w:t>
      </w:r>
      <w:r w:rsidR="000429C9" w:rsidRPr="00353168">
        <w:rPr>
          <w:rFonts w:ascii="Times New Roman" w:hAnsi="Times New Roman" w:cs="Times New Roman"/>
          <w:sz w:val="24"/>
          <w:szCs w:val="24"/>
        </w:rPr>
        <w:tab/>
      </w:r>
      <w:r w:rsidR="000429C9" w:rsidRPr="00353168">
        <w:rPr>
          <w:rFonts w:ascii="Times New Roman" w:hAnsi="Times New Roman" w:cs="Times New Roman"/>
          <w:sz w:val="24"/>
          <w:szCs w:val="24"/>
        </w:rPr>
        <w:tab/>
        <w:t>‚</w:t>
      </w:r>
      <w:r w:rsidRPr="00353168">
        <w:rPr>
          <w:rFonts w:ascii="Times New Roman" w:hAnsi="Times New Roman" w:cs="Times New Roman"/>
          <w:sz w:val="24"/>
          <w:szCs w:val="24"/>
        </w:rPr>
        <w:t>brouk</w:t>
      </w:r>
      <w:r w:rsidR="000429C9" w:rsidRPr="00353168">
        <w:rPr>
          <w:rFonts w:ascii="Times New Roman" w:hAnsi="Times New Roman" w:cs="Times New Roman"/>
          <w:sz w:val="24"/>
          <w:szCs w:val="24"/>
        </w:rPr>
        <w:t>‘</w:t>
      </w:r>
    </w:p>
    <w:p w:rsidR="000429C9" w:rsidRPr="00353168" w:rsidRDefault="000429C9" w:rsidP="006E0B8D">
      <w:pPr>
        <w:pStyle w:val="Odstavecseseznamem"/>
        <w:numPr>
          <w:ilvl w:val="0"/>
          <w:numId w:val="13"/>
        </w:numPr>
        <w:tabs>
          <w:tab w:val="left" w:pos="1134"/>
        </w:tabs>
        <w:ind w:left="1701" w:hanging="283"/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居所</w:t>
      </w:r>
      <w:r w:rsidRPr="00353168">
        <w:rPr>
          <w:rFonts w:ascii="Times New Roman" w:hAnsi="Times New Roman" w:cs="Times New Roman"/>
          <w:sz w:val="24"/>
          <w:szCs w:val="24"/>
        </w:rPr>
        <w:t xml:space="preserve">   </w:t>
      </w:r>
      <w:r w:rsidRPr="00353168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353168">
        <w:rPr>
          <w:rFonts w:ascii="Times New Roman" w:hAnsi="Times New Roman" w:cs="Times New Roman"/>
          <w:i/>
          <w:sz w:val="24"/>
          <w:szCs w:val="24"/>
        </w:rPr>
        <w:t>idokoro</w:t>
      </w:r>
      <w:proofErr w:type="spellEnd"/>
      <w:r w:rsidRPr="00353168">
        <w:rPr>
          <w:rFonts w:ascii="Times New Roman" w:hAnsi="Times New Roman" w:cs="Times New Roman"/>
          <w:sz w:val="24"/>
          <w:szCs w:val="24"/>
        </w:rPr>
        <w:t>)</w:t>
      </w:r>
      <w:r w:rsidRPr="00353168">
        <w:rPr>
          <w:rFonts w:ascii="Times New Roman" w:hAnsi="Times New Roman" w:cs="Times New Roman"/>
          <w:sz w:val="24"/>
          <w:szCs w:val="24"/>
        </w:rPr>
        <w:tab/>
        <w:t>‚místo pobytu‘</w:t>
      </w:r>
    </w:p>
    <w:p w:rsidR="000429C9" w:rsidRPr="00353168" w:rsidRDefault="000429C9" w:rsidP="006E0B8D">
      <w:pPr>
        <w:pStyle w:val="Odstavecseseznamem"/>
        <w:numPr>
          <w:ilvl w:val="0"/>
          <w:numId w:val="13"/>
        </w:numPr>
        <w:tabs>
          <w:tab w:val="left" w:pos="1134"/>
        </w:tabs>
        <w:ind w:left="1701" w:hanging="283"/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悪い</w:t>
      </w:r>
      <w:r w:rsidRPr="00353168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353168">
        <w:rPr>
          <w:rFonts w:ascii="Times New Roman" w:hAnsi="Times New Roman" w:cs="Times New Roman"/>
          <w:i/>
          <w:sz w:val="24"/>
          <w:szCs w:val="24"/>
        </w:rPr>
        <w:t>warui</w:t>
      </w:r>
      <w:proofErr w:type="spellEnd"/>
      <w:r w:rsidRPr="00353168">
        <w:rPr>
          <w:rFonts w:ascii="Times New Roman" w:hAnsi="Times New Roman" w:cs="Times New Roman"/>
          <w:sz w:val="24"/>
          <w:szCs w:val="24"/>
        </w:rPr>
        <w:t>)</w:t>
      </w:r>
      <w:r w:rsidRPr="00353168">
        <w:rPr>
          <w:rFonts w:ascii="Times New Roman" w:hAnsi="Times New Roman" w:cs="Times New Roman"/>
          <w:sz w:val="24"/>
          <w:szCs w:val="24"/>
        </w:rPr>
        <w:tab/>
        <w:t>‚špatný‘</w:t>
      </w:r>
    </w:p>
    <w:p w:rsidR="00353168" w:rsidRPr="006E0B8D" w:rsidRDefault="0084203D" w:rsidP="006E0B8D">
      <w:pPr>
        <w:pStyle w:val="Textpoznpodarou"/>
        <w:tabs>
          <w:tab w:val="left" w:pos="1134"/>
        </w:tabs>
        <w:ind w:firstLine="426"/>
        <w:rPr>
          <w:rFonts w:ascii="Times New Roman" w:hAnsi="Times New Roman" w:cs="Times New Roman"/>
        </w:rPr>
      </w:pPr>
      <w:r w:rsidRPr="006E0B8D">
        <w:rPr>
          <w:rFonts w:ascii="Times New Roman" w:hAnsi="Times New Roman" w:cs="Times New Roman"/>
        </w:rPr>
        <w:t xml:space="preserve">Zdroj: </w:t>
      </w:r>
      <w:r w:rsidRPr="006E0B8D">
        <w:rPr>
          <w:rStyle w:val="Znakapoznpodarou"/>
          <w:rFonts w:ascii="Times New Roman" w:hAnsi="Times New Roman" w:cs="Times New Roman"/>
        </w:rPr>
        <w:footnoteRef/>
      </w:r>
      <w:r w:rsidR="006E0B8D">
        <w:rPr>
          <w:rFonts w:ascii="Times New Roman" w:hAnsi="Times New Roman" w:cs="Times New Roman"/>
        </w:rPr>
        <w:tab/>
      </w:r>
      <w:hyperlink r:id="rId8" w:history="1">
        <w:r w:rsidR="006E0B8D" w:rsidRPr="00AE4396">
          <w:rPr>
            <w:rStyle w:val="Hypertextovodkaz"/>
            <w:rFonts w:ascii="Times New Roman" w:hAnsi="Times New Roman" w:cs="Times New Roman"/>
          </w:rPr>
          <w:t>https://proverb-encyclopedia.com/musinoibasyo/</w:t>
        </w:r>
      </w:hyperlink>
      <w:r w:rsidR="00D9242D" w:rsidRPr="006E0B8D">
        <w:rPr>
          <w:rFonts w:ascii="Times New Roman" w:hAnsi="Times New Roman" w:cs="Times New Roman"/>
        </w:rPr>
        <w:t xml:space="preserve"> </w:t>
      </w:r>
      <w:r w:rsidRPr="006E0B8D">
        <w:rPr>
          <w:rFonts w:ascii="Times New Roman" w:hAnsi="Times New Roman" w:cs="Times New Roman"/>
        </w:rPr>
        <w:t xml:space="preserve"> - vzorová věta 2</w:t>
      </w:r>
    </w:p>
    <w:p w:rsidR="00353168" w:rsidRPr="00353168" w:rsidRDefault="00353168" w:rsidP="006E0B8D">
      <w:pPr>
        <w:pStyle w:val="Textpoznpodarou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353168" w:rsidRPr="00353168" w:rsidRDefault="00353168" w:rsidP="006E0B8D">
      <w:pPr>
        <w:pStyle w:val="Textpoznpodarou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353168" w:rsidRPr="00353168" w:rsidRDefault="00353168" w:rsidP="006E0B8D">
      <w:pPr>
        <w:pStyle w:val="Odstavecseseznamem"/>
        <w:numPr>
          <w:ilvl w:val="0"/>
          <w:numId w:val="16"/>
        </w:numPr>
        <w:tabs>
          <w:tab w:val="left" w:pos="1134"/>
        </w:tabs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353168">
        <w:rPr>
          <w:rFonts w:asciiTheme="majorEastAsia" w:eastAsiaTheme="majorEastAsia" w:hAnsiTheme="majorEastAsia" w:cs="Times New Roman"/>
          <w:b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Times New Roman"/>
                <w:b/>
                <w:sz w:val="24"/>
                <w:szCs w:val="24"/>
              </w:rPr>
              <w:t>かいいぬ</w:t>
            </w:r>
          </w:rt>
          <w:rubyBase>
            <w:r w:rsidR="00353168" w:rsidRPr="00353168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飼い犬</w:t>
            </w:r>
          </w:rubyBase>
        </w:ruby>
      </w:r>
      <w:r w:rsidRPr="00353168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に</w:t>
      </w:r>
      <w:r w:rsidRPr="00353168">
        <w:rPr>
          <w:rFonts w:asciiTheme="majorEastAsia" w:eastAsiaTheme="majorEastAsia" w:hAnsiTheme="majorEastAsia" w:cs="Times New Roman"/>
          <w:b/>
          <w:sz w:val="24"/>
          <w:szCs w:val="24"/>
        </w:rPr>
        <w:fldChar w:fldCharType="begin"/>
      </w:r>
      <w:r w:rsidRPr="00353168">
        <w:rPr>
          <w:rFonts w:asciiTheme="majorEastAsia" w:eastAsiaTheme="majorEastAsia" w:hAnsiTheme="majorEastAsia" w:cs="Times New Roman"/>
          <w:b/>
          <w:sz w:val="24"/>
          <w:szCs w:val="24"/>
        </w:rPr>
        <w:instrText>EQ \* jc2 \* "Font:MS Gothic" \* hps16 \o\ad(\s\up 11(</w:instrText>
      </w:r>
      <w:r w:rsidRPr="00353168">
        <w:rPr>
          <w:rFonts w:ascii="MS Gothic" w:eastAsia="MS Gothic" w:hAnsi="MS Gothic" w:cs="Times New Roman"/>
          <w:b/>
          <w:sz w:val="24"/>
          <w:szCs w:val="24"/>
        </w:rPr>
        <w:instrText>て</w:instrText>
      </w:r>
      <w:r w:rsidRPr="00353168">
        <w:rPr>
          <w:rFonts w:asciiTheme="majorEastAsia" w:eastAsiaTheme="majorEastAsia" w:hAnsiTheme="majorEastAsia" w:cs="Times New Roman"/>
          <w:b/>
          <w:sz w:val="24"/>
          <w:szCs w:val="24"/>
        </w:rPr>
        <w:instrText>);手)</w:instrText>
      </w:r>
      <w:r w:rsidRPr="00353168">
        <w:rPr>
          <w:rFonts w:asciiTheme="majorEastAsia" w:eastAsiaTheme="majorEastAsia" w:hAnsiTheme="majorEastAsia" w:cs="Times New Roman"/>
          <w:b/>
          <w:sz w:val="24"/>
          <w:szCs w:val="24"/>
        </w:rPr>
        <w:fldChar w:fldCharType="end"/>
      </w:r>
      <w:r w:rsidRPr="00353168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を</w:t>
      </w:r>
      <w:r w:rsidRPr="00353168">
        <w:rPr>
          <w:rFonts w:asciiTheme="majorEastAsia" w:eastAsiaTheme="majorEastAsia" w:hAnsiTheme="majorEastAsia" w:cs="Times New Roman"/>
          <w:b/>
          <w:sz w:val="24"/>
          <w:szCs w:val="24"/>
        </w:rPr>
        <w:ruby>
          <w:rubyPr>
            <w:rubyAlign w:val="left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Times New Roman"/>
                <w:b/>
                <w:sz w:val="24"/>
                <w:szCs w:val="24"/>
              </w:rPr>
              <w:t xml:space="preserve"> か</w:t>
            </w:r>
          </w:rt>
          <w:rubyBase>
            <w:r w:rsidR="00353168" w:rsidRPr="00353168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噛まれる</w:t>
            </w:r>
          </w:rubyBase>
        </w:ruby>
      </w:r>
    </w:p>
    <w:p w:rsidR="00353168" w:rsidRPr="00353168" w:rsidRDefault="00353168" w:rsidP="006E0B8D">
      <w:pPr>
        <w:pStyle w:val="Odstavecseseznamem"/>
        <w:numPr>
          <w:ilvl w:val="0"/>
          <w:numId w:val="20"/>
        </w:numPr>
        <w:tabs>
          <w:tab w:val="left" w:pos="1134"/>
        </w:tabs>
        <w:rPr>
          <w:rFonts w:ascii="Times New Roman" w:eastAsiaTheme="majorEastAsia" w:hAnsi="Times New Roman" w:cs="Times New Roman"/>
          <w:sz w:val="24"/>
          <w:szCs w:val="24"/>
        </w:rPr>
      </w:pPr>
      <w:r w:rsidRPr="00353168">
        <w:rPr>
          <w:rFonts w:ascii="Times New Roman" w:eastAsiaTheme="majorEastAsia" w:hAnsi="Times New Roman" w:cs="Times New Roman"/>
          <w:sz w:val="24"/>
          <w:szCs w:val="24"/>
        </w:rPr>
        <w:t>Být nečekaně zrazen svým následovníkem</w:t>
      </w:r>
    </w:p>
    <w:p w:rsidR="00353168" w:rsidRPr="00353168" w:rsidRDefault="00353168" w:rsidP="006E0B8D">
      <w:pPr>
        <w:pStyle w:val="Odstavecseseznamem"/>
        <w:numPr>
          <w:ilvl w:val="0"/>
          <w:numId w:val="20"/>
        </w:numPr>
        <w:tabs>
          <w:tab w:val="left" w:pos="1134"/>
        </w:tabs>
        <w:rPr>
          <w:rFonts w:ascii="Times New Roman" w:eastAsiaTheme="majorEastAsia" w:hAnsi="Times New Roman" w:cs="Times New Roman"/>
          <w:sz w:val="24"/>
          <w:szCs w:val="24"/>
        </w:rPr>
      </w:pPr>
      <w:r w:rsidRPr="00353168">
        <w:rPr>
          <w:rFonts w:ascii="Times New Roman" w:eastAsiaTheme="majorEastAsia" w:hAnsi="Times New Roman" w:cs="Times New Roman"/>
          <w:sz w:val="24"/>
          <w:szCs w:val="24"/>
        </w:rPr>
        <w:t>(dosl.) „Být pokousán vlastním psem“</w:t>
      </w:r>
    </w:p>
    <w:p w:rsidR="00353168" w:rsidRPr="00353168" w:rsidRDefault="00353168" w:rsidP="006E0B8D">
      <w:pPr>
        <w:pStyle w:val="Odstavecseseznamem"/>
        <w:numPr>
          <w:ilvl w:val="0"/>
          <w:numId w:val="20"/>
        </w:numPr>
        <w:tabs>
          <w:tab w:val="left" w:pos="1134"/>
        </w:tabs>
        <w:rPr>
          <w:rFonts w:ascii="Times New Roman" w:eastAsiaTheme="majorEastAsia" w:hAnsi="Times New Roman" w:cs="Times New Roman"/>
          <w:sz w:val="24"/>
          <w:szCs w:val="24"/>
        </w:rPr>
      </w:pPr>
      <w:r w:rsidRPr="00353168">
        <w:rPr>
          <w:rFonts w:ascii="Times New Roman" w:eastAsiaTheme="majorEastAsia" w:hAnsi="Times New Roman" w:cs="Times New Roman"/>
          <w:sz w:val="24"/>
          <w:szCs w:val="24"/>
        </w:rPr>
        <w:t>Odpovídá anglickému „</w:t>
      </w:r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 xml:space="preserve">To bite </w:t>
      </w:r>
      <w:proofErr w:type="spellStart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the</w:t>
      </w:r>
      <w:proofErr w:type="spellEnd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 xml:space="preserve"> hand </w:t>
      </w:r>
      <w:proofErr w:type="spellStart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that</w:t>
      </w:r>
      <w:proofErr w:type="spellEnd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 xml:space="preserve"> </w:t>
      </w:r>
      <w:proofErr w:type="spellStart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feeds</w:t>
      </w:r>
      <w:proofErr w:type="spellEnd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 xml:space="preserve"> </w:t>
      </w:r>
      <w:proofErr w:type="spellStart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you</w:t>
      </w:r>
      <w:proofErr w:type="spellEnd"/>
      <w:r w:rsidRPr="00353168">
        <w:rPr>
          <w:rFonts w:ascii="Times New Roman" w:eastAsiaTheme="majorEastAsia" w:hAnsi="Times New Roman" w:cs="Times New Roman"/>
          <w:sz w:val="24"/>
          <w:szCs w:val="24"/>
        </w:rPr>
        <w:t>“ (popř. varianta „</w:t>
      </w:r>
      <w:proofErr w:type="spellStart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Don’t</w:t>
      </w:r>
      <w:proofErr w:type="spellEnd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 xml:space="preserve"> bite </w:t>
      </w:r>
      <w:proofErr w:type="spellStart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the</w:t>
      </w:r>
      <w:proofErr w:type="spellEnd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 xml:space="preserve"> hand </w:t>
      </w:r>
      <w:proofErr w:type="spellStart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that</w:t>
      </w:r>
      <w:proofErr w:type="spellEnd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 xml:space="preserve"> </w:t>
      </w:r>
      <w:proofErr w:type="spellStart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feeds</w:t>
      </w:r>
      <w:proofErr w:type="spellEnd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 xml:space="preserve"> </w:t>
      </w:r>
      <w:proofErr w:type="spellStart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you</w:t>
      </w:r>
      <w:proofErr w:type="spellEnd"/>
      <w:r w:rsidRPr="00353168">
        <w:rPr>
          <w:rFonts w:ascii="Times New Roman" w:eastAsiaTheme="majorEastAsia" w:hAnsi="Times New Roman" w:cs="Times New Roman"/>
          <w:sz w:val="24"/>
          <w:szCs w:val="24"/>
        </w:rPr>
        <w:t>“, což má ale doporučující, nikoli popisný charakter. Je zde kladen důraz na toho, kdo zrazuje, ne na zrazeného, jako je tomu v japonském přísloví.)</w:t>
      </w:r>
    </w:p>
    <w:p w:rsidR="00353168" w:rsidRPr="00353168" w:rsidRDefault="00353168" w:rsidP="006E0B8D">
      <w:pPr>
        <w:pStyle w:val="Odstavecseseznamem"/>
        <w:numPr>
          <w:ilvl w:val="0"/>
          <w:numId w:val="20"/>
        </w:numPr>
        <w:tabs>
          <w:tab w:val="left" w:pos="1134"/>
        </w:tabs>
        <w:rPr>
          <w:rFonts w:ascii="Times New Roman" w:eastAsiaTheme="majorEastAsia" w:hAnsi="Times New Roman" w:cs="Times New Roman"/>
          <w:sz w:val="24"/>
          <w:szCs w:val="24"/>
        </w:rPr>
      </w:pPr>
      <w:r w:rsidRPr="00353168">
        <w:rPr>
          <w:rFonts w:ascii="Times New Roman" w:eastAsiaTheme="majorEastAsia" w:hAnsi="Times New Roman" w:cs="Times New Roman"/>
          <w:sz w:val="24"/>
          <w:szCs w:val="24"/>
        </w:rPr>
        <w:t>Odpovídá českému „Vrazil mi nůž (kudlu) do zad“</w:t>
      </w:r>
    </w:p>
    <w:p w:rsidR="00353168" w:rsidRPr="00353168" w:rsidRDefault="00353168" w:rsidP="006E0B8D">
      <w:pPr>
        <w:pStyle w:val="Odstavecseseznamem"/>
        <w:numPr>
          <w:ilvl w:val="0"/>
          <w:numId w:val="20"/>
        </w:numPr>
        <w:tabs>
          <w:tab w:val="left" w:pos="1134"/>
        </w:tabs>
        <w:rPr>
          <w:rFonts w:ascii="Times New Roman" w:eastAsiaTheme="majorEastAsia" w:hAnsi="Times New Roman" w:cs="Times New Roman"/>
          <w:sz w:val="24"/>
          <w:szCs w:val="24"/>
        </w:rPr>
      </w:pPr>
      <w:r w:rsidRPr="00353168">
        <w:rPr>
          <w:rFonts w:ascii="Times New Roman" w:eastAsiaTheme="majorEastAsia" w:hAnsi="Times New Roman" w:cs="Times New Roman"/>
          <w:sz w:val="24"/>
          <w:szCs w:val="24"/>
        </w:rPr>
        <w:t>Podobá se přejatému českému „Nekousej ruku, která tě živí“, což ovšem rovněž slouží jako doporučení, příp. varování. I zde je kladen důraz na toho, co se chystá někoho (na kom je daný člověk závislý) zradit.</w:t>
      </w:r>
    </w:p>
    <w:p w:rsidR="00353168" w:rsidRPr="00353168" w:rsidRDefault="00353168" w:rsidP="006E0B8D">
      <w:pPr>
        <w:pStyle w:val="Odstavecseseznamem"/>
        <w:numPr>
          <w:ilvl w:val="0"/>
          <w:numId w:val="20"/>
        </w:numPr>
        <w:tabs>
          <w:tab w:val="left" w:pos="1134"/>
        </w:tabs>
        <w:rPr>
          <w:rFonts w:ascii="Times New Roman" w:eastAsiaTheme="majorEastAsia" w:hAnsi="Times New Roman" w:cs="Times New Roman"/>
          <w:sz w:val="24"/>
          <w:szCs w:val="24"/>
        </w:rPr>
      </w:pPr>
      <w:r w:rsidRPr="00353168">
        <w:rPr>
          <w:rFonts w:ascii="Times New Roman" w:eastAsiaTheme="majorEastAsia" w:hAnsi="Times New Roman" w:cs="Times New Roman"/>
          <w:sz w:val="24"/>
          <w:szCs w:val="24"/>
        </w:rPr>
        <w:t>Podobá se českému „Na jazyku med, pod jazykem jed.“, které však popisuje spíše přetvářku než přímo zradu.</w:t>
      </w:r>
    </w:p>
    <w:p w:rsidR="00353168" w:rsidRPr="00353168" w:rsidRDefault="00353168" w:rsidP="006E0B8D">
      <w:pPr>
        <w:pStyle w:val="Odstavecseseznamem"/>
        <w:tabs>
          <w:tab w:val="left" w:pos="1134"/>
        </w:tabs>
        <w:ind w:left="1440"/>
        <w:rPr>
          <w:rFonts w:ascii="Times New Roman" w:eastAsiaTheme="majorEastAsia" w:hAnsi="Times New Roman" w:cs="Times New Roman"/>
          <w:sz w:val="24"/>
          <w:szCs w:val="24"/>
        </w:rPr>
      </w:pPr>
    </w:p>
    <w:p w:rsidR="00353168" w:rsidRPr="00353168" w:rsidRDefault="00353168" w:rsidP="006E0B8D">
      <w:pPr>
        <w:tabs>
          <w:tab w:val="left" w:pos="426"/>
          <w:tab w:val="left" w:pos="1134"/>
        </w:tabs>
        <w:ind w:left="1406" w:hanging="1406"/>
        <w:rPr>
          <w:rFonts w:asciiTheme="majorEastAsia" w:eastAsiaTheme="majorEastAsia" w:hAnsiTheme="majorEastAsia" w:cs="Times New Roman"/>
          <w:sz w:val="24"/>
          <w:szCs w:val="24"/>
        </w:rPr>
      </w:pPr>
      <w:r w:rsidRPr="00353168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例文:</w:t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Times New Roman"/>
                <w:sz w:val="24"/>
                <w:szCs w:val="24"/>
              </w:rPr>
              <w:t>しんらい</w:t>
            </w:r>
          </w:rt>
          <w:rubyBase>
            <w:r w:rsidR="00353168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信頼</w:t>
            </w:r>
          </w:rubyBase>
        </w:ruby>
      </w: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していた</w:t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fldChar w:fldCharType="begin"/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instrText>EQ \* jc2 \* "Font:MS Gothic" \* hps16 \o\ad(\s\up 11(</w:instrText>
      </w:r>
      <w:r w:rsidRPr="00353168">
        <w:rPr>
          <w:rFonts w:ascii="MS Gothic" w:eastAsia="MS Gothic" w:hAnsi="MS Gothic" w:cs="Times New Roman"/>
          <w:sz w:val="24"/>
          <w:szCs w:val="24"/>
        </w:rPr>
        <w:instrText>ひしょ</w:instrText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instrText>);秘書)</w:instrText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fldChar w:fldCharType="end"/>
      </w: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に</w:t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Times New Roman"/>
                <w:sz w:val="24"/>
                <w:szCs w:val="24"/>
              </w:rPr>
              <w:t>たいきん</w:t>
            </w:r>
          </w:rt>
          <w:rubyBase>
            <w:r w:rsidR="00353168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大金</w:t>
            </w:r>
          </w:rubyBase>
        </w:ruby>
      </w: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を</w:t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left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Times New Roman"/>
                <w:sz w:val="24"/>
                <w:szCs w:val="24"/>
              </w:rPr>
              <w:t>も    に</w:t>
            </w:r>
          </w:rt>
          <w:rubyBase>
            <w:r w:rsidR="00353168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持ち逃げ</w:t>
            </w:r>
          </w:rubyBase>
        </w:ruby>
      </w: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されるなんて、</w:t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left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Times New Roman"/>
                <w:sz w:val="24"/>
                <w:szCs w:val="24"/>
              </w:rPr>
              <w:t xml:space="preserve"> か   いぬ</w:t>
            </w:r>
          </w:rt>
          <w:rubyBase>
            <w:r w:rsidR="00353168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飼い犬</w:t>
            </w:r>
          </w:rubyBase>
        </w:ruby>
      </w: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に</w:t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Times New Roman"/>
                <w:sz w:val="24"/>
                <w:szCs w:val="24"/>
              </w:rPr>
              <w:t>て</w:t>
            </w:r>
          </w:rt>
          <w:rubyBase>
            <w:r w:rsidR="00353168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手</w:t>
            </w:r>
          </w:rubyBase>
        </w:ruby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br/>
      </w: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を</w:t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fldChar w:fldCharType="begin"/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instrText>EQ \* jc3 \* "Font:MS Gothic" \* hps16 \o\al(\s\up 11(</w:instrText>
      </w:r>
      <w:r w:rsidRPr="00353168">
        <w:rPr>
          <w:rFonts w:ascii="MS Gothic" w:eastAsia="MS Gothic" w:hAnsi="MS Gothic" w:cs="Times New Roman"/>
          <w:sz w:val="24"/>
          <w:szCs w:val="24"/>
        </w:rPr>
        <w:instrText>か</w:instrText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instrText>);噛まれる)</w:instrText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fldChar w:fldCharType="end"/>
      </w: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とはこのことだ。</w:t>
      </w:r>
    </w:p>
    <w:p w:rsidR="00353168" w:rsidRPr="00353168" w:rsidRDefault="00353168" w:rsidP="006E0B8D">
      <w:pPr>
        <w:tabs>
          <w:tab w:val="left" w:pos="1134"/>
        </w:tabs>
        <w:ind w:left="1406" w:firstLine="4"/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="Times New Roman" w:hAnsi="Times New Roman" w:cs="Times New Roman"/>
          <w:sz w:val="24"/>
          <w:szCs w:val="24"/>
        </w:rPr>
        <w:t xml:space="preserve">„Když důvěryhodná sekretářka zmizí s mnoha penězi, je to jako když Vás </w:t>
      </w:r>
      <w:r w:rsidRPr="00353168">
        <w:rPr>
          <w:rFonts w:ascii="Times New Roman" w:hAnsi="Times New Roman" w:cs="Times New Roman"/>
          <w:sz w:val="24"/>
          <w:szCs w:val="24"/>
        </w:rPr>
        <w:br/>
        <w:t>pokouše vlastní pes.</w:t>
      </w:r>
    </w:p>
    <w:p w:rsidR="003B7226" w:rsidRDefault="003B7226" w:rsidP="006E0B8D">
      <w:pPr>
        <w:tabs>
          <w:tab w:val="left" w:pos="1134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353168" w:rsidRPr="00353168" w:rsidRDefault="00353168" w:rsidP="006E0B8D">
      <w:pPr>
        <w:tabs>
          <w:tab w:val="left" w:pos="1134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="Times New Roman" w:hAnsi="Times New Roman" w:cs="Times New Roman"/>
          <w:sz w:val="24"/>
          <w:szCs w:val="24"/>
        </w:rPr>
        <w:lastRenderedPageBreak/>
        <w:t>Poznámky k formě:</w:t>
      </w:r>
    </w:p>
    <w:p w:rsidR="00353168" w:rsidRPr="00353168" w:rsidRDefault="00353168" w:rsidP="006E0B8D">
      <w:pPr>
        <w:pStyle w:val="Odstavecseseznamem"/>
        <w:numPr>
          <w:ilvl w:val="0"/>
          <w:numId w:val="20"/>
        </w:numPr>
        <w:tabs>
          <w:tab w:val="left" w:pos="1134"/>
        </w:tabs>
        <w:ind w:left="1701" w:hanging="283"/>
        <w:rPr>
          <w:rFonts w:ascii="Times New Roman" w:eastAsiaTheme="majorEastAsia" w:hAnsi="Times New Roman" w:cs="Times New Roman"/>
          <w:sz w:val="24"/>
          <w:szCs w:val="24"/>
        </w:rPr>
      </w:pPr>
      <w:r w:rsidRPr="00353168">
        <w:rPr>
          <w:rFonts w:ascii="Times New Roman" w:eastAsiaTheme="majorEastAsia" w:hAnsi="Times New Roman" w:cs="Times New Roman" w:hint="eastAsia"/>
          <w:sz w:val="24"/>
          <w:szCs w:val="24"/>
        </w:rPr>
        <w:t>飼い犬</w:t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ab/>
        <w:t>(</w:t>
      </w:r>
      <w:proofErr w:type="spellStart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kaiinu</w:t>
      </w:r>
      <w:proofErr w:type="spellEnd"/>
      <w:r w:rsidRPr="00353168">
        <w:rPr>
          <w:rFonts w:ascii="Times New Roman" w:eastAsiaTheme="majorEastAsia" w:hAnsi="Times New Roman" w:cs="Times New Roman"/>
          <w:sz w:val="24"/>
          <w:szCs w:val="24"/>
        </w:rPr>
        <w:t xml:space="preserve">) </w:t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ab/>
        <w:t>,pes‘ (mazlíček)</w:t>
      </w:r>
    </w:p>
    <w:p w:rsidR="00353168" w:rsidRPr="00353168" w:rsidRDefault="00353168" w:rsidP="006E0B8D">
      <w:pPr>
        <w:pStyle w:val="Odstavecseseznamem"/>
        <w:numPr>
          <w:ilvl w:val="0"/>
          <w:numId w:val="20"/>
        </w:numPr>
        <w:tabs>
          <w:tab w:val="left" w:pos="1134"/>
        </w:tabs>
        <w:ind w:left="1701" w:hanging="283"/>
        <w:rPr>
          <w:rFonts w:ascii="Times New Roman" w:eastAsiaTheme="majorEastAsia" w:hAnsi="Times New Roman" w:cs="Times New Roman"/>
          <w:sz w:val="24"/>
          <w:szCs w:val="24"/>
        </w:rPr>
      </w:pPr>
      <w:r w:rsidRPr="00353168">
        <w:rPr>
          <w:rFonts w:ascii="Times New Roman" w:eastAsiaTheme="majorEastAsia" w:hAnsi="Times New Roman" w:cs="Times New Roman" w:hint="eastAsia"/>
          <w:sz w:val="24"/>
          <w:szCs w:val="24"/>
        </w:rPr>
        <w:t>手</w:t>
      </w:r>
      <w:r w:rsidRPr="00353168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ab/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ab/>
        <w:t>(</w:t>
      </w:r>
      <w:proofErr w:type="spellStart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te</w:t>
      </w:r>
      <w:proofErr w:type="spellEnd"/>
      <w:r w:rsidRPr="00353168">
        <w:rPr>
          <w:rFonts w:ascii="Times New Roman" w:eastAsiaTheme="majorEastAsia" w:hAnsi="Times New Roman" w:cs="Times New Roman"/>
          <w:sz w:val="24"/>
          <w:szCs w:val="24"/>
        </w:rPr>
        <w:t xml:space="preserve">) </w:t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ab/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ab/>
        <w:t>,ruka‘</w:t>
      </w:r>
    </w:p>
    <w:p w:rsidR="00353168" w:rsidRPr="00353168" w:rsidRDefault="00353168" w:rsidP="006E0B8D">
      <w:pPr>
        <w:pStyle w:val="Odstavecseseznamem"/>
        <w:numPr>
          <w:ilvl w:val="0"/>
          <w:numId w:val="20"/>
        </w:numPr>
        <w:tabs>
          <w:tab w:val="left" w:pos="1134"/>
        </w:tabs>
        <w:ind w:left="1701" w:hanging="283"/>
        <w:rPr>
          <w:rFonts w:ascii="Times New Roman" w:eastAsiaTheme="majorEastAsia" w:hAnsi="Times New Roman" w:cs="Times New Roman"/>
          <w:sz w:val="24"/>
          <w:szCs w:val="24"/>
        </w:rPr>
      </w:pPr>
      <w:r w:rsidRPr="00353168">
        <w:rPr>
          <w:rFonts w:ascii="Times New Roman" w:eastAsiaTheme="majorEastAsia" w:hAnsi="Times New Roman" w:cs="Times New Roman" w:hint="eastAsia"/>
          <w:sz w:val="24"/>
          <w:szCs w:val="24"/>
        </w:rPr>
        <w:t>噛まれる</w:t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ab/>
        <w:t>(</w:t>
      </w:r>
      <w:proofErr w:type="spellStart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kamareru</w:t>
      </w:r>
      <w:proofErr w:type="spellEnd"/>
      <w:r w:rsidRPr="00353168">
        <w:rPr>
          <w:rFonts w:ascii="Times New Roman" w:eastAsiaTheme="majorEastAsia" w:hAnsi="Times New Roman" w:cs="Times New Roman"/>
          <w:sz w:val="24"/>
          <w:szCs w:val="24"/>
        </w:rPr>
        <w:t xml:space="preserve">)  </w:t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ab/>
        <w:t>,být kousnut‘, ‚pokousán‘</w:t>
      </w:r>
    </w:p>
    <w:p w:rsidR="00353168" w:rsidRPr="006E0B8D" w:rsidRDefault="00353168" w:rsidP="006E0B8D">
      <w:pPr>
        <w:tabs>
          <w:tab w:val="left" w:pos="426"/>
          <w:tab w:val="left" w:pos="1134"/>
        </w:tabs>
        <w:rPr>
          <w:rFonts w:ascii="Times New Roman" w:eastAsiaTheme="majorEastAsia" w:hAnsi="Times New Roman" w:cs="Times New Roman"/>
          <w:sz w:val="20"/>
          <w:szCs w:val="20"/>
        </w:rPr>
      </w:pPr>
      <w:r w:rsidRPr="006E0B8D">
        <w:rPr>
          <w:rFonts w:ascii="Times New Roman" w:eastAsiaTheme="majorEastAsia" w:hAnsi="Times New Roman" w:cs="Times New Roman"/>
          <w:sz w:val="20"/>
          <w:szCs w:val="20"/>
        </w:rPr>
        <w:tab/>
        <w:t xml:space="preserve">Zdroj: </w:t>
      </w:r>
      <w:r w:rsidR="006E0B8D">
        <w:rPr>
          <w:rFonts w:ascii="Times New Roman" w:eastAsiaTheme="majorEastAsia" w:hAnsi="Times New Roman" w:cs="Times New Roman"/>
          <w:sz w:val="20"/>
          <w:szCs w:val="20"/>
        </w:rPr>
        <w:tab/>
      </w:r>
      <w:hyperlink r:id="rId9" w:history="1">
        <w:r w:rsidR="006E0B8D" w:rsidRPr="00AE4396">
          <w:rPr>
            <w:rStyle w:val="Hypertextovodkaz"/>
            <w:rFonts w:ascii="Times New Roman" w:eastAsiaTheme="majorEastAsia" w:hAnsi="Times New Roman" w:cs="Times New Roman"/>
            <w:sz w:val="20"/>
            <w:szCs w:val="20"/>
          </w:rPr>
          <w:t>http://www.kotoba-library.com/article/240</w:t>
        </w:r>
      </w:hyperlink>
    </w:p>
    <w:p w:rsidR="00353168" w:rsidRPr="006E0B8D" w:rsidRDefault="00353168" w:rsidP="006E0B8D">
      <w:pPr>
        <w:tabs>
          <w:tab w:val="left" w:pos="709"/>
          <w:tab w:val="left" w:pos="993"/>
          <w:tab w:val="left" w:pos="1134"/>
        </w:tabs>
        <w:rPr>
          <w:rFonts w:ascii="Times New Roman" w:eastAsiaTheme="majorEastAsia" w:hAnsi="Times New Roman" w:cs="Times New Roman"/>
          <w:sz w:val="20"/>
          <w:szCs w:val="20"/>
        </w:rPr>
      </w:pPr>
      <w:r w:rsidRPr="006E0B8D">
        <w:rPr>
          <w:rFonts w:ascii="Times New Roman" w:eastAsiaTheme="majorEastAsia" w:hAnsi="Times New Roman" w:cs="Times New Roman"/>
          <w:sz w:val="20"/>
          <w:szCs w:val="20"/>
        </w:rPr>
        <w:tab/>
      </w:r>
      <w:r w:rsidRPr="006E0B8D">
        <w:rPr>
          <w:rFonts w:ascii="Times New Roman" w:eastAsiaTheme="majorEastAsia" w:hAnsi="Times New Roman" w:cs="Times New Roman"/>
          <w:sz w:val="20"/>
          <w:szCs w:val="20"/>
        </w:rPr>
        <w:tab/>
      </w:r>
      <w:r w:rsidR="006E0B8D">
        <w:rPr>
          <w:rFonts w:ascii="Times New Roman" w:eastAsiaTheme="majorEastAsia" w:hAnsi="Times New Roman" w:cs="Times New Roman"/>
          <w:sz w:val="20"/>
          <w:szCs w:val="20"/>
        </w:rPr>
        <w:tab/>
      </w:r>
      <w:hyperlink r:id="rId10" w:history="1">
        <w:r w:rsidR="006E0B8D" w:rsidRPr="00AE4396">
          <w:rPr>
            <w:rStyle w:val="Hypertextovodkaz"/>
            <w:rFonts w:ascii="Times New Roman" w:eastAsiaTheme="majorEastAsia" w:hAnsi="Times New Roman" w:cs="Times New Roman"/>
            <w:sz w:val="20"/>
            <w:szCs w:val="20"/>
          </w:rPr>
          <w:t>http://kotowaza-allguide.com/ka/kaiinunite.html</w:t>
        </w:r>
      </w:hyperlink>
      <w:r w:rsidRPr="006E0B8D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</w:p>
    <w:p w:rsidR="00353168" w:rsidRPr="00353168" w:rsidRDefault="00353168" w:rsidP="006E0B8D">
      <w:pPr>
        <w:tabs>
          <w:tab w:val="left" w:pos="1134"/>
        </w:tabs>
        <w:rPr>
          <w:rFonts w:ascii="MS Gothic" w:hAnsi="MS Gothic" w:cs="MS Gothic"/>
          <w:b/>
          <w:sz w:val="24"/>
          <w:szCs w:val="24"/>
        </w:rPr>
      </w:pPr>
    </w:p>
    <w:p w:rsidR="00353168" w:rsidRPr="00353168" w:rsidRDefault="00353168" w:rsidP="006E0B8D">
      <w:pPr>
        <w:pStyle w:val="Odstavecseseznamem"/>
        <w:numPr>
          <w:ilvl w:val="0"/>
          <w:numId w:val="16"/>
        </w:numPr>
        <w:tabs>
          <w:tab w:val="left" w:pos="1134"/>
        </w:tabs>
        <w:rPr>
          <w:rFonts w:ascii="MS Gothic" w:hAnsi="MS Gothic" w:cs="MS Gothic"/>
          <w:b/>
          <w:sz w:val="24"/>
          <w:szCs w:val="24"/>
        </w:rPr>
      </w:pPr>
      <w:r w:rsidRPr="00353168">
        <w:rPr>
          <w:rFonts w:ascii="MS Gothic" w:hAnsi="MS Gothic" w:cs="MS Gothic"/>
          <w:b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か</w:t>
            </w:r>
          </w:rt>
          <w:rubyBase>
            <w:r w:rsidR="00353168" w:rsidRPr="00353168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枯</w:t>
            </w:r>
          </w:rubyBase>
        </w:ruby>
      </w:r>
      <w:r w:rsidRPr="00353168">
        <w:rPr>
          <w:rFonts w:ascii="MS Gothic" w:eastAsia="MS Gothic" w:hAnsi="MS Gothic" w:cs="MS Gothic" w:hint="eastAsia"/>
          <w:b/>
          <w:sz w:val="24"/>
          <w:szCs w:val="24"/>
        </w:rPr>
        <w:t>れ</w:t>
      </w:r>
      <w:r w:rsidRPr="00353168">
        <w:rPr>
          <w:rFonts w:ascii="MS Gothic" w:hAnsi="MS Gothic" w:cs="MS Gothic"/>
          <w:b/>
          <w:sz w:val="24"/>
          <w:szCs w:val="24"/>
        </w:rPr>
        <w:fldChar w:fldCharType="begin"/>
      </w:r>
      <w:r w:rsidRPr="00353168">
        <w:rPr>
          <w:rFonts w:ascii="MS Gothic" w:hAnsi="MS Gothic" w:cs="MS Gothic"/>
          <w:b/>
          <w:sz w:val="24"/>
          <w:szCs w:val="24"/>
        </w:rPr>
        <w:instrText>EQ \* jc2 \* "Font:Calibri" \* hps16 \o\ad(\s\up 11(</w:instrText>
      </w:r>
      <w:r w:rsidRPr="00353168">
        <w:rPr>
          <w:rFonts w:ascii="MS Gothic" w:eastAsia="MS Gothic" w:hAnsi="MS Gothic" w:cs="MS Gothic" w:hint="eastAsia"/>
          <w:b/>
          <w:sz w:val="24"/>
          <w:szCs w:val="24"/>
        </w:rPr>
        <w:instrText>き</w:instrText>
      </w:r>
      <w:r w:rsidRPr="00353168">
        <w:rPr>
          <w:rFonts w:ascii="MS Gothic" w:hAnsi="MS Gothic" w:cs="MS Gothic"/>
          <w:b/>
          <w:sz w:val="24"/>
          <w:szCs w:val="24"/>
        </w:rPr>
        <w:instrText>);</w:instrText>
      </w:r>
      <w:r w:rsidRPr="00353168">
        <w:rPr>
          <w:rFonts w:ascii="MS Gothic" w:eastAsia="MS Gothic" w:hAnsi="MS Gothic" w:cs="MS Gothic" w:hint="eastAsia"/>
          <w:b/>
          <w:sz w:val="24"/>
          <w:szCs w:val="24"/>
        </w:rPr>
        <w:instrText>木</w:instrText>
      </w:r>
      <w:r w:rsidRPr="00353168">
        <w:rPr>
          <w:rFonts w:ascii="MS Gothic" w:hAnsi="MS Gothic" w:cs="MS Gothic"/>
          <w:b/>
          <w:sz w:val="24"/>
          <w:szCs w:val="24"/>
        </w:rPr>
        <w:instrText>)</w:instrText>
      </w:r>
      <w:r w:rsidRPr="00353168">
        <w:rPr>
          <w:rFonts w:ascii="MS Gothic" w:hAnsi="MS Gothic" w:cs="MS Gothic"/>
          <w:b/>
          <w:sz w:val="24"/>
          <w:szCs w:val="24"/>
        </w:rPr>
        <w:fldChar w:fldCharType="end"/>
      </w:r>
      <w:r w:rsidRPr="00353168">
        <w:rPr>
          <w:rFonts w:ascii="MS Gothic" w:eastAsia="MS Gothic" w:hAnsi="MS Gothic" w:cs="MS Gothic" w:hint="eastAsia"/>
          <w:b/>
          <w:sz w:val="24"/>
          <w:szCs w:val="24"/>
        </w:rPr>
        <w:t>に</w:t>
      </w:r>
      <w:r w:rsidRPr="00353168">
        <w:rPr>
          <w:rFonts w:ascii="MS Gothic" w:hAnsi="MS Gothic" w:cs="MS Gothic"/>
          <w:b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はな</w:t>
            </w:r>
          </w:rt>
          <w:rubyBase>
            <w:r w:rsidR="00353168" w:rsidRPr="00353168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花</w:t>
            </w:r>
          </w:rubyBase>
        </w:ruby>
      </w:r>
      <w:r w:rsidRPr="00353168">
        <w:rPr>
          <w:rFonts w:ascii="MS Gothic" w:hAnsi="MS Gothic" w:cs="MS Gothic" w:hint="eastAsia"/>
          <w:b/>
          <w:sz w:val="24"/>
          <w:szCs w:val="24"/>
        </w:rPr>
        <w:t xml:space="preserve"> </w:t>
      </w:r>
    </w:p>
    <w:p w:rsidR="00353168" w:rsidRPr="000770A1" w:rsidRDefault="00353168" w:rsidP="006E0B8D">
      <w:pPr>
        <w:pStyle w:val="Odstavecseseznamem"/>
        <w:numPr>
          <w:ilvl w:val="0"/>
          <w:numId w:val="26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0770A1">
        <w:rPr>
          <w:rFonts w:ascii="Times New Roman" w:hAnsi="Times New Roman" w:cs="Times New Roman"/>
          <w:sz w:val="24"/>
          <w:szCs w:val="24"/>
          <w:lang w:val="sk-SK"/>
        </w:rPr>
        <w:t>Význam: raz oslabeným veciam sa opäť navráti sila.</w:t>
      </w:r>
    </w:p>
    <w:p w:rsidR="00353168" w:rsidRPr="000770A1" w:rsidRDefault="00353168" w:rsidP="006E0B8D">
      <w:pPr>
        <w:pStyle w:val="Odstavecseseznamem"/>
        <w:numPr>
          <w:ilvl w:val="0"/>
          <w:numId w:val="26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0770A1">
        <w:rPr>
          <w:rFonts w:ascii="Times New Roman" w:hAnsi="Times New Roman" w:cs="Times New Roman"/>
          <w:sz w:val="24"/>
          <w:szCs w:val="24"/>
          <w:lang w:val="sk-SK"/>
        </w:rPr>
        <w:t>(</w:t>
      </w:r>
      <w:proofErr w:type="spellStart"/>
      <w:r w:rsidRPr="000770A1">
        <w:rPr>
          <w:rFonts w:ascii="Times New Roman" w:hAnsi="Times New Roman" w:cs="Times New Roman"/>
          <w:sz w:val="24"/>
          <w:szCs w:val="24"/>
          <w:lang w:val="sk-SK"/>
        </w:rPr>
        <w:t>dosl</w:t>
      </w:r>
      <w:proofErr w:type="spellEnd"/>
      <w:r w:rsidRPr="000770A1">
        <w:rPr>
          <w:rFonts w:ascii="Times New Roman" w:hAnsi="Times New Roman" w:cs="Times New Roman"/>
          <w:sz w:val="24"/>
          <w:szCs w:val="24"/>
          <w:lang w:val="sk-SK"/>
        </w:rPr>
        <w:t>.) „Kvetiny na mŕtvom strome.“</w:t>
      </w:r>
    </w:p>
    <w:p w:rsidR="00353168" w:rsidRPr="000770A1" w:rsidRDefault="00353168" w:rsidP="006E0B8D">
      <w:pPr>
        <w:pStyle w:val="Odstavecseseznamem"/>
        <w:numPr>
          <w:ilvl w:val="0"/>
          <w:numId w:val="26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0770A1">
        <w:rPr>
          <w:rFonts w:ascii="Times New Roman" w:hAnsi="Times New Roman" w:cs="Times New Roman"/>
          <w:sz w:val="24"/>
          <w:szCs w:val="24"/>
          <w:lang w:val="sk-SK"/>
        </w:rPr>
        <w:t xml:space="preserve">Označuje situáciu, ktorá sa zdala byť bezvýchodisková, ale nakoniec sa vďaka pretrvávajúcej nádeji a úsiliu veci obrátili na lepšie. </w:t>
      </w:r>
    </w:p>
    <w:p w:rsidR="00353168" w:rsidRPr="000770A1" w:rsidRDefault="00353168" w:rsidP="006E0B8D">
      <w:pPr>
        <w:pStyle w:val="Odstavecseseznamem"/>
        <w:numPr>
          <w:ilvl w:val="0"/>
          <w:numId w:val="26"/>
        </w:numPr>
        <w:tabs>
          <w:tab w:val="left" w:pos="1134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</w:pPr>
      <w:r w:rsidRPr="000770A1">
        <w:rPr>
          <w:rFonts w:ascii="Times New Roman" w:hAnsi="Times New Roman" w:cs="Times New Roman"/>
          <w:sz w:val="24"/>
          <w:szCs w:val="24"/>
          <w:lang w:val="sk-SK"/>
        </w:rPr>
        <w:t>Podobá sa slovenskému prísloviu „Žiadne nešťastie večne netrvalo.“ alebo tiež „</w:t>
      </w:r>
      <w:r w:rsidRPr="000770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Za zlým vždy dobré chodí.“</w:t>
      </w:r>
    </w:p>
    <w:p w:rsidR="000F2F48" w:rsidRPr="000770A1" w:rsidRDefault="00353168" w:rsidP="006E0B8D">
      <w:pPr>
        <w:pStyle w:val="Odstavecseseznamem"/>
        <w:numPr>
          <w:ilvl w:val="0"/>
          <w:numId w:val="26"/>
        </w:numPr>
        <w:tabs>
          <w:tab w:val="left" w:pos="1134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</w:pPr>
      <w:r w:rsidRPr="000770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Alternatívna forma:</w:t>
      </w:r>
      <w:r w:rsidR="003B7226" w:rsidRPr="000770A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k-SK"/>
        </w:rPr>
        <w:t xml:space="preserve"> </w:t>
      </w:r>
      <w:r w:rsidRPr="000770A1">
        <w:rPr>
          <w:rFonts w:cstheme="minorHAnsi"/>
          <w:b/>
          <w:color w:val="000000" w:themeColor="text1"/>
          <w:sz w:val="24"/>
          <w:szCs w:val="24"/>
          <w:shd w:val="clear" w:color="auto" w:fill="FFFFFF"/>
          <w:lang w:val="sk-SK"/>
        </w:rPr>
        <w:t xml:space="preserve"> </w:t>
      </w:r>
      <w:r w:rsidRPr="000770A1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  <w:lang w:val="sk-SK"/>
        </w:rPr>
        <w:ruby>
          <w:rubyPr>
            <w:rubyAlign w:val="distributeSpace"/>
            <w:hps w:val="16"/>
            <w:hpsRaise w:val="20"/>
            <w:hpsBaseText w:val="24"/>
            <w:lid w:val="ja-JP"/>
          </w:rubyPr>
          <w:rt>
            <w:r w:rsidR="00353168" w:rsidRPr="000770A1">
              <w:rPr>
                <w:rFonts w:asciiTheme="majorEastAsia" w:eastAsiaTheme="majorEastAsia" w:hAnsiTheme="majorEastAsia" w:cs="MS Gothic"/>
                <w:color w:val="000000" w:themeColor="text1"/>
                <w:sz w:val="24"/>
                <w:szCs w:val="24"/>
                <w:shd w:val="clear" w:color="auto" w:fill="FFFFFF"/>
                <w:lang w:val="sk-SK"/>
              </w:rPr>
              <w:t>か</w:t>
            </w:r>
          </w:rt>
          <w:rubyBase>
            <w:r w:rsidR="00353168" w:rsidRPr="000770A1">
              <w:rPr>
                <w:rFonts w:asciiTheme="majorEastAsia" w:eastAsiaTheme="majorEastAsia" w:hAnsiTheme="majorEastAsia" w:cs="MS Gothic"/>
                <w:color w:val="000000" w:themeColor="text1"/>
                <w:sz w:val="24"/>
                <w:szCs w:val="24"/>
                <w:shd w:val="clear" w:color="auto" w:fill="FFFFFF"/>
                <w:lang w:val="sk-SK"/>
              </w:rPr>
              <w:t>枯</w:t>
            </w:r>
          </w:rubyBase>
        </w:ruby>
      </w:r>
      <w:r w:rsidRPr="000770A1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  <w:lang w:val="sk-SK"/>
        </w:rPr>
        <w:t>れ</w:t>
      </w:r>
      <w:r w:rsidRPr="000770A1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  <w:lang w:val="sk-SK"/>
        </w:rPr>
        <w:fldChar w:fldCharType="begin"/>
      </w:r>
      <w:r w:rsidRPr="000770A1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  <w:lang w:val="sk-SK"/>
        </w:rPr>
        <w:instrText>EQ \* jc2 \* "Font:Calibri" \* hps16 \o\ad(\s\up 10(き);木)</w:instrText>
      </w:r>
      <w:r w:rsidRPr="000770A1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  <w:lang w:val="sk-SK"/>
        </w:rPr>
        <w:fldChar w:fldCharType="end"/>
      </w:r>
      <w:r w:rsidRPr="000770A1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  <w:lang w:val="sk-SK"/>
        </w:rPr>
        <w:t>に</w:t>
      </w:r>
      <w:r w:rsidRPr="000770A1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  <w:lang w:val="sk-SK"/>
        </w:rPr>
        <w:ruby>
          <w:rubyPr>
            <w:rubyAlign w:val="distributeSpace"/>
            <w:hps w:val="16"/>
            <w:hpsRaise w:val="20"/>
            <w:hpsBaseText w:val="24"/>
            <w:lid w:val="ja-JP"/>
          </w:rubyPr>
          <w:rt>
            <w:r w:rsidR="00353168" w:rsidRPr="000770A1">
              <w:rPr>
                <w:rFonts w:asciiTheme="majorEastAsia" w:eastAsiaTheme="majorEastAsia" w:hAnsiTheme="majorEastAsia" w:cs="MS Gothic"/>
                <w:color w:val="000000" w:themeColor="text1"/>
                <w:sz w:val="24"/>
                <w:szCs w:val="24"/>
                <w:shd w:val="clear" w:color="auto" w:fill="FFFFFF"/>
                <w:lang w:val="sk-SK"/>
              </w:rPr>
              <w:t>はな</w:t>
            </w:r>
          </w:rt>
          <w:rubyBase>
            <w:r w:rsidR="00353168" w:rsidRPr="000770A1">
              <w:rPr>
                <w:rFonts w:asciiTheme="majorEastAsia" w:eastAsiaTheme="majorEastAsia" w:hAnsiTheme="majorEastAsia" w:cs="MS Gothic"/>
                <w:color w:val="000000" w:themeColor="text1"/>
                <w:sz w:val="24"/>
                <w:szCs w:val="24"/>
                <w:shd w:val="clear" w:color="auto" w:fill="FFFFFF"/>
                <w:lang w:val="sk-SK"/>
              </w:rPr>
              <w:t>花</w:t>
            </w:r>
          </w:rubyBase>
        </w:ruby>
      </w:r>
      <w:r w:rsidRPr="000770A1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  <w:lang w:val="sk-SK"/>
        </w:rPr>
        <w:t>が</w:t>
      </w:r>
      <w:r w:rsidRPr="000770A1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  <w:lang w:val="sk-SK"/>
        </w:rPr>
        <w:ruby>
          <w:rubyPr>
            <w:rubyAlign w:val="distributeSpace"/>
            <w:hps w:val="16"/>
            <w:hpsRaise w:val="20"/>
            <w:hpsBaseText w:val="24"/>
            <w:lid w:val="ja-JP"/>
          </w:rubyPr>
          <w:rt>
            <w:r w:rsidR="00353168" w:rsidRPr="000770A1">
              <w:rPr>
                <w:rFonts w:asciiTheme="majorEastAsia" w:eastAsiaTheme="majorEastAsia" w:hAnsiTheme="majorEastAsia" w:cs="MS Gothic"/>
                <w:color w:val="000000" w:themeColor="text1"/>
                <w:sz w:val="24"/>
                <w:szCs w:val="24"/>
                <w:shd w:val="clear" w:color="auto" w:fill="FFFFFF"/>
                <w:lang w:val="sk-SK"/>
              </w:rPr>
              <w:t>さ</w:t>
            </w:r>
          </w:rt>
          <w:rubyBase>
            <w:r w:rsidR="00353168" w:rsidRPr="000770A1">
              <w:rPr>
                <w:rFonts w:asciiTheme="majorEastAsia" w:eastAsiaTheme="majorEastAsia" w:hAnsiTheme="majorEastAsia" w:cs="MS Gothic"/>
                <w:color w:val="000000" w:themeColor="text1"/>
                <w:sz w:val="24"/>
                <w:szCs w:val="24"/>
                <w:shd w:val="clear" w:color="auto" w:fill="FFFFFF"/>
                <w:lang w:val="sk-SK"/>
              </w:rPr>
              <w:t>咲</w:t>
            </w:r>
          </w:rubyBase>
        </w:ruby>
      </w:r>
      <w:r w:rsidRPr="000770A1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  <w:lang w:val="sk-SK"/>
        </w:rPr>
        <w:t>く。</w:t>
      </w:r>
    </w:p>
    <w:p w:rsidR="000F2F48" w:rsidRPr="000F2F48" w:rsidRDefault="000F2F48" w:rsidP="006E0B8D">
      <w:pPr>
        <w:tabs>
          <w:tab w:val="left" w:pos="1134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53168" w:rsidRPr="00353168" w:rsidRDefault="00353168" w:rsidP="006E0B8D">
      <w:pPr>
        <w:tabs>
          <w:tab w:val="left" w:pos="1134"/>
        </w:tabs>
        <w:ind w:left="1418" w:hanging="992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353168">
        <w:rPr>
          <w:rFonts w:asciiTheme="majorEastAsia" w:eastAsiaTheme="majorEastAsia" w:hAnsiTheme="majorEastAsia" w:cstheme="minorHAnsi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theme="minorHAnsi"/>
                <w:color w:val="000000" w:themeColor="text1"/>
                <w:sz w:val="16"/>
                <w:szCs w:val="24"/>
                <w:shd w:val="clear" w:color="auto" w:fill="FFFFFF"/>
              </w:rPr>
              <w:t>れいぶん</w:t>
            </w:r>
          </w:rt>
          <w:rubyBase>
            <w:r w:rsidR="00353168" w:rsidRPr="00353168"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shd w:val="clear" w:color="auto" w:fill="FFFFFF"/>
              </w:rPr>
              <w:t>例文</w:t>
            </w:r>
          </w:rubyBase>
        </w:ruby>
      </w:r>
      <w:r w:rsidRPr="00353168">
        <w:rPr>
          <w:rFonts w:asciiTheme="majorEastAsia" w:eastAsiaTheme="majorEastAsia" w:hAnsiTheme="majorEastAsia" w:cstheme="minorHAnsi" w:hint="eastAsia"/>
          <w:b/>
          <w:color w:val="000000" w:themeColor="text1"/>
          <w:sz w:val="24"/>
          <w:szCs w:val="24"/>
          <w:shd w:val="clear" w:color="auto" w:fill="FFFFFF"/>
        </w:rPr>
        <w:t>：</w:t>
      </w:r>
      <w:r w:rsidR="00F22A9C">
        <w:rPr>
          <w:rFonts w:asciiTheme="majorEastAsia" w:eastAsiaTheme="majorEastAsia" w:hAnsiTheme="majorEastAsia" w:cstheme="minorHAnsi"/>
          <w:b/>
          <w:color w:val="000000" w:themeColor="text1"/>
          <w:sz w:val="24"/>
          <w:szCs w:val="24"/>
          <w:shd w:val="clear" w:color="auto" w:fill="FFFFFF"/>
        </w:rPr>
        <w:tab/>
      </w:r>
      <w:r w:rsidRPr="00353168">
        <w:rPr>
          <w:rFonts w:asciiTheme="majorEastAsia" w:eastAsiaTheme="majorEastAsia" w:hAnsiTheme="majorEastAsia" w:cs="MS Gothic" w:hint="eastAsia"/>
          <w:color w:val="000000" w:themeColor="text1"/>
          <w:sz w:val="24"/>
          <w:szCs w:val="24"/>
          <w:shd w:val="clear" w:color="auto" w:fill="FFFFFF"/>
        </w:rPr>
        <w:t>あの</w:t>
      </w:r>
      <w:r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MS Gothic"/>
                <w:color w:val="000000" w:themeColor="text1"/>
                <w:sz w:val="16"/>
                <w:szCs w:val="24"/>
                <w:shd w:val="clear" w:color="auto" w:fill="FFFFFF"/>
              </w:rPr>
              <w:t>くに</w:t>
            </w:r>
          </w:rt>
          <w:rubyBase>
            <w:r w:rsidR="00353168">
              <w:rPr>
                <w:rFonts w:asciiTheme="majorEastAsia" w:eastAsiaTheme="majorEastAsia" w:hAnsiTheme="majorEastAsia" w:cs="MS Gothic"/>
                <w:color w:val="000000" w:themeColor="text1"/>
                <w:sz w:val="24"/>
                <w:szCs w:val="24"/>
                <w:shd w:val="clear" w:color="auto" w:fill="FFFFFF"/>
              </w:rPr>
              <w:t>国</w:t>
            </w:r>
          </w:rubyBase>
        </w:ruby>
      </w:r>
      <w:r w:rsidRPr="00353168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t>は、</w:t>
      </w:r>
      <w:r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MS Gothic"/>
                <w:color w:val="000000" w:themeColor="text1"/>
                <w:sz w:val="16"/>
                <w:szCs w:val="24"/>
                <w:shd w:val="clear" w:color="auto" w:fill="FFFFFF"/>
              </w:rPr>
              <w:t>せんそう</w:t>
            </w:r>
          </w:rt>
          <w:rubyBase>
            <w:r w:rsidR="00353168">
              <w:rPr>
                <w:rFonts w:asciiTheme="majorEastAsia" w:eastAsiaTheme="majorEastAsia" w:hAnsiTheme="majorEastAsia" w:cs="MS Gothic"/>
                <w:color w:val="000000" w:themeColor="text1"/>
                <w:sz w:val="24"/>
                <w:szCs w:val="24"/>
                <w:shd w:val="clear" w:color="auto" w:fill="FFFFFF"/>
              </w:rPr>
              <w:t>戦争</w:t>
            </w:r>
          </w:rubyBase>
        </w:ruby>
      </w:r>
      <w:r w:rsidRPr="00353168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t>と</w:t>
      </w:r>
      <w:r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MS Gothic"/>
                <w:color w:val="000000" w:themeColor="text1"/>
                <w:sz w:val="16"/>
                <w:szCs w:val="24"/>
                <w:shd w:val="clear" w:color="auto" w:fill="FFFFFF"/>
              </w:rPr>
              <w:t>ないふん</w:t>
            </w:r>
          </w:rt>
          <w:rubyBase>
            <w:r w:rsidR="00353168">
              <w:rPr>
                <w:rFonts w:asciiTheme="majorEastAsia" w:eastAsiaTheme="majorEastAsia" w:hAnsiTheme="majorEastAsia" w:cs="MS Gothic"/>
                <w:color w:val="000000" w:themeColor="text1"/>
                <w:sz w:val="24"/>
                <w:szCs w:val="24"/>
                <w:shd w:val="clear" w:color="auto" w:fill="FFFFFF"/>
              </w:rPr>
              <w:t>内紛</w:t>
            </w:r>
          </w:rubyBase>
        </w:ruby>
      </w:r>
      <w:r w:rsidRPr="00353168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t>が</w:t>
      </w:r>
      <w:r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MS Gothic"/>
                <w:color w:val="000000" w:themeColor="text1"/>
                <w:sz w:val="16"/>
                <w:szCs w:val="24"/>
                <w:shd w:val="clear" w:color="auto" w:fill="FFFFFF"/>
              </w:rPr>
              <w:t>つづ</w:t>
            </w:r>
          </w:rt>
          <w:rubyBase>
            <w:r w:rsidR="00353168">
              <w:rPr>
                <w:rFonts w:asciiTheme="majorEastAsia" w:eastAsiaTheme="majorEastAsia" w:hAnsiTheme="majorEastAsia" w:cs="MS Gothic"/>
                <w:color w:val="000000" w:themeColor="text1"/>
                <w:sz w:val="24"/>
                <w:szCs w:val="24"/>
                <w:shd w:val="clear" w:color="auto" w:fill="FFFFFF"/>
              </w:rPr>
              <w:t>続</w:t>
            </w:r>
          </w:rubyBase>
        </w:ruby>
      </w:r>
      <w:r w:rsidRPr="00353168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t>き、</w:t>
      </w:r>
      <w:r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MS Gothic"/>
                <w:color w:val="000000" w:themeColor="text1"/>
                <w:sz w:val="16"/>
                <w:szCs w:val="24"/>
                <w:shd w:val="clear" w:color="auto" w:fill="FFFFFF"/>
              </w:rPr>
              <w:t>たいへんきび</w:t>
            </w:r>
          </w:rt>
          <w:rubyBase>
            <w:r w:rsidR="00353168">
              <w:rPr>
                <w:rFonts w:asciiTheme="majorEastAsia" w:eastAsiaTheme="majorEastAsia" w:hAnsiTheme="majorEastAsia" w:cs="MS Gothic"/>
                <w:color w:val="000000" w:themeColor="text1"/>
                <w:sz w:val="24"/>
                <w:szCs w:val="24"/>
                <w:shd w:val="clear" w:color="auto" w:fill="FFFFFF"/>
              </w:rPr>
              <w:t>大変厳</w:t>
            </w:r>
          </w:rubyBase>
        </w:ruby>
      </w:r>
      <w:r w:rsidRPr="00353168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t>しい</w:t>
      </w:r>
      <w:r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MS Gothic"/>
                <w:color w:val="000000" w:themeColor="text1"/>
                <w:sz w:val="16"/>
                <w:szCs w:val="24"/>
                <w:shd w:val="clear" w:color="auto" w:fill="FFFFFF"/>
              </w:rPr>
              <w:t>じょうきょう</w:t>
            </w:r>
          </w:rt>
          <w:rubyBase>
            <w:r w:rsidR="00353168">
              <w:rPr>
                <w:rFonts w:asciiTheme="majorEastAsia" w:eastAsiaTheme="majorEastAsia" w:hAnsiTheme="majorEastAsia" w:cs="MS Gothic"/>
                <w:color w:val="000000" w:themeColor="text1"/>
                <w:sz w:val="24"/>
                <w:szCs w:val="24"/>
                <w:shd w:val="clear" w:color="auto" w:fill="FFFFFF"/>
              </w:rPr>
              <w:t>状況</w:t>
            </w:r>
          </w:rubyBase>
        </w:ruby>
      </w:r>
      <w:r w:rsidRPr="00353168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t>だっ</w:t>
      </w:r>
      <w:r w:rsidR="00F22A9C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br/>
      </w:r>
      <w:r w:rsidRPr="00353168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t>たが、</w:t>
      </w:r>
      <w:r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MS Gothic"/>
                <w:color w:val="000000" w:themeColor="text1"/>
                <w:sz w:val="16"/>
                <w:szCs w:val="24"/>
                <w:shd w:val="clear" w:color="auto" w:fill="FFFFFF"/>
              </w:rPr>
              <w:t>あたら</w:t>
            </w:r>
          </w:rt>
          <w:rubyBase>
            <w:r w:rsidR="00353168">
              <w:rPr>
                <w:rFonts w:asciiTheme="majorEastAsia" w:eastAsiaTheme="majorEastAsia" w:hAnsiTheme="majorEastAsia" w:cs="MS Gothic"/>
                <w:color w:val="000000" w:themeColor="text1"/>
                <w:sz w:val="24"/>
                <w:szCs w:val="24"/>
                <w:shd w:val="clear" w:color="auto" w:fill="FFFFFF"/>
              </w:rPr>
              <w:t>新</w:t>
            </w:r>
          </w:rubyBase>
        </w:ruby>
      </w:r>
      <w:r w:rsidRPr="00353168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t>しい</w:t>
      </w:r>
      <w:r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MS Gothic"/>
                <w:color w:val="000000" w:themeColor="text1"/>
                <w:sz w:val="16"/>
                <w:szCs w:val="24"/>
                <w:shd w:val="clear" w:color="auto" w:fill="FFFFFF"/>
              </w:rPr>
              <w:t>り</w:t>
            </w:r>
          </w:rt>
          <w:rubyBase>
            <w:r w:rsidR="00353168">
              <w:rPr>
                <w:rFonts w:asciiTheme="majorEastAsia" w:eastAsiaTheme="majorEastAsia" w:hAnsiTheme="majorEastAsia" w:cs="MS Gothic"/>
                <w:color w:val="000000" w:themeColor="text1"/>
                <w:sz w:val="24"/>
                <w:szCs w:val="24"/>
                <w:shd w:val="clear" w:color="auto" w:fill="FFFFFF"/>
              </w:rPr>
              <w:t>リ</w:t>
            </w:r>
          </w:rubyBase>
        </w:ruby>
      </w:r>
      <w:r w:rsidRPr="00353168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t>ー</w:t>
      </w:r>
      <w:r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MS Gothic"/>
                <w:color w:val="000000" w:themeColor="text1"/>
                <w:sz w:val="16"/>
                <w:szCs w:val="24"/>
                <w:shd w:val="clear" w:color="auto" w:fill="FFFFFF"/>
              </w:rPr>
              <w:t>だ</w:t>
            </w:r>
          </w:rt>
          <w:rubyBase>
            <w:r w:rsidR="00353168">
              <w:rPr>
                <w:rFonts w:asciiTheme="majorEastAsia" w:eastAsiaTheme="majorEastAsia" w:hAnsiTheme="majorEastAsia" w:cs="MS Gothic"/>
                <w:color w:val="000000" w:themeColor="text1"/>
                <w:sz w:val="24"/>
                <w:szCs w:val="24"/>
                <w:shd w:val="clear" w:color="auto" w:fill="FFFFFF"/>
              </w:rPr>
              <w:t>ダ</w:t>
            </w:r>
          </w:rubyBase>
        </w:ruby>
      </w:r>
      <w:r w:rsidRPr="00353168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t>ーが</w:t>
      </w:r>
      <w:r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MS Gothic"/>
                <w:color w:val="000000" w:themeColor="text1"/>
                <w:sz w:val="16"/>
                <w:szCs w:val="24"/>
                <w:shd w:val="clear" w:color="auto" w:fill="FFFFFF"/>
              </w:rPr>
              <w:t>う</w:t>
            </w:r>
          </w:rt>
          <w:rubyBase>
            <w:r w:rsidR="00353168">
              <w:rPr>
                <w:rFonts w:asciiTheme="majorEastAsia" w:eastAsiaTheme="majorEastAsia" w:hAnsiTheme="majorEastAsia" w:cs="MS Gothic"/>
                <w:color w:val="000000" w:themeColor="text1"/>
                <w:sz w:val="24"/>
                <w:szCs w:val="24"/>
                <w:shd w:val="clear" w:color="auto" w:fill="FFFFFF"/>
              </w:rPr>
              <w:t>生</w:t>
            </w:r>
          </w:rubyBase>
        </w:ruby>
      </w:r>
      <w:r w:rsidRPr="00353168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t>まれ、ようやく</w:t>
      </w:r>
      <w:r w:rsidRPr="00353168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6"/>
            <w:hpsRaise w:val="20"/>
            <w:hpsBaseText w:val="24"/>
            <w:lid w:val="ja-JP"/>
          </w:rubyPr>
          <w:rt>
            <w:r w:rsidR="00353168" w:rsidRPr="00353168">
              <w:rPr>
                <w:rFonts w:asciiTheme="majorEastAsia" w:eastAsiaTheme="majorEastAsia" w:hAnsiTheme="majorEastAsia" w:cs="MS Gothic" w:hint="eastAsia"/>
                <w:color w:val="000000" w:themeColor="text1"/>
                <w:sz w:val="24"/>
                <w:szCs w:val="24"/>
                <w:shd w:val="clear" w:color="auto" w:fill="FFFFFF"/>
              </w:rPr>
              <w:t>か</w:t>
            </w:r>
          </w:rt>
          <w:rubyBase>
            <w:r w:rsidR="00353168" w:rsidRPr="00353168">
              <w:rPr>
                <w:rFonts w:asciiTheme="majorEastAsia" w:eastAsiaTheme="majorEastAsia" w:hAnsiTheme="majorEastAsia" w:cs="MS Gothic" w:hint="eastAsia"/>
                <w:color w:val="000000" w:themeColor="text1"/>
                <w:sz w:val="24"/>
                <w:szCs w:val="24"/>
                <w:shd w:val="clear" w:color="auto" w:fill="FFFFFF"/>
              </w:rPr>
              <w:t>枯</w:t>
            </w:r>
          </w:rubyBase>
        </w:ruby>
      </w:r>
      <w:r w:rsidRPr="00353168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t>れ</w:t>
      </w:r>
      <w:r w:rsidRPr="00353168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6"/>
            <w:hpsRaise w:val="20"/>
            <w:hpsBaseText w:val="24"/>
            <w:lid w:val="ja-JP"/>
          </w:rubyPr>
          <w:rt>
            <w:r w:rsidR="00353168" w:rsidRPr="00353168">
              <w:rPr>
                <w:rFonts w:asciiTheme="majorEastAsia" w:eastAsiaTheme="majorEastAsia" w:hAnsiTheme="majorEastAsia" w:cs="MS Gothic"/>
                <w:color w:val="000000" w:themeColor="text1"/>
                <w:sz w:val="24"/>
                <w:szCs w:val="24"/>
                <w:shd w:val="clear" w:color="auto" w:fill="FFFFFF"/>
              </w:rPr>
              <w:t>き</w:t>
            </w:r>
          </w:rt>
          <w:rubyBase>
            <w:r w:rsidR="00353168" w:rsidRPr="00353168">
              <w:rPr>
                <w:rFonts w:asciiTheme="majorEastAsia" w:eastAsiaTheme="majorEastAsia" w:hAnsiTheme="majorEastAsia" w:cs="MS Gothic" w:hint="eastAsia"/>
                <w:color w:val="000000" w:themeColor="text1"/>
                <w:sz w:val="24"/>
                <w:szCs w:val="24"/>
                <w:shd w:val="clear" w:color="auto" w:fill="FFFFFF"/>
              </w:rPr>
              <w:t>木</w:t>
            </w:r>
          </w:rubyBase>
        </w:ruby>
      </w:r>
      <w:r w:rsidRPr="00353168">
        <w:rPr>
          <w:rFonts w:asciiTheme="majorEastAsia" w:eastAsiaTheme="majorEastAsia" w:hAnsiTheme="majorEastAsia" w:cs="MS Gothic" w:hint="eastAsia"/>
          <w:color w:val="000000" w:themeColor="text1"/>
          <w:sz w:val="24"/>
          <w:szCs w:val="24"/>
          <w:shd w:val="clear" w:color="auto" w:fill="FFFFFF"/>
        </w:rPr>
        <w:t>に</w:t>
      </w:r>
      <w:r w:rsidRPr="00353168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53168" w:rsidRPr="00353168">
              <w:rPr>
                <w:rFonts w:asciiTheme="majorEastAsia" w:eastAsiaTheme="majorEastAsia" w:hAnsiTheme="majorEastAsia" w:cs="MS Gothic"/>
                <w:color w:val="000000" w:themeColor="text1"/>
                <w:sz w:val="24"/>
                <w:szCs w:val="24"/>
                <w:shd w:val="clear" w:color="auto" w:fill="FFFFFF"/>
              </w:rPr>
              <w:t>はな</w:t>
            </w:r>
          </w:rt>
          <w:rubyBase>
            <w:r w:rsidR="00353168" w:rsidRPr="00353168">
              <w:rPr>
                <w:rFonts w:asciiTheme="majorEastAsia" w:eastAsiaTheme="majorEastAsia" w:hAnsiTheme="majorEastAsia" w:cs="MS Gothic"/>
                <w:color w:val="000000" w:themeColor="text1"/>
                <w:sz w:val="24"/>
                <w:szCs w:val="24"/>
                <w:shd w:val="clear" w:color="auto" w:fill="FFFFFF"/>
              </w:rPr>
              <w:t>花</w:t>
            </w:r>
          </w:rubyBase>
        </w:ruby>
      </w:r>
      <w:r w:rsidRPr="00353168">
        <w:rPr>
          <w:rFonts w:asciiTheme="majorEastAsia" w:eastAsiaTheme="majorEastAsia" w:hAnsiTheme="majorEastAsia" w:cs="MS Gothic" w:hint="eastAsia"/>
          <w:color w:val="000000" w:themeColor="text1"/>
          <w:sz w:val="24"/>
          <w:szCs w:val="24"/>
          <w:shd w:val="clear" w:color="auto" w:fill="FFFFFF"/>
        </w:rPr>
        <w:t>が</w:t>
      </w:r>
      <w:r w:rsidRPr="00353168">
        <w:rPr>
          <w:rFonts w:asciiTheme="majorEastAsia" w:eastAsiaTheme="majorEastAsia" w:hAnsiTheme="majorEastAsia" w:cs="MS Gothic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53168" w:rsidRPr="00353168">
              <w:rPr>
                <w:rFonts w:asciiTheme="majorEastAsia" w:eastAsiaTheme="majorEastAsia" w:hAnsiTheme="majorEastAsia" w:cs="MS Gothic"/>
                <w:color w:val="000000" w:themeColor="text1"/>
                <w:sz w:val="24"/>
                <w:szCs w:val="24"/>
                <w:shd w:val="clear" w:color="auto" w:fill="FFFFFF"/>
              </w:rPr>
              <w:t>さ</w:t>
            </w:r>
          </w:rt>
          <w:rubyBase>
            <w:r w:rsidR="00353168" w:rsidRPr="00353168">
              <w:rPr>
                <w:rFonts w:asciiTheme="majorEastAsia" w:eastAsiaTheme="majorEastAsia" w:hAnsiTheme="majorEastAsia" w:cs="MS Gothic"/>
                <w:color w:val="000000" w:themeColor="text1"/>
                <w:sz w:val="24"/>
                <w:szCs w:val="24"/>
                <w:shd w:val="clear" w:color="auto" w:fill="FFFFFF"/>
              </w:rPr>
              <w:t>咲</w:t>
            </w:r>
          </w:rubyBase>
        </w:ruby>
      </w:r>
      <w:r w:rsidRPr="00353168">
        <w:rPr>
          <w:rFonts w:asciiTheme="majorEastAsia" w:eastAsiaTheme="majorEastAsia" w:hAnsiTheme="majorEastAsia" w:cs="MS Gothic" w:hint="eastAsia"/>
          <w:color w:val="000000" w:themeColor="text1"/>
          <w:sz w:val="24"/>
          <w:szCs w:val="24"/>
          <w:shd w:val="clear" w:color="auto" w:fill="FFFFFF"/>
        </w:rPr>
        <w:t>いた。</w:t>
      </w:r>
      <w:r w:rsidRPr="00353168">
        <w:rPr>
          <w:rStyle w:val="Znakapoznpodarou"/>
          <w:rFonts w:ascii="MS Gothic" w:hAnsi="MS Gothic" w:cs="MS Gothic"/>
          <w:color w:val="000000" w:themeColor="text1"/>
          <w:sz w:val="24"/>
          <w:szCs w:val="24"/>
          <w:shd w:val="clear" w:color="auto" w:fill="FFFFFF"/>
        </w:rPr>
        <w:footnoteReference w:id="2"/>
      </w:r>
    </w:p>
    <w:p w:rsidR="00353168" w:rsidRPr="000770A1" w:rsidRDefault="00353168" w:rsidP="006E0B8D">
      <w:pPr>
        <w:tabs>
          <w:tab w:val="left" w:pos="1134"/>
        </w:tabs>
        <w:ind w:left="141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</w:pPr>
      <w:r w:rsidRPr="000770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„</w:t>
      </w:r>
      <w:r w:rsidRPr="000770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 xml:space="preserve">V tej krajine pretrvávala vojna a vnútorný konflikt. Bola to </w:t>
      </w:r>
      <w:r w:rsidR="000770A1" w:rsidRPr="000770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obťažná</w:t>
      </w:r>
      <w:r w:rsidRPr="000770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 xml:space="preserve"> situácia, </w:t>
      </w:r>
      <w:r w:rsidR="00D84910" w:rsidRPr="000770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br/>
      </w:r>
      <w:r w:rsidRPr="000770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ale zrodil sa nový vodca a konečne začali kvitnúť kvetiny na mŕtvych stromoch.</w:t>
      </w:r>
      <w:r w:rsidRPr="000770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“</w:t>
      </w:r>
      <w:r w:rsidRPr="000770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 xml:space="preserve"> </w:t>
      </w:r>
    </w:p>
    <w:p w:rsidR="00353168" w:rsidRPr="000770A1" w:rsidRDefault="00353168" w:rsidP="006E0B8D">
      <w:pPr>
        <w:tabs>
          <w:tab w:val="left" w:pos="1134"/>
        </w:tabs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</w:pPr>
      <w:r w:rsidRPr="000770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Poznámky k forme:</w:t>
      </w:r>
    </w:p>
    <w:p w:rsidR="00353168" w:rsidRPr="000770A1" w:rsidRDefault="00353168" w:rsidP="006E0B8D">
      <w:pPr>
        <w:pStyle w:val="Odstavecseseznamem"/>
        <w:numPr>
          <w:ilvl w:val="0"/>
          <w:numId w:val="27"/>
        </w:numPr>
        <w:tabs>
          <w:tab w:val="left" w:pos="1134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</w:pPr>
      <w:r w:rsidRPr="000770A1">
        <w:rPr>
          <w:rFonts w:asciiTheme="majorEastAsia" w:eastAsiaTheme="majorEastAsia" w:hAnsiTheme="majorEastAsia" w:cs="Times New Roman"/>
          <w:sz w:val="24"/>
          <w:szCs w:val="24"/>
          <w:lang w:val="sk-SK"/>
        </w:rPr>
        <w:t>枯れ(木)</w:t>
      </w:r>
      <w:r w:rsidRPr="000770A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D4A0D" w:rsidRPr="000770A1">
        <w:rPr>
          <w:rFonts w:ascii="Times New Roman" w:hAnsi="Times New Roman" w:cs="Times New Roman"/>
          <w:sz w:val="24"/>
          <w:szCs w:val="24"/>
          <w:lang w:val="sk-SK"/>
        </w:rPr>
        <w:tab/>
        <w:t>(</w:t>
      </w:r>
      <w:r w:rsidRPr="000770A1">
        <w:rPr>
          <w:rFonts w:ascii="Times New Roman" w:hAnsi="Times New Roman" w:cs="Times New Roman"/>
          <w:i/>
          <w:sz w:val="24"/>
          <w:szCs w:val="24"/>
          <w:lang w:val="sk-SK"/>
        </w:rPr>
        <w:t>kare</w:t>
      </w:r>
      <w:r w:rsidR="00AD4A0D" w:rsidRPr="000770A1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0770A1">
        <w:rPr>
          <w:rFonts w:ascii="Times New Roman" w:hAnsi="Times New Roman" w:cs="Times New Roman"/>
          <w:i/>
          <w:sz w:val="24"/>
          <w:szCs w:val="24"/>
          <w:lang w:val="sk-SK"/>
        </w:rPr>
        <w:t>(</w:t>
      </w:r>
      <w:proofErr w:type="spellStart"/>
      <w:r w:rsidRPr="000770A1">
        <w:rPr>
          <w:rFonts w:ascii="Times New Roman" w:hAnsi="Times New Roman" w:cs="Times New Roman"/>
          <w:i/>
          <w:sz w:val="24"/>
          <w:szCs w:val="24"/>
          <w:lang w:val="sk-SK"/>
        </w:rPr>
        <w:t>ki</w:t>
      </w:r>
      <w:proofErr w:type="spellEnd"/>
      <w:r w:rsidRPr="000770A1">
        <w:rPr>
          <w:rFonts w:ascii="Times New Roman" w:hAnsi="Times New Roman" w:cs="Times New Roman"/>
          <w:i/>
          <w:sz w:val="24"/>
          <w:szCs w:val="24"/>
          <w:lang w:val="sk-SK"/>
        </w:rPr>
        <w:t>)</w:t>
      </w:r>
      <w:r w:rsidR="00AD4A0D" w:rsidRPr="000770A1">
        <w:rPr>
          <w:rFonts w:ascii="Times New Roman" w:hAnsi="Times New Roman" w:cs="Times New Roman"/>
          <w:i/>
          <w:sz w:val="24"/>
          <w:szCs w:val="24"/>
          <w:lang w:val="sk-SK"/>
        </w:rPr>
        <w:t>)</w:t>
      </w:r>
      <w:r w:rsidRPr="000770A1">
        <w:rPr>
          <w:rFonts w:ascii="Times New Roman" w:hAnsi="Times New Roman" w:cs="Times New Roman"/>
          <w:sz w:val="24"/>
          <w:szCs w:val="24"/>
          <w:lang w:val="sk-SK"/>
        </w:rPr>
        <w:tab/>
      </w:r>
      <w:r w:rsidR="00AD4A0D" w:rsidRPr="000770A1">
        <w:rPr>
          <w:rFonts w:ascii="Times New Roman" w:hAnsi="Times New Roman" w:cs="Times New Roman"/>
          <w:sz w:val="24"/>
          <w:szCs w:val="24"/>
          <w:lang w:val="sk-SK"/>
        </w:rPr>
        <w:t>‚</w:t>
      </w:r>
      <w:r w:rsidRPr="000770A1">
        <w:rPr>
          <w:rFonts w:ascii="Times New Roman" w:hAnsi="Times New Roman" w:cs="Times New Roman"/>
          <w:sz w:val="24"/>
          <w:szCs w:val="24"/>
          <w:lang w:val="sk-SK"/>
        </w:rPr>
        <w:t>zoschnutý</w:t>
      </w:r>
      <w:r w:rsidR="00AD4A0D" w:rsidRPr="000770A1">
        <w:rPr>
          <w:rFonts w:ascii="Times New Roman" w:hAnsi="Times New Roman" w:cs="Times New Roman"/>
          <w:sz w:val="24"/>
          <w:szCs w:val="24"/>
          <w:lang w:val="sk-SK"/>
        </w:rPr>
        <w:t>‘</w:t>
      </w:r>
      <w:r w:rsidRPr="000770A1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AD4A0D" w:rsidRPr="000770A1">
        <w:rPr>
          <w:rFonts w:ascii="Times New Roman" w:hAnsi="Times New Roman" w:cs="Times New Roman"/>
          <w:sz w:val="24"/>
          <w:szCs w:val="24"/>
          <w:lang w:val="sk-SK"/>
        </w:rPr>
        <w:t>‚</w:t>
      </w:r>
      <w:r w:rsidRPr="000770A1">
        <w:rPr>
          <w:rFonts w:ascii="Times New Roman" w:hAnsi="Times New Roman" w:cs="Times New Roman"/>
          <w:sz w:val="24"/>
          <w:szCs w:val="24"/>
          <w:lang w:val="sk-SK"/>
        </w:rPr>
        <w:t>mŕtvy</w:t>
      </w:r>
      <w:r w:rsidR="00AD4A0D" w:rsidRPr="000770A1">
        <w:rPr>
          <w:rFonts w:ascii="Times New Roman" w:hAnsi="Times New Roman" w:cs="Times New Roman"/>
          <w:sz w:val="24"/>
          <w:szCs w:val="24"/>
          <w:lang w:val="sk-SK"/>
        </w:rPr>
        <w:t>‘</w:t>
      </w:r>
      <w:r w:rsidRPr="000770A1">
        <w:rPr>
          <w:rFonts w:ascii="Times New Roman" w:hAnsi="Times New Roman" w:cs="Times New Roman"/>
          <w:sz w:val="24"/>
          <w:szCs w:val="24"/>
          <w:lang w:val="sk-SK"/>
        </w:rPr>
        <w:t xml:space="preserve"> (strom)</w:t>
      </w:r>
    </w:p>
    <w:p w:rsidR="00353168" w:rsidRPr="000770A1" w:rsidRDefault="00353168" w:rsidP="006E0B8D">
      <w:pPr>
        <w:pStyle w:val="Odstavecseseznamem"/>
        <w:numPr>
          <w:ilvl w:val="0"/>
          <w:numId w:val="27"/>
        </w:numPr>
        <w:tabs>
          <w:tab w:val="left" w:pos="1134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</w:pPr>
      <w:r w:rsidRPr="000770A1">
        <w:rPr>
          <w:rFonts w:asciiTheme="majorEastAsia" w:eastAsiaTheme="majorEastAsia" w:hAnsiTheme="majorEastAsia" w:cs="Times New Roman"/>
          <w:color w:val="000000" w:themeColor="text1"/>
          <w:sz w:val="24"/>
          <w:szCs w:val="24"/>
          <w:shd w:val="clear" w:color="auto" w:fill="FFFFFF"/>
          <w:lang w:val="sk-SK"/>
        </w:rPr>
        <w:t>花</w:t>
      </w:r>
      <w:r w:rsidRPr="000770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ab/>
        <w:t xml:space="preserve">   </w:t>
      </w:r>
      <w:r w:rsidR="00AD4A0D" w:rsidRPr="000770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ab/>
        <w:t>(</w:t>
      </w:r>
      <w:r w:rsidRPr="000770A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sk-SK"/>
        </w:rPr>
        <w:t>hana</w:t>
      </w:r>
      <w:r w:rsidR="00AD4A0D" w:rsidRPr="000770A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sk-SK"/>
        </w:rPr>
        <w:t>)</w:t>
      </w:r>
      <w:r w:rsidRPr="000770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ab/>
      </w:r>
      <w:r w:rsidR="00AD4A0D" w:rsidRPr="000770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ab/>
        <w:t>‚</w:t>
      </w:r>
      <w:r w:rsidRPr="000770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kvetina</w:t>
      </w:r>
      <w:r w:rsidR="00AD4A0D" w:rsidRPr="000770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‘</w:t>
      </w:r>
    </w:p>
    <w:p w:rsidR="00353168" w:rsidRDefault="00D84910" w:rsidP="006E0B8D">
      <w:pPr>
        <w:tabs>
          <w:tab w:val="left" w:pos="1134"/>
        </w:tabs>
        <w:ind w:left="349" w:firstLine="77"/>
        <w:rPr>
          <w:rFonts w:ascii="Times New Roman" w:hAnsi="Times New Roman" w:cs="Times New Roman"/>
          <w:sz w:val="20"/>
          <w:szCs w:val="20"/>
        </w:rPr>
      </w:pPr>
      <w:r w:rsidRPr="006E0B8D">
        <w:rPr>
          <w:rFonts w:ascii="Times New Roman" w:hAnsi="Times New Roman" w:cs="Times New Roman"/>
          <w:sz w:val="20"/>
          <w:szCs w:val="20"/>
        </w:rPr>
        <w:t xml:space="preserve">Zdroj: </w:t>
      </w:r>
      <w:r w:rsidRPr="006E0B8D">
        <w:rPr>
          <w:rStyle w:val="Znakapoznpodarou"/>
          <w:rFonts w:ascii="Times New Roman" w:hAnsi="Times New Roman" w:cs="Times New Roman"/>
          <w:sz w:val="20"/>
          <w:szCs w:val="20"/>
        </w:rPr>
        <w:t>2</w:t>
      </w:r>
      <w:r w:rsidRPr="006E0B8D">
        <w:rPr>
          <w:rFonts w:ascii="Times New Roman" w:hAnsi="Times New Roman" w:cs="Times New Roman"/>
          <w:sz w:val="20"/>
          <w:szCs w:val="20"/>
        </w:rPr>
        <w:t xml:space="preserve"> </w:t>
      </w:r>
      <w:r w:rsidR="006E0B8D">
        <w:rPr>
          <w:rFonts w:ascii="Times New Roman" w:hAnsi="Times New Roman" w:cs="Times New Roman"/>
          <w:sz w:val="20"/>
          <w:szCs w:val="20"/>
        </w:rPr>
        <w:tab/>
      </w:r>
      <w:hyperlink r:id="rId11" w:history="1">
        <w:r w:rsidR="006E0B8D" w:rsidRPr="00AE4396">
          <w:rPr>
            <w:rStyle w:val="Hypertextovodkaz"/>
            <w:rFonts w:ascii="Times New Roman" w:hAnsi="Times New Roman" w:cs="Times New Roman"/>
            <w:sz w:val="20"/>
            <w:szCs w:val="20"/>
          </w:rPr>
          <w:t>https://proverb-encyclopedia.com/karekinihanasaku/</w:t>
        </w:r>
      </w:hyperlink>
      <w:r w:rsidRPr="006E0B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433D" w:rsidRPr="00A3433D" w:rsidRDefault="00A3433D" w:rsidP="006E0B8D">
      <w:pPr>
        <w:tabs>
          <w:tab w:val="left" w:pos="1134"/>
        </w:tabs>
        <w:ind w:left="349" w:firstLine="77"/>
        <w:rPr>
          <w:rFonts w:ascii="Times New Roman" w:hAnsi="Times New Roman" w:cs="Times New Roman"/>
          <w:sz w:val="24"/>
          <w:szCs w:val="24"/>
        </w:rPr>
      </w:pPr>
    </w:p>
    <w:p w:rsidR="00353168" w:rsidRPr="00353168" w:rsidRDefault="00353168" w:rsidP="006E0B8D">
      <w:pPr>
        <w:pStyle w:val="Odstavecseseznamem"/>
        <w:numPr>
          <w:ilvl w:val="0"/>
          <w:numId w:val="16"/>
        </w:numPr>
        <w:tabs>
          <w:tab w:val="left" w:pos="1134"/>
        </w:tabs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353168">
        <w:rPr>
          <w:rFonts w:asciiTheme="majorEastAsia" w:eastAsiaTheme="majorEastAsia" w:hAnsiTheme="majorEastAsia" w:cs="Times New Roman"/>
          <w:b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Times New Roman"/>
                <w:b/>
                <w:sz w:val="24"/>
                <w:szCs w:val="24"/>
              </w:rPr>
              <w:t>いし</w:t>
            </w:r>
          </w:rt>
          <w:rubyBase>
            <w:r w:rsidR="00353168" w:rsidRPr="00353168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石</w:t>
            </w:r>
          </w:rubyBase>
        </w:ruby>
      </w:r>
      <w:r w:rsidRPr="00353168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の</w:t>
      </w:r>
      <w:r w:rsidRPr="00353168">
        <w:rPr>
          <w:rFonts w:asciiTheme="majorEastAsia" w:eastAsiaTheme="majorEastAsia" w:hAnsiTheme="majorEastAsia" w:cs="Times New Roman"/>
          <w:b/>
          <w:sz w:val="24"/>
          <w:szCs w:val="24"/>
        </w:rPr>
        <w:fldChar w:fldCharType="begin"/>
      </w:r>
      <w:r w:rsidRPr="00353168">
        <w:rPr>
          <w:rFonts w:asciiTheme="majorEastAsia" w:eastAsiaTheme="majorEastAsia" w:hAnsiTheme="majorEastAsia" w:cs="Times New Roman"/>
          <w:b/>
          <w:sz w:val="24"/>
          <w:szCs w:val="24"/>
        </w:rPr>
        <w:instrText>EQ \* jc2 \* "Font:MS Gothic" \* hps16 \o\ad(\s\up 11(</w:instrText>
      </w:r>
      <w:r w:rsidRPr="00353168">
        <w:rPr>
          <w:rFonts w:ascii="MS Gothic" w:eastAsia="MS Gothic" w:hAnsi="MS Gothic" w:cs="Times New Roman"/>
          <w:b/>
          <w:sz w:val="24"/>
          <w:szCs w:val="24"/>
        </w:rPr>
        <w:instrText>うえ</w:instrText>
      </w:r>
      <w:r w:rsidRPr="00353168">
        <w:rPr>
          <w:rFonts w:asciiTheme="majorEastAsia" w:eastAsiaTheme="majorEastAsia" w:hAnsiTheme="majorEastAsia" w:cs="Times New Roman"/>
          <w:b/>
          <w:sz w:val="24"/>
          <w:szCs w:val="24"/>
        </w:rPr>
        <w:instrText>);上)</w:instrText>
      </w:r>
      <w:r w:rsidRPr="00353168">
        <w:rPr>
          <w:rFonts w:asciiTheme="majorEastAsia" w:eastAsiaTheme="majorEastAsia" w:hAnsiTheme="majorEastAsia" w:cs="Times New Roman"/>
          <w:b/>
          <w:sz w:val="24"/>
          <w:szCs w:val="24"/>
        </w:rPr>
        <w:fldChar w:fldCharType="end"/>
      </w:r>
      <w:r w:rsidRPr="00353168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にも</w:t>
      </w:r>
      <w:r w:rsidRPr="00353168">
        <w:rPr>
          <w:rFonts w:asciiTheme="majorEastAsia" w:eastAsiaTheme="majorEastAsia" w:hAnsiTheme="majorEastAsia" w:cs="Times New Roman"/>
          <w:b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Times New Roman"/>
                <w:b/>
                <w:sz w:val="24"/>
                <w:szCs w:val="24"/>
              </w:rPr>
              <w:t>さんねん</w:t>
            </w:r>
          </w:rt>
          <w:rubyBase>
            <w:r w:rsidR="00353168" w:rsidRPr="00353168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三年</w:t>
            </w:r>
          </w:rubyBase>
        </w:ruby>
      </w:r>
    </w:p>
    <w:p w:rsidR="00353168" w:rsidRPr="00353168" w:rsidRDefault="00353168" w:rsidP="006E0B8D">
      <w:pPr>
        <w:pStyle w:val="Odstavecseseznamem"/>
        <w:numPr>
          <w:ilvl w:val="0"/>
          <w:numId w:val="19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="Times New Roman" w:hAnsi="Times New Roman" w:cs="Times New Roman"/>
          <w:sz w:val="24"/>
          <w:szCs w:val="24"/>
        </w:rPr>
        <w:t>Když vytrváme u těžké a dlouhé práce, jednoho dne to dokážeme.</w:t>
      </w:r>
    </w:p>
    <w:p w:rsidR="00353168" w:rsidRPr="00353168" w:rsidRDefault="00353168" w:rsidP="006E0B8D">
      <w:pPr>
        <w:pStyle w:val="Odstavecseseznamem"/>
        <w:numPr>
          <w:ilvl w:val="0"/>
          <w:numId w:val="19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="Times New Roman" w:hAnsi="Times New Roman" w:cs="Times New Roman"/>
          <w:sz w:val="24"/>
          <w:szCs w:val="24"/>
        </w:rPr>
        <w:t>(dosl.) „Tři roky na kameni.“</w:t>
      </w:r>
    </w:p>
    <w:p w:rsidR="00353168" w:rsidRPr="00353168" w:rsidRDefault="00353168" w:rsidP="006E0B8D">
      <w:pPr>
        <w:pStyle w:val="Odstavecseseznamem"/>
        <w:numPr>
          <w:ilvl w:val="0"/>
          <w:numId w:val="19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="Times New Roman" w:hAnsi="Times New Roman" w:cs="Times New Roman"/>
          <w:sz w:val="24"/>
          <w:szCs w:val="24"/>
        </w:rPr>
        <w:t>Odpovídá českému „Bez práce nejsou koláče.“</w:t>
      </w:r>
    </w:p>
    <w:p w:rsidR="00353168" w:rsidRPr="00353168" w:rsidRDefault="00353168" w:rsidP="006E0B8D">
      <w:pPr>
        <w:pStyle w:val="Odstavecseseznamem"/>
        <w:numPr>
          <w:ilvl w:val="0"/>
          <w:numId w:val="19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="Times New Roman" w:hAnsi="Times New Roman" w:cs="Times New Roman"/>
          <w:sz w:val="24"/>
          <w:szCs w:val="24"/>
        </w:rPr>
        <w:t>Podobá se českému „Komu se nelení, tomu se zelení.“</w:t>
      </w:r>
    </w:p>
    <w:p w:rsidR="00353168" w:rsidRDefault="00353168" w:rsidP="006E0B8D">
      <w:pPr>
        <w:pStyle w:val="Odstavecseseznamem"/>
        <w:numPr>
          <w:ilvl w:val="0"/>
          <w:numId w:val="19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="Times New Roman" w:hAnsi="Times New Roman" w:cs="Times New Roman"/>
          <w:sz w:val="24"/>
          <w:szCs w:val="24"/>
        </w:rPr>
        <w:t>Podobné anglickému „</w:t>
      </w:r>
      <w:r w:rsidRPr="00353168">
        <w:rPr>
          <w:rFonts w:ascii="Times New Roman" w:hAnsi="Times New Roman" w:cs="Times New Roman"/>
          <w:i/>
          <w:sz w:val="24"/>
          <w:szCs w:val="24"/>
        </w:rPr>
        <w:t xml:space="preserve">No </w:t>
      </w:r>
      <w:proofErr w:type="spellStart"/>
      <w:r w:rsidRPr="00353168">
        <w:rPr>
          <w:rFonts w:ascii="Times New Roman" w:hAnsi="Times New Roman" w:cs="Times New Roman"/>
          <w:i/>
          <w:sz w:val="24"/>
          <w:szCs w:val="24"/>
        </w:rPr>
        <w:t>pain</w:t>
      </w:r>
      <w:proofErr w:type="spellEnd"/>
      <w:r w:rsidRPr="00353168">
        <w:rPr>
          <w:rFonts w:ascii="Times New Roman" w:hAnsi="Times New Roman" w:cs="Times New Roman"/>
          <w:i/>
          <w:sz w:val="24"/>
          <w:szCs w:val="24"/>
        </w:rPr>
        <w:t xml:space="preserve">, no </w:t>
      </w:r>
      <w:proofErr w:type="spellStart"/>
      <w:r w:rsidRPr="00353168">
        <w:rPr>
          <w:rFonts w:ascii="Times New Roman" w:hAnsi="Times New Roman" w:cs="Times New Roman"/>
          <w:i/>
          <w:sz w:val="24"/>
          <w:szCs w:val="24"/>
        </w:rPr>
        <w:t>gain</w:t>
      </w:r>
      <w:proofErr w:type="spellEnd"/>
      <w:r w:rsidRPr="00353168">
        <w:rPr>
          <w:rFonts w:ascii="Times New Roman" w:hAnsi="Times New Roman" w:cs="Times New Roman"/>
          <w:sz w:val="24"/>
          <w:szCs w:val="24"/>
        </w:rPr>
        <w:t>.“</w:t>
      </w:r>
    </w:p>
    <w:p w:rsidR="000F2F48" w:rsidRPr="000F2F48" w:rsidRDefault="000F2F48" w:rsidP="006E0B8D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353168" w:rsidRPr="00353168" w:rsidRDefault="00353168" w:rsidP="006E0B8D">
      <w:pPr>
        <w:tabs>
          <w:tab w:val="left" w:pos="1134"/>
        </w:tabs>
        <w:ind w:left="1416" w:hanging="996"/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lastRenderedPageBreak/>
        <w:t>例文:</w:t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Times New Roman"/>
                <w:sz w:val="24"/>
                <w:szCs w:val="24"/>
              </w:rPr>
              <w:t>いし</w:t>
            </w:r>
          </w:rt>
          <w:rubyBase>
            <w:r w:rsidR="00353168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石</w:t>
            </w:r>
          </w:rubyBase>
        </w:ruby>
      </w: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の</w:t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fldChar w:fldCharType="begin"/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instrText>EQ \* jc2 \* "Font:MS Gothic" \* hps16 \o\ad(\s\up 11(</w:instrText>
      </w:r>
      <w:r w:rsidRPr="00353168">
        <w:rPr>
          <w:rFonts w:ascii="MS Gothic" w:eastAsia="MS Gothic" w:hAnsi="MS Gothic" w:cs="Times New Roman"/>
          <w:sz w:val="24"/>
          <w:szCs w:val="24"/>
        </w:rPr>
        <w:instrText>うえ</w:instrText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instrText>);上)</w:instrText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fldChar w:fldCharType="end"/>
      </w: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にも</w:t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Times New Roman"/>
                <w:sz w:val="24"/>
                <w:szCs w:val="24"/>
              </w:rPr>
              <w:t>さんねん</w:t>
            </w:r>
          </w:rt>
          <w:rubyBase>
            <w:r w:rsidR="00353168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三年</w:t>
            </w:r>
          </w:rubyBase>
        </w:ruby>
      </w: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というじゃない、もう</w:t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Times New Roman"/>
                <w:sz w:val="24"/>
                <w:szCs w:val="24"/>
              </w:rPr>
              <w:t>すこ</w:t>
            </w:r>
          </w:rt>
          <w:rubyBase>
            <w:r w:rsidR="00353168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少</w:t>
            </w:r>
          </w:rubyBase>
        </w:ruby>
      </w: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し</w:t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Times New Roman"/>
                <w:sz w:val="24"/>
                <w:szCs w:val="24"/>
              </w:rPr>
              <w:t>しんぼう</w:t>
            </w:r>
          </w:rt>
          <w:rubyBase>
            <w:r w:rsidR="00353168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辛抱</w:t>
            </w:r>
          </w:rubyBase>
        </w:ruby>
      </w: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して</w:t>
      </w:r>
      <w:r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3168" w:rsidRPr="00353168">
              <w:rPr>
                <w:rFonts w:ascii="MS Gothic" w:eastAsia="MS Gothic" w:hAnsi="MS Gothic" w:cs="Times New Roman"/>
                <w:sz w:val="24"/>
                <w:szCs w:val="24"/>
              </w:rPr>
              <w:t>がんば</w:t>
            </w:r>
          </w:rt>
          <w:rubyBase>
            <w:r w:rsidR="00353168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頑張</w:t>
            </w:r>
          </w:rubyBase>
        </w:ruby>
      </w: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ってみなさい</w:t>
      </w:r>
      <w:r w:rsidRPr="00353168">
        <w:rPr>
          <w:rFonts w:asciiTheme="majorEastAsia" w:eastAsiaTheme="majorEastAsia" w:hAnsiTheme="majorEastAsia" w:cs="Times New Roman" w:hint="eastAsia"/>
          <w:sz w:val="24"/>
          <w:szCs w:val="24"/>
          <w:lang w:val="en-GB"/>
        </w:rPr>
        <w:t>よ。</w:t>
      </w:r>
      <w:r w:rsidRPr="00353168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353168" w:rsidRPr="00353168" w:rsidRDefault="00353168" w:rsidP="006E0B8D">
      <w:pPr>
        <w:tabs>
          <w:tab w:val="left" w:pos="113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="Times New Roman" w:hAnsi="Times New Roman" w:cs="Times New Roman"/>
          <w:sz w:val="24"/>
          <w:szCs w:val="24"/>
        </w:rPr>
        <w:tab/>
      </w:r>
      <w:r w:rsidRPr="00353168">
        <w:rPr>
          <w:rFonts w:ascii="Times New Roman" w:hAnsi="Times New Roman" w:cs="Times New Roman"/>
          <w:sz w:val="24"/>
          <w:szCs w:val="24"/>
        </w:rPr>
        <w:tab/>
      </w:r>
      <w:r w:rsidRPr="00353168">
        <w:rPr>
          <w:rFonts w:ascii="Times New Roman" w:hAnsi="Times New Roman" w:cs="Times New Roman"/>
          <w:sz w:val="24"/>
          <w:szCs w:val="24"/>
        </w:rPr>
        <w:tab/>
        <w:t>„Nesnažíte se dost dlouho a vytrvale, ještě trošku vytrvejte a hodně štěstí.“</w:t>
      </w:r>
    </w:p>
    <w:p w:rsidR="00353168" w:rsidRPr="006E0B8D" w:rsidRDefault="00353168" w:rsidP="006E0B8D">
      <w:pPr>
        <w:tabs>
          <w:tab w:val="left" w:pos="1134"/>
        </w:tabs>
        <w:ind w:left="426" w:hanging="426"/>
        <w:rPr>
          <w:rFonts w:ascii="Times New Roman" w:hAnsi="Times New Roman" w:cs="Times New Roman"/>
          <w:sz w:val="20"/>
          <w:szCs w:val="20"/>
        </w:rPr>
      </w:pPr>
      <w:r w:rsidRPr="006E0B8D">
        <w:rPr>
          <w:rFonts w:ascii="Times New Roman" w:hAnsi="Times New Roman" w:cs="Times New Roman"/>
          <w:sz w:val="20"/>
          <w:szCs w:val="20"/>
        </w:rPr>
        <w:tab/>
        <w:t xml:space="preserve">Zdroj: </w:t>
      </w:r>
      <w:r w:rsidRPr="006E0B8D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6E0B8D">
        <w:rPr>
          <w:rFonts w:ascii="Times New Roman" w:hAnsi="Times New Roman" w:cs="Times New Roman"/>
          <w:sz w:val="20"/>
          <w:szCs w:val="20"/>
        </w:rPr>
        <w:t xml:space="preserve"> </w:t>
      </w:r>
      <w:r w:rsidR="006E0B8D">
        <w:rPr>
          <w:rFonts w:ascii="Times New Roman" w:hAnsi="Times New Roman" w:cs="Times New Roman"/>
          <w:sz w:val="20"/>
          <w:szCs w:val="20"/>
        </w:rPr>
        <w:tab/>
      </w:r>
      <w:hyperlink r:id="rId12" w:history="1">
        <w:r w:rsidR="006E0B8D" w:rsidRPr="00AE4396">
          <w:rPr>
            <w:rStyle w:val="Hypertextovodkaz"/>
            <w:rFonts w:ascii="Times New Roman" w:hAnsi="Times New Roman" w:cs="Times New Roman"/>
            <w:sz w:val="20"/>
            <w:szCs w:val="20"/>
          </w:rPr>
          <w:t>https://proverb-encyclopedia.com/isinouenimosannen/</w:t>
        </w:r>
      </w:hyperlink>
      <w:r w:rsidRPr="006E0B8D">
        <w:rPr>
          <w:rFonts w:ascii="Times New Roman" w:hAnsi="Times New Roman" w:cs="Times New Roman"/>
          <w:sz w:val="20"/>
          <w:szCs w:val="20"/>
        </w:rPr>
        <w:t xml:space="preserve"> - vzorová věta 1</w:t>
      </w:r>
    </w:p>
    <w:p w:rsidR="00353168" w:rsidRPr="00353168" w:rsidRDefault="00353168" w:rsidP="006E0B8D">
      <w:pPr>
        <w:tabs>
          <w:tab w:val="left" w:pos="1134"/>
        </w:tabs>
        <w:ind w:left="349"/>
        <w:rPr>
          <w:rFonts w:ascii="Times New Roman" w:hAnsi="Times New Roman" w:cs="Times New Roman"/>
          <w:sz w:val="24"/>
          <w:szCs w:val="24"/>
        </w:rPr>
      </w:pPr>
    </w:p>
    <w:p w:rsidR="000429C9" w:rsidRPr="00353168" w:rsidRDefault="00515382" w:rsidP="006E0B8D">
      <w:pPr>
        <w:pStyle w:val="Odstavecseseznamem"/>
        <w:numPr>
          <w:ilvl w:val="0"/>
          <w:numId w:val="16"/>
        </w:numPr>
        <w:tabs>
          <w:tab w:val="left" w:pos="1134"/>
        </w:tabs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353168">
        <w:rPr>
          <w:rFonts w:asciiTheme="majorEastAsia" w:eastAsiaTheme="majorEastAsia" w:hAnsiTheme="majorEastAsia" w:cs="Times New Roman"/>
          <w:b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15382" w:rsidRPr="00353168">
              <w:rPr>
                <w:rFonts w:ascii="MS Gothic" w:eastAsia="MS Gothic" w:hAnsi="MS Gothic" w:cs="Times New Roman"/>
                <w:b/>
                <w:sz w:val="24"/>
                <w:szCs w:val="24"/>
              </w:rPr>
              <w:t>ひきこもごも</w:t>
            </w:r>
          </w:rt>
          <w:rubyBase>
            <w:r w:rsidR="00515382" w:rsidRPr="00353168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悲喜交々</w:t>
            </w:r>
          </w:rubyBase>
        </w:ruby>
      </w:r>
    </w:p>
    <w:p w:rsidR="000429C9" w:rsidRPr="00353168" w:rsidRDefault="00C31E47" w:rsidP="006E0B8D">
      <w:pPr>
        <w:pStyle w:val="Odstavecseseznamem"/>
        <w:numPr>
          <w:ilvl w:val="0"/>
          <w:numId w:val="17"/>
        </w:numPr>
        <w:tabs>
          <w:tab w:val="left" w:pos="1134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="Times New Roman" w:hAnsi="Times New Roman" w:cs="Times New Roman"/>
          <w:sz w:val="24"/>
          <w:szCs w:val="24"/>
        </w:rPr>
        <w:t xml:space="preserve">Mít smíšené pocity </w:t>
      </w:r>
      <w:r w:rsidR="0091603B" w:rsidRPr="00353168">
        <w:rPr>
          <w:rFonts w:ascii="Times New Roman" w:hAnsi="Times New Roman" w:cs="Times New Roman"/>
          <w:sz w:val="24"/>
          <w:szCs w:val="24"/>
        </w:rPr>
        <w:t>smutku a radosti</w:t>
      </w:r>
      <w:r w:rsidRPr="00353168">
        <w:rPr>
          <w:rFonts w:ascii="Times New Roman" w:hAnsi="Times New Roman" w:cs="Times New Roman"/>
          <w:sz w:val="24"/>
          <w:szCs w:val="24"/>
        </w:rPr>
        <w:t>.</w:t>
      </w:r>
    </w:p>
    <w:p w:rsidR="00C31E47" w:rsidRPr="00353168" w:rsidRDefault="00C31E47" w:rsidP="006E0B8D">
      <w:pPr>
        <w:pStyle w:val="Odstavecseseznamem"/>
        <w:numPr>
          <w:ilvl w:val="0"/>
          <w:numId w:val="17"/>
        </w:numPr>
        <w:tabs>
          <w:tab w:val="left" w:pos="1134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="Times New Roman" w:hAnsi="Times New Roman" w:cs="Times New Roman"/>
          <w:sz w:val="24"/>
          <w:szCs w:val="24"/>
        </w:rPr>
        <w:t>(dosl.) „Míšení smutného a radostného.“</w:t>
      </w:r>
    </w:p>
    <w:p w:rsidR="0091603B" w:rsidRPr="00353168" w:rsidRDefault="0091603B" w:rsidP="006E0B8D">
      <w:pPr>
        <w:pStyle w:val="Odstavecseseznamem"/>
        <w:numPr>
          <w:ilvl w:val="0"/>
          <w:numId w:val="17"/>
        </w:numPr>
        <w:tabs>
          <w:tab w:val="left" w:pos="1134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="Times New Roman" w:hAnsi="Times New Roman" w:cs="Times New Roman"/>
          <w:sz w:val="24"/>
          <w:szCs w:val="24"/>
        </w:rPr>
        <w:t>Podobné českému „Mít smíšené pocity.“ (Ale v češtině to může znamenat i nerozhodnost, nejen smíšení těchto dvou pocitů.)</w:t>
      </w:r>
    </w:p>
    <w:p w:rsidR="00010B07" w:rsidRPr="00353168" w:rsidRDefault="001A3100" w:rsidP="006E0B8D">
      <w:pPr>
        <w:pStyle w:val="Odstavecseseznamem"/>
        <w:numPr>
          <w:ilvl w:val="0"/>
          <w:numId w:val="17"/>
        </w:numPr>
        <w:tabs>
          <w:tab w:val="left" w:pos="1134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="Times New Roman" w:hAnsi="Times New Roman" w:cs="Times New Roman"/>
          <w:sz w:val="24"/>
          <w:szCs w:val="24"/>
        </w:rPr>
        <w:t xml:space="preserve">Též podobné </w:t>
      </w:r>
      <w:r w:rsidR="00010B07" w:rsidRPr="00353168">
        <w:rPr>
          <w:rFonts w:ascii="Times New Roman" w:hAnsi="Times New Roman" w:cs="Times New Roman"/>
          <w:sz w:val="24"/>
          <w:szCs w:val="24"/>
        </w:rPr>
        <w:t>českému „Bez bolesti není radosti.“</w:t>
      </w:r>
    </w:p>
    <w:p w:rsidR="00A83FE4" w:rsidRPr="00353168" w:rsidRDefault="0091603B" w:rsidP="006E0B8D">
      <w:pPr>
        <w:pStyle w:val="Odstavecseseznamem"/>
        <w:numPr>
          <w:ilvl w:val="0"/>
          <w:numId w:val="17"/>
        </w:numPr>
        <w:tabs>
          <w:tab w:val="left" w:pos="1134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="Times New Roman" w:hAnsi="Times New Roman" w:cs="Times New Roman"/>
          <w:sz w:val="24"/>
          <w:szCs w:val="24"/>
        </w:rPr>
        <w:t xml:space="preserve">Podobá se anglickému </w:t>
      </w:r>
      <w:proofErr w:type="spellStart"/>
      <w:r w:rsidRPr="00353168">
        <w:rPr>
          <w:rFonts w:ascii="Times New Roman" w:hAnsi="Times New Roman" w:cs="Times New Roman"/>
          <w:i/>
          <w:sz w:val="24"/>
          <w:szCs w:val="24"/>
        </w:rPr>
        <w:t>bittersweet</w:t>
      </w:r>
      <w:proofErr w:type="spellEnd"/>
      <w:r w:rsidR="00A83FE4" w:rsidRPr="00353168">
        <w:rPr>
          <w:rFonts w:ascii="Times New Roman" w:hAnsi="Times New Roman" w:cs="Times New Roman"/>
          <w:sz w:val="24"/>
          <w:szCs w:val="24"/>
        </w:rPr>
        <w:t>.</w:t>
      </w:r>
    </w:p>
    <w:p w:rsidR="00A83FE4" w:rsidRPr="00353168" w:rsidRDefault="00A83FE4" w:rsidP="006E0B8D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BB3562" w:rsidRPr="00353168" w:rsidRDefault="00A83FE4" w:rsidP="006E0B8D">
      <w:pPr>
        <w:tabs>
          <w:tab w:val="left" w:pos="1134"/>
        </w:tabs>
        <w:ind w:left="426" w:hanging="426"/>
        <w:rPr>
          <w:rFonts w:asciiTheme="majorEastAsia" w:eastAsiaTheme="majorEastAsia" w:hAnsiTheme="majorEastAsia" w:cs="Times New Roman"/>
          <w:sz w:val="24"/>
          <w:szCs w:val="24"/>
        </w:rPr>
      </w:pPr>
      <w:r w:rsidRPr="00353168">
        <w:rPr>
          <w:rFonts w:ascii="Times New Roman" w:hAnsi="Times New Roman" w:cs="Times New Roman"/>
          <w:sz w:val="24"/>
          <w:szCs w:val="24"/>
        </w:rPr>
        <w:tab/>
      </w:r>
      <w:r w:rsidR="00515382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例文</w:t>
      </w:r>
      <w:r w:rsidR="0095450A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:</w:t>
      </w:r>
      <w:r w:rsidR="0095450A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ab/>
      </w:r>
      <w:r w:rsidR="00515382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この</w:t>
      </w:r>
      <w:r w:rsidR="00515382" w:rsidRPr="00353168">
        <w:rPr>
          <w:rFonts w:asciiTheme="majorEastAsia" w:eastAsiaTheme="majorEastAsia" w:hAnsiTheme="majorEastAsia" w:cs="Times New Roman"/>
          <w:sz w:val="24"/>
          <w:szCs w:val="24"/>
        </w:rPr>
        <w:fldChar w:fldCharType="begin"/>
      </w:r>
      <w:r w:rsidR="00515382" w:rsidRPr="00353168">
        <w:rPr>
          <w:rFonts w:asciiTheme="majorEastAsia" w:eastAsiaTheme="majorEastAsia" w:hAnsiTheme="majorEastAsia" w:cs="Times New Roman"/>
          <w:sz w:val="24"/>
          <w:szCs w:val="24"/>
        </w:rPr>
        <w:instrText>EQ \* jc2 \* "Font:MS Gothic" \* hps16 \o\ad(\s\up 11(</w:instrText>
      </w:r>
      <w:r w:rsidR="00515382" w:rsidRPr="00353168">
        <w:rPr>
          <w:rFonts w:ascii="MS Gothic" w:eastAsia="MS Gothic" w:hAnsi="MS Gothic" w:cs="Times New Roman"/>
          <w:sz w:val="24"/>
          <w:szCs w:val="24"/>
        </w:rPr>
        <w:instrText>さっか</w:instrText>
      </w:r>
      <w:r w:rsidR="00515382" w:rsidRPr="00353168">
        <w:rPr>
          <w:rFonts w:asciiTheme="majorEastAsia" w:eastAsiaTheme="majorEastAsia" w:hAnsiTheme="majorEastAsia" w:cs="Times New Roman"/>
          <w:sz w:val="24"/>
          <w:szCs w:val="24"/>
        </w:rPr>
        <w:instrText>);作家)</w:instrText>
      </w:r>
      <w:r w:rsidR="00515382" w:rsidRPr="00353168">
        <w:rPr>
          <w:rFonts w:asciiTheme="majorEastAsia" w:eastAsiaTheme="majorEastAsia" w:hAnsiTheme="majorEastAsia" w:cs="Times New Roman"/>
          <w:sz w:val="24"/>
          <w:szCs w:val="24"/>
        </w:rPr>
        <w:fldChar w:fldCharType="end"/>
      </w:r>
      <w:r w:rsidR="00515382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は</w:t>
      </w:r>
      <w:r w:rsidR="00515382"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15382" w:rsidRPr="00353168">
              <w:rPr>
                <w:rFonts w:ascii="MS Gothic" w:eastAsia="MS Gothic" w:hAnsi="MS Gothic" w:cs="Times New Roman"/>
                <w:sz w:val="24"/>
                <w:szCs w:val="24"/>
              </w:rPr>
              <w:t>せいねん</w:t>
            </w:r>
          </w:rt>
          <w:rubyBase>
            <w:r w:rsidR="00515382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青年</w:t>
            </w:r>
          </w:rubyBase>
        </w:ruby>
      </w:r>
      <w:r w:rsidR="00515382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の</w:t>
      </w:r>
      <w:r w:rsidR="00515382"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15382" w:rsidRPr="00353168">
              <w:rPr>
                <w:rFonts w:ascii="MS Gothic" w:eastAsia="MS Gothic" w:hAnsi="MS Gothic" w:cs="Times New Roman"/>
                <w:sz w:val="24"/>
                <w:szCs w:val="24"/>
              </w:rPr>
              <w:t>ひきこもごも</w:t>
            </w:r>
          </w:rt>
          <w:rubyBase>
            <w:r w:rsidR="00515382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悲喜交々</w:t>
            </w:r>
          </w:rubyBase>
        </w:ruby>
      </w:r>
      <w:r w:rsidR="00515382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を</w:t>
      </w:r>
      <w:r w:rsidR="00515382"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15382" w:rsidRPr="00353168">
              <w:rPr>
                <w:rFonts w:ascii="MS Gothic" w:eastAsia="MS Gothic" w:hAnsi="MS Gothic" w:cs="Times New Roman"/>
                <w:sz w:val="24"/>
                <w:szCs w:val="24"/>
              </w:rPr>
              <w:t>か</w:t>
            </w:r>
          </w:rt>
          <w:rubyBase>
            <w:r w:rsidR="00515382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描</w:t>
            </w:r>
          </w:rubyBase>
        </w:ruby>
      </w:r>
      <w:r w:rsidR="00515382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くのが</w:t>
      </w:r>
      <w:r w:rsidR="00515382"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15382" w:rsidRPr="00353168">
              <w:rPr>
                <w:rFonts w:ascii="MS Gothic" w:eastAsia="MS Gothic" w:hAnsi="MS Gothic" w:cs="Times New Roman"/>
                <w:sz w:val="24"/>
                <w:szCs w:val="24"/>
              </w:rPr>
              <w:t>ほんとう</w:t>
            </w:r>
          </w:rt>
          <w:rubyBase>
            <w:r w:rsidR="00515382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本当</w:t>
            </w:r>
          </w:rubyBase>
        </w:ruby>
      </w:r>
      <w:r w:rsidR="00515382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にうまい</w:t>
      </w:r>
      <w:r w:rsidR="00BB3562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。</w:t>
      </w:r>
      <w:r w:rsidR="001A3100" w:rsidRPr="00353168">
        <w:rPr>
          <w:rStyle w:val="Znakapoznpodarou"/>
          <w:rFonts w:asciiTheme="majorEastAsia" w:eastAsiaTheme="majorEastAsia" w:hAnsiTheme="majorEastAsia" w:cs="Times New Roman"/>
          <w:sz w:val="24"/>
          <w:szCs w:val="24"/>
        </w:rPr>
        <w:footnoteReference w:id="4"/>
      </w:r>
    </w:p>
    <w:p w:rsidR="00BB3562" w:rsidRPr="00353168" w:rsidRDefault="00BB3562" w:rsidP="006E0B8D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="Times New Roman" w:hAnsi="Times New Roman" w:cs="Times New Roman"/>
          <w:sz w:val="24"/>
          <w:szCs w:val="24"/>
        </w:rPr>
        <w:tab/>
      </w:r>
      <w:r w:rsidRPr="00353168">
        <w:rPr>
          <w:rFonts w:ascii="Times New Roman" w:hAnsi="Times New Roman" w:cs="Times New Roman"/>
          <w:sz w:val="24"/>
          <w:szCs w:val="24"/>
        </w:rPr>
        <w:tab/>
      </w:r>
      <w:r w:rsidR="001A3100" w:rsidRPr="00353168">
        <w:rPr>
          <w:rFonts w:ascii="Times New Roman" w:hAnsi="Times New Roman" w:cs="Times New Roman"/>
          <w:sz w:val="24"/>
          <w:szCs w:val="24"/>
        </w:rPr>
        <w:t>„Tento autor umí opravdu dobře vykreslit smíšené pocity mladých lidí.“</w:t>
      </w:r>
    </w:p>
    <w:p w:rsidR="00CE20A3" w:rsidRPr="00353168" w:rsidRDefault="00A83FE4" w:rsidP="006E0B8D">
      <w:pPr>
        <w:tabs>
          <w:tab w:val="left" w:pos="113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="Times New Roman" w:hAnsi="Times New Roman" w:cs="Times New Roman"/>
          <w:sz w:val="24"/>
          <w:szCs w:val="24"/>
        </w:rPr>
        <w:tab/>
      </w:r>
      <w:r w:rsidR="00CE20A3" w:rsidRPr="00353168">
        <w:rPr>
          <w:rFonts w:ascii="Times New Roman" w:hAnsi="Times New Roman" w:cs="Times New Roman"/>
          <w:sz w:val="24"/>
          <w:szCs w:val="24"/>
        </w:rPr>
        <w:t>Poznámky k formě:</w:t>
      </w:r>
    </w:p>
    <w:p w:rsidR="0037381A" w:rsidRPr="00353168" w:rsidRDefault="0037381A" w:rsidP="006E0B8D">
      <w:pPr>
        <w:pStyle w:val="Odstavecseseznamem"/>
        <w:numPr>
          <w:ilvl w:val="0"/>
          <w:numId w:val="13"/>
        </w:numPr>
        <w:tabs>
          <w:tab w:val="left" w:pos="1134"/>
        </w:tabs>
        <w:ind w:left="1775" w:hanging="357"/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悲しい</w:t>
      </w:r>
      <w:r w:rsidRPr="00353168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353168">
        <w:rPr>
          <w:rFonts w:ascii="Times New Roman" w:hAnsi="Times New Roman" w:cs="Times New Roman"/>
          <w:i/>
          <w:sz w:val="24"/>
          <w:szCs w:val="24"/>
        </w:rPr>
        <w:t>kanašii</w:t>
      </w:r>
      <w:proofErr w:type="spellEnd"/>
      <w:r w:rsidRPr="00353168">
        <w:rPr>
          <w:rFonts w:ascii="Times New Roman" w:hAnsi="Times New Roman" w:cs="Times New Roman"/>
          <w:sz w:val="24"/>
          <w:szCs w:val="24"/>
        </w:rPr>
        <w:t>)</w:t>
      </w:r>
      <w:r w:rsidRPr="00353168">
        <w:rPr>
          <w:rFonts w:ascii="Times New Roman" w:hAnsi="Times New Roman" w:cs="Times New Roman"/>
          <w:sz w:val="24"/>
          <w:szCs w:val="24"/>
        </w:rPr>
        <w:tab/>
        <w:t>‚smutný‘</w:t>
      </w:r>
    </w:p>
    <w:p w:rsidR="0037381A" w:rsidRPr="00353168" w:rsidRDefault="0037381A" w:rsidP="006E0B8D">
      <w:pPr>
        <w:pStyle w:val="Odstavecseseznamem"/>
        <w:numPr>
          <w:ilvl w:val="0"/>
          <w:numId w:val="13"/>
        </w:numPr>
        <w:tabs>
          <w:tab w:val="left" w:pos="1134"/>
        </w:tabs>
        <w:ind w:left="1775" w:hanging="357"/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喜ぶ</w:t>
      </w:r>
      <w:r w:rsidRPr="00353168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353168">
        <w:rPr>
          <w:rFonts w:ascii="Times New Roman" w:hAnsi="Times New Roman" w:cs="Times New Roman"/>
          <w:i/>
          <w:sz w:val="24"/>
          <w:szCs w:val="24"/>
        </w:rPr>
        <w:t>jorokobu</w:t>
      </w:r>
      <w:proofErr w:type="spellEnd"/>
      <w:r w:rsidRPr="00353168">
        <w:rPr>
          <w:rFonts w:ascii="Times New Roman" w:hAnsi="Times New Roman" w:cs="Times New Roman"/>
          <w:sz w:val="24"/>
          <w:szCs w:val="24"/>
        </w:rPr>
        <w:t>)</w:t>
      </w:r>
      <w:r w:rsidRPr="00353168">
        <w:rPr>
          <w:rFonts w:ascii="Times New Roman" w:hAnsi="Times New Roman" w:cs="Times New Roman"/>
          <w:sz w:val="24"/>
          <w:szCs w:val="24"/>
        </w:rPr>
        <w:tab/>
        <w:t>‚mít radost‘</w:t>
      </w:r>
    </w:p>
    <w:p w:rsidR="00CE20A3" w:rsidRPr="00353168" w:rsidRDefault="00CE20A3" w:rsidP="006E0B8D">
      <w:pPr>
        <w:pStyle w:val="Odstavecseseznamem"/>
        <w:numPr>
          <w:ilvl w:val="0"/>
          <w:numId w:val="13"/>
        </w:numPr>
        <w:tabs>
          <w:tab w:val="left" w:pos="1134"/>
        </w:tabs>
        <w:ind w:left="1775" w:hanging="357"/>
        <w:rPr>
          <w:rFonts w:ascii="Times New Roman" w:hAnsi="Times New Roman" w:cs="Times New Roman"/>
          <w:sz w:val="24"/>
          <w:szCs w:val="24"/>
        </w:rPr>
      </w:pP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交々</w:t>
      </w:r>
      <w:r w:rsidRPr="00353168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353168">
        <w:rPr>
          <w:rFonts w:ascii="Times New Roman" w:hAnsi="Times New Roman" w:cs="Times New Roman"/>
          <w:i/>
          <w:sz w:val="24"/>
          <w:szCs w:val="24"/>
        </w:rPr>
        <w:t>komogomo</w:t>
      </w:r>
      <w:proofErr w:type="spellEnd"/>
      <w:r w:rsidRPr="00353168">
        <w:rPr>
          <w:rFonts w:ascii="Times New Roman" w:hAnsi="Times New Roman" w:cs="Times New Roman"/>
          <w:sz w:val="24"/>
          <w:szCs w:val="24"/>
        </w:rPr>
        <w:t>)</w:t>
      </w:r>
      <w:r w:rsidRPr="00353168">
        <w:rPr>
          <w:rFonts w:ascii="Times New Roman" w:hAnsi="Times New Roman" w:cs="Times New Roman"/>
          <w:sz w:val="24"/>
          <w:szCs w:val="24"/>
        </w:rPr>
        <w:tab/>
      </w:r>
      <w:r w:rsidR="0037381A" w:rsidRPr="00353168">
        <w:rPr>
          <w:rFonts w:ascii="Times New Roman" w:hAnsi="Times New Roman" w:cs="Times New Roman"/>
          <w:sz w:val="24"/>
          <w:szCs w:val="24"/>
        </w:rPr>
        <w:t xml:space="preserve">‚míšení‘ ale také ‚jedno po druhém‘ (kdy po </w:t>
      </w:r>
      <w:r w:rsidR="0037381A" w:rsidRPr="00353168">
        <w:rPr>
          <w:rFonts w:ascii="Times New Roman" w:hAnsi="Times New Roman" w:cs="Times New Roman"/>
          <w:sz w:val="24"/>
          <w:szCs w:val="24"/>
        </w:rPr>
        <w:tab/>
      </w:r>
      <w:r w:rsidR="0037381A" w:rsidRPr="00353168">
        <w:rPr>
          <w:rFonts w:ascii="Times New Roman" w:hAnsi="Times New Roman" w:cs="Times New Roman"/>
          <w:sz w:val="24"/>
          <w:szCs w:val="24"/>
        </w:rPr>
        <w:tab/>
      </w:r>
      <w:r w:rsidR="0037381A" w:rsidRPr="00353168">
        <w:rPr>
          <w:rFonts w:ascii="Times New Roman" w:hAnsi="Times New Roman" w:cs="Times New Roman"/>
          <w:sz w:val="24"/>
          <w:szCs w:val="24"/>
        </w:rPr>
        <w:tab/>
      </w:r>
      <w:r w:rsidR="0037381A" w:rsidRPr="00353168">
        <w:rPr>
          <w:rFonts w:ascii="Times New Roman" w:hAnsi="Times New Roman" w:cs="Times New Roman"/>
          <w:sz w:val="24"/>
          <w:szCs w:val="24"/>
        </w:rPr>
        <w:tab/>
        <w:t>smutku přijde radost, po ní smutek…)</w:t>
      </w:r>
    </w:p>
    <w:p w:rsidR="005F1DFB" w:rsidRPr="006E0B8D" w:rsidRDefault="00450C61" w:rsidP="006E0B8D">
      <w:pPr>
        <w:tabs>
          <w:tab w:val="left" w:pos="1134"/>
        </w:tabs>
        <w:ind w:firstLine="426"/>
        <w:rPr>
          <w:rFonts w:ascii="Times New Roman" w:hAnsi="Times New Roman" w:cs="Times New Roman"/>
          <w:sz w:val="20"/>
          <w:szCs w:val="20"/>
        </w:rPr>
      </w:pPr>
      <w:r w:rsidRPr="006E0B8D">
        <w:rPr>
          <w:rFonts w:ascii="Times New Roman" w:hAnsi="Times New Roman" w:cs="Times New Roman"/>
          <w:sz w:val="20"/>
          <w:szCs w:val="20"/>
        </w:rPr>
        <w:t xml:space="preserve">Zdroj: </w:t>
      </w:r>
      <w:r w:rsidRPr="006E0B8D">
        <w:rPr>
          <w:rStyle w:val="Znakapoznpodarou"/>
          <w:rFonts w:ascii="Times New Roman" w:hAnsi="Times New Roman" w:cs="Times New Roman"/>
          <w:sz w:val="20"/>
          <w:szCs w:val="20"/>
        </w:rPr>
        <w:t>2</w:t>
      </w:r>
      <w:r w:rsidRPr="006E0B8D">
        <w:rPr>
          <w:rFonts w:ascii="Times New Roman" w:hAnsi="Times New Roman" w:cs="Times New Roman"/>
          <w:sz w:val="20"/>
          <w:szCs w:val="20"/>
        </w:rPr>
        <w:t xml:space="preserve"> </w:t>
      </w:r>
      <w:r w:rsidR="006E0B8D">
        <w:rPr>
          <w:rFonts w:ascii="Times New Roman" w:hAnsi="Times New Roman" w:cs="Times New Roman"/>
          <w:sz w:val="20"/>
          <w:szCs w:val="20"/>
        </w:rPr>
        <w:tab/>
      </w:r>
      <w:hyperlink r:id="rId13" w:history="1">
        <w:r w:rsidR="006E0B8D" w:rsidRPr="00AE4396">
          <w:rPr>
            <w:rStyle w:val="Hypertextovodkaz"/>
            <w:rFonts w:ascii="Times New Roman" w:hAnsi="Times New Roman" w:cs="Times New Roman"/>
            <w:sz w:val="20"/>
            <w:szCs w:val="20"/>
          </w:rPr>
          <w:t>https://iminavi.jp/hikikomogomo</w:t>
        </w:r>
      </w:hyperlink>
      <w:r w:rsidR="00D9242D" w:rsidRPr="006E0B8D">
        <w:rPr>
          <w:rFonts w:ascii="Times New Roman" w:hAnsi="Times New Roman" w:cs="Times New Roman"/>
          <w:sz w:val="20"/>
          <w:szCs w:val="20"/>
        </w:rPr>
        <w:t xml:space="preserve"> </w:t>
      </w:r>
      <w:r w:rsidRPr="006E0B8D">
        <w:rPr>
          <w:rFonts w:ascii="Times New Roman" w:hAnsi="Times New Roman" w:cs="Times New Roman"/>
          <w:sz w:val="20"/>
          <w:szCs w:val="20"/>
        </w:rPr>
        <w:t>- vzorová věta 3</w:t>
      </w:r>
    </w:p>
    <w:p w:rsidR="000C6361" w:rsidRPr="00353168" w:rsidRDefault="000C6361" w:rsidP="006E0B8D">
      <w:pPr>
        <w:tabs>
          <w:tab w:val="left" w:pos="709"/>
          <w:tab w:val="left" w:pos="1134"/>
        </w:tabs>
        <w:rPr>
          <w:rFonts w:ascii="Times New Roman" w:eastAsiaTheme="majorEastAsia" w:hAnsi="Times New Roman" w:cs="Times New Roman"/>
          <w:sz w:val="24"/>
          <w:szCs w:val="24"/>
        </w:rPr>
      </w:pPr>
    </w:p>
    <w:p w:rsidR="000C6361" w:rsidRPr="00353168" w:rsidRDefault="00E96176" w:rsidP="006E0B8D">
      <w:pPr>
        <w:pStyle w:val="Odstavecseseznamem"/>
        <w:numPr>
          <w:ilvl w:val="0"/>
          <w:numId w:val="16"/>
        </w:numPr>
        <w:tabs>
          <w:tab w:val="left" w:pos="709"/>
          <w:tab w:val="left" w:pos="1134"/>
        </w:tabs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353168">
        <w:rPr>
          <w:rFonts w:asciiTheme="majorEastAsia" w:eastAsiaTheme="majorEastAsia" w:hAnsiTheme="majorEastAsia" w:cs="Times New Roman"/>
          <w:b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96176" w:rsidRPr="00353168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ふう</w:t>
            </w:r>
          </w:rt>
          <w:rubyBase>
            <w:r w:rsidR="00E96176" w:rsidRPr="00353168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風</w:t>
            </w:r>
          </w:rubyBase>
        </w:ruby>
      </w:r>
      <w:r w:rsidRPr="00353168">
        <w:rPr>
          <w:rFonts w:asciiTheme="majorEastAsia" w:eastAsiaTheme="majorEastAsia" w:hAnsiTheme="majorEastAsia" w:cs="Times New Roman"/>
          <w:b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96176" w:rsidRPr="00353168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りん</w:t>
            </w:r>
          </w:rt>
          <w:rubyBase>
            <w:r w:rsidR="00E96176" w:rsidRPr="00353168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林</w:t>
            </w:r>
          </w:rubyBase>
        </w:ruby>
      </w:r>
      <w:r w:rsidRPr="00353168">
        <w:rPr>
          <w:rFonts w:asciiTheme="majorEastAsia" w:eastAsiaTheme="majorEastAsia" w:hAnsiTheme="majorEastAsia" w:cs="Times New Roman"/>
          <w:b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96176" w:rsidRPr="00353168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かざん</w:t>
            </w:r>
          </w:rt>
          <w:rubyBase>
            <w:r w:rsidR="00E96176" w:rsidRPr="00353168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火山</w:t>
            </w:r>
          </w:rubyBase>
        </w:ruby>
      </w:r>
    </w:p>
    <w:p w:rsidR="002E5E1E" w:rsidRPr="00353168" w:rsidRDefault="00CE3967" w:rsidP="006E0B8D">
      <w:pPr>
        <w:pStyle w:val="Odstavecseseznamem"/>
        <w:numPr>
          <w:ilvl w:val="0"/>
          <w:numId w:val="24"/>
        </w:numPr>
        <w:tabs>
          <w:tab w:val="left" w:pos="709"/>
          <w:tab w:val="left" w:pos="1134"/>
        </w:tabs>
        <w:rPr>
          <w:rFonts w:ascii="Times New Roman" w:eastAsiaTheme="majorEastAsia" w:hAnsi="Times New Roman" w:cs="Times New Roman"/>
          <w:sz w:val="24"/>
          <w:szCs w:val="24"/>
        </w:rPr>
      </w:pPr>
      <w:r w:rsidRPr="00353168">
        <w:rPr>
          <w:rFonts w:ascii="Times New Roman" w:eastAsiaTheme="majorEastAsia" w:hAnsi="Times New Roman" w:cs="Times New Roman"/>
          <w:sz w:val="24"/>
          <w:szCs w:val="24"/>
        </w:rPr>
        <w:t xml:space="preserve">V boji jsou důležité věci: být rychlý jako vítr, </w:t>
      </w:r>
      <w:r w:rsidR="003614FE" w:rsidRPr="00353168">
        <w:rPr>
          <w:rFonts w:ascii="Times New Roman" w:eastAsiaTheme="majorEastAsia" w:hAnsi="Times New Roman" w:cs="Times New Roman"/>
          <w:sz w:val="24"/>
          <w:szCs w:val="24"/>
        </w:rPr>
        <w:t>tichý a klidný</w:t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 xml:space="preserve"> jako les, zuřivý jako oheň </w:t>
      </w:r>
      <w:r w:rsidR="003614FE" w:rsidRPr="00353168">
        <w:rPr>
          <w:rFonts w:ascii="Times New Roman" w:eastAsiaTheme="majorEastAsia" w:hAnsi="Times New Roman" w:cs="Times New Roman"/>
          <w:sz w:val="24"/>
          <w:szCs w:val="24"/>
        </w:rPr>
        <w:t>a neústupný jako hora.</w:t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3614FE" w:rsidRPr="00353168" w:rsidRDefault="003614FE" w:rsidP="006E0B8D">
      <w:pPr>
        <w:pStyle w:val="Odstavecseseznamem"/>
        <w:numPr>
          <w:ilvl w:val="0"/>
          <w:numId w:val="24"/>
        </w:numPr>
        <w:tabs>
          <w:tab w:val="left" w:pos="709"/>
          <w:tab w:val="left" w:pos="1134"/>
        </w:tabs>
        <w:rPr>
          <w:rFonts w:ascii="Times New Roman" w:eastAsiaTheme="majorEastAsia" w:hAnsi="Times New Roman" w:cs="Times New Roman"/>
          <w:sz w:val="24"/>
          <w:szCs w:val="24"/>
        </w:rPr>
      </w:pPr>
      <w:r w:rsidRPr="00353168">
        <w:rPr>
          <w:rFonts w:ascii="Times New Roman" w:eastAsiaTheme="majorEastAsia" w:hAnsi="Times New Roman" w:cs="Times New Roman"/>
          <w:sz w:val="24"/>
          <w:szCs w:val="24"/>
        </w:rPr>
        <w:t>(dosl. „Vítr, les, oheň, hora“)</w:t>
      </w:r>
    </w:p>
    <w:p w:rsidR="006F53BA" w:rsidRPr="00353168" w:rsidRDefault="003614FE" w:rsidP="006E0B8D">
      <w:pPr>
        <w:pStyle w:val="Odstavecseseznamem"/>
        <w:numPr>
          <w:ilvl w:val="0"/>
          <w:numId w:val="24"/>
        </w:numPr>
        <w:tabs>
          <w:tab w:val="left" w:pos="709"/>
          <w:tab w:val="left" w:pos="1134"/>
        </w:tabs>
        <w:rPr>
          <w:rFonts w:ascii="Times New Roman" w:eastAsiaTheme="majorEastAsia" w:hAnsi="Times New Roman" w:cs="Times New Roman"/>
          <w:sz w:val="24"/>
          <w:szCs w:val="24"/>
        </w:rPr>
      </w:pPr>
      <w:r w:rsidRPr="00353168">
        <w:rPr>
          <w:rFonts w:ascii="Times New Roman" w:eastAsiaTheme="majorEastAsia" w:hAnsi="Times New Roman" w:cs="Times New Roman"/>
          <w:sz w:val="24"/>
          <w:szCs w:val="24"/>
        </w:rPr>
        <w:t xml:space="preserve">Přísloví pochází z knihy </w:t>
      </w:r>
      <w:proofErr w:type="spellStart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The</w:t>
      </w:r>
      <w:proofErr w:type="spellEnd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 xml:space="preserve"> Art </w:t>
      </w:r>
      <w:proofErr w:type="spellStart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of</w:t>
      </w:r>
      <w:proofErr w:type="spellEnd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 xml:space="preserve"> </w:t>
      </w:r>
      <w:proofErr w:type="spellStart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War</w:t>
      </w:r>
      <w:proofErr w:type="spellEnd"/>
      <w:r w:rsidRPr="00353168">
        <w:rPr>
          <w:rFonts w:ascii="Times New Roman" w:eastAsiaTheme="majorEastAsia" w:hAnsi="Times New Roman" w:cs="Times New Roman"/>
          <w:sz w:val="24"/>
          <w:szCs w:val="24"/>
        </w:rPr>
        <w:t xml:space="preserve">, jejímž autorem je čínský generál Sun </w:t>
      </w:r>
      <w:proofErr w:type="spellStart"/>
      <w:r w:rsidRPr="00353168">
        <w:rPr>
          <w:rFonts w:ascii="Times New Roman" w:eastAsiaTheme="majorEastAsia" w:hAnsi="Times New Roman" w:cs="Times New Roman"/>
          <w:sz w:val="24"/>
          <w:szCs w:val="24"/>
        </w:rPr>
        <w:t>Tzu</w:t>
      </w:r>
      <w:proofErr w:type="spellEnd"/>
      <w:r w:rsidRPr="00353168">
        <w:rPr>
          <w:rFonts w:ascii="Times New Roman" w:eastAsiaTheme="majorEastAsia" w:hAnsi="Times New Roman" w:cs="Times New Roman"/>
          <w:sz w:val="24"/>
          <w:szCs w:val="24"/>
        </w:rPr>
        <w:t xml:space="preserve">. V období </w:t>
      </w:r>
      <w:proofErr w:type="spellStart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Sengoku</w:t>
      </w:r>
      <w:proofErr w:type="spellEnd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 xml:space="preserve"> </w:t>
      </w:r>
      <w:proofErr w:type="spellStart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Džidai</w:t>
      </w:r>
      <w:proofErr w:type="spellEnd"/>
      <w:r w:rsidRPr="00353168">
        <w:rPr>
          <w:rFonts w:ascii="Times New Roman" w:eastAsiaTheme="majorEastAsia" w:hAnsi="Times New Roman" w:cs="Times New Roman"/>
          <w:sz w:val="24"/>
          <w:szCs w:val="24"/>
        </w:rPr>
        <w:t xml:space="preserve"> to byla populární bojová filozofie.</w:t>
      </w:r>
    </w:p>
    <w:p w:rsidR="006F53BA" w:rsidRPr="00353168" w:rsidRDefault="006F53BA" w:rsidP="006E0B8D">
      <w:pPr>
        <w:pStyle w:val="Odstavecseseznamem"/>
        <w:numPr>
          <w:ilvl w:val="0"/>
          <w:numId w:val="24"/>
        </w:numPr>
        <w:tabs>
          <w:tab w:val="left" w:pos="709"/>
          <w:tab w:val="left" w:pos="1134"/>
        </w:tabs>
        <w:rPr>
          <w:rFonts w:ascii="Times New Roman" w:eastAsiaTheme="majorEastAsia" w:hAnsi="Times New Roman" w:cs="Times New Roman"/>
          <w:sz w:val="24"/>
          <w:szCs w:val="24"/>
        </w:rPr>
      </w:pPr>
      <w:r w:rsidRPr="00353168">
        <w:rPr>
          <w:rFonts w:ascii="Times New Roman" w:eastAsiaTheme="majorEastAsia" w:hAnsi="Times New Roman" w:cs="Times New Roman"/>
          <w:sz w:val="24"/>
          <w:szCs w:val="24"/>
        </w:rPr>
        <w:t xml:space="preserve">Je od něj odvozené japonské </w:t>
      </w:r>
      <w:r w:rsidR="00DB5A3A" w:rsidRPr="00353168">
        <w:rPr>
          <w:rFonts w:asciiTheme="majorEastAsia" w:eastAsiaTheme="majorEastAsia" w:hAnsiTheme="majorEastAsia" w:cs="Times New Roman"/>
          <w:sz w:val="24"/>
          <w:szCs w:val="24"/>
        </w:rPr>
        <w:t>„</w:t>
      </w:r>
      <w:r w:rsidR="00B77338"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left"/>
            <w:hps w:val="16"/>
            <w:hpsRaise w:val="22"/>
            <w:hpsBaseText w:val="24"/>
            <w:lid w:val="ja-JP"/>
          </w:rubyPr>
          <w:rt>
            <w:r w:rsidR="00B77338" w:rsidRPr="00353168">
              <w:rPr>
                <w:rFonts w:ascii="MS Gothic" w:eastAsia="MS Gothic" w:hAnsi="MS Gothic" w:cs="Times New Roman"/>
                <w:sz w:val="24"/>
                <w:szCs w:val="24"/>
              </w:rPr>
              <w:t>そ</w:t>
            </w:r>
          </w:rt>
          <w:rubyBase>
            <w:r w:rsidR="00B77338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其</w:t>
            </w:r>
          </w:rubyBase>
        </w:ruby>
      </w:r>
      <w:r w:rsidR="00B77338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の</w:t>
      </w:r>
      <w:r w:rsidR="00B77338" w:rsidRPr="00353168">
        <w:rPr>
          <w:rFonts w:asciiTheme="majorEastAsia" w:eastAsiaTheme="majorEastAsia" w:hAnsiTheme="majorEastAsia" w:cs="Times New Roman"/>
          <w:sz w:val="24"/>
          <w:szCs w:val="24"/>
        </w:rPr>
        <w:fldChar w:fldCharType="begin"/>
      </w:r>
      <w:r w:rsidR="00B77338" w:rsidRPr="00353168">
        <w:rPr>
          <w:rFonts w:asciiTheme="majorEastAsia" w:eastAsiaTheme="majorEastAsia" w:hAnsiTheme="majorEastAsia" w:cs="Times New Roman"/>
          <w:sz w:val="24"/>
          <w:szCs w:val="24"/>
        </w:rPr>
        <w:instrText>EQ \* jc3 \* "Font:MS Gothic" \* hps16 \o\al(\s\up 11(</w:instrText>
      </w:r>
      <w:r w:rsidR="00B77338" w:rsidRPr="00353168">
        <w:rPr>
          <w:rFonts w:ascii="MS Gothic" w:eastAsia="MS Gothic" w:hAnsi="MS Gothic" w:cs="Times New Roman"/>
          <w:sz w:val="24"/>
          <w:szCs w:val="24"/>
        </w:rPr>
        <w:instrText>しつ</w:instrText>
      </w:r>
      <w:r w:rsidR="00B77338" w:rsidRPr="00353168">
        <w:rPr>
          <w:rFonts w:asciiTheme="majorEastAsia" w:eastAsiaTheme="majorEastAsia" w:hAnsiTheme="majorEastAsia" w:cs="Times New Roman"/>
          <w:sz w:val="24"/>
          <w:szCs w:val="24"/>
        </w:rPr>
        <w:instrText>);疾き)</w:instrText>
      </w:r>
      <w:r w:rsidR="00B77338" w:rsidRPr="00353168">
        <w:rPr>
          <w:rFonts w:asciiTheme="majorEastAsia" w:eastAsiaTheme="majorEastAsia" w:hAnsiTheme="majorEastAsia" w:cs="Times New Roman"/>
          <w:sz w:val="24"/>
          <w:szCs w:val="24"/>
        </w:rPr>
        <w:fldChar w:fldCharType="end"/>
      </w:r>
      <w:r w:rsidR="00B77338"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left"/>
            <w:hps w:val="16"/>
            <w:hpsRaise w:val="22"/>
            <w:hpsBaseText w:val="24"/>
            <w:lid w:val="ja-JP"/>
          </w:rubyPr>
          <w:rt>
            <w:r w:rsidR="00B77338" w:rsidRPr="00353168">
              <w:rPr>
                <w:rFonts w:ascii="MS Gothic" w:eastAsia="MS Gothic" w:hAnsi="MS Gothic" w:cs="Times New Roman"/>
                <w:sz w:val="24"/>
                <w:szCs w:val="24"/>
              </w:rPr>
              <w:t xml:space="preserve">      ふう</w:t>
            </w:r>
          </w:rt>
          <w:rubyBase>
            <w:r w:rsidR="00B77338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こと風</w:t>
            </w:r>
          </w:rubyBase>
        </w:ruby>
      </w:r>
      <w:r w:rsidR="00B77338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の</w:t>
      </w:r>
      <w:r w:rsidR="00B77338"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left"/>
            <w:hps w:val="16"/>
            <w:hpsRaise w:val="22"/>
            <w:hpsBaseText w:val="24"/>
            <w:lid w:val="ja-JP"/>
          </w:rubyPr>
          <w:rt>
            <w:r w:rsidR="00B77338" w:rsidRPr="00353168">
              <w:rPr>
                <w:rFonts w:ascii="MS Gothic" w:eastAsia="MS Gothic" w:hAnsi="MS Gothic" w:cs="Times New Roman"/>
                <w:sz w:val="24"/>
                <w:szCs w:val="24"/>
              </w:rPr>
              <w:t>ごと</w:t>
            </w:r>
          </w:rt>
          <w:rubyBase>
            <w:r w:rsidR="00B77338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如く</w:t>
            </w:r>
          </w:rubyBase>
        </w:ruby>
      </w:r>
      <w:r w:rsidR="00B77338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="00B77338"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left"/>
            <w:hps w:val="16"/>
            <w:hpsRaise w:val="22"/>
            <w:hpsBaseText w:val="24"/>
            <w:lid w:val="ja-JP"/>
          </w:rubyPr>
          <w:rt>
            <w:r w:rsidR="00B77338" w:rsidRPr="00353168">
              <w:rPr>
                <w:rFonts w:ascii="MS Gothic" w:eastAsia="MS Gothic" w:hAnsi="MS Gothic" w:cs="Times New Roman"/>
                <w:sz w:val="24"/>
                <w:szCs w:val="24"/>
              </w:rPr>
              <w:t>そ</w:t>
            </w:r>
          </w:rt>
          <w:rubyBase>
            <w:r w:rsidR="00B77338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其</w:t>
            </w:r>
          </w:rubyBase>
        </w:ruby>
      </w:r>
      <w:r w:rsidR="008779A0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の</w:t>
      </w:r>
      <w:r w:rsidR="008779A0"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779A0" w:rsidRPr="00353168">
              <w:rPr>
                <w:rFonts w:ascii="MS Gothic" w:eastAsia="MS Gothic" w:hAnsi="MS Gothic" w:cs="Times New Roman"/>
                <w:sz w:val="24"/>
                <w:szCs w:val="24"/>
              </w:rPr>
              <w:t>おもむ</w:t>
            </w:r>
          </w:rt>
          <w:rubyBase>
            <w:r w:rsidR="008779A0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徐</w:t>
            </w:r>
          </w:rubyBase>
        </w:ruby>
      </w:r>
      <w:r w:rsidR="00B77338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なること</w:t>
      </w:r>
      <w:r w:rsidR="00B77338"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left"/>
            <w:hps w:val="16"/>
            <w:hpsRaise w:val="22"/>
            <w:hpsBaseText w:val="24"/>
            <w:lid w:val="ja-JP"/>
          </w:rubyPr>
          <w:rt>
            <w:r w:rsidR="00B77338" w:rsidRPr="00353168">
              <w:rPr>
                <w:rFonts w:ascii="MS Gothic" w:eastAsia="MS Gothic" w:hAnsi="MS Gothic" w:cs="Times New Roman"/>
                <w:sz w:val="24"/>
                <w:szCs w:val="24"/>
              </w:rPr>
              <w:t>りん</w:t>
            </w:r>
          </w:rt>
          <w:rubyBase>
            <w:r w:rsidR="00B77338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林</w:t>
            </w:r>
          </w:rubyBase>
        </w:ruby>
      </w:r>
      <w:r w:rsidR="00B77338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の</w:t>
      </w:r>
      <w:r w:rsidR="00B77338" w:rsidRPr="00353168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left"/>
            <w:hps w:val="16"/>
            <w:hpsRaise w:val="22"/>
            <w:hpsBaseText w:val="24"/>
            <w:lid w:val="ja-JP"/>
          </w:rubyPr>
          <w:rt>
            <w:r w:rsidR="00B77338" w:rsidRPr="00353168">
              <w:rPr>
                <w:rFonts w:ascii="MS Gothic" w:eastAsia="MS Gothic" w:hAnsi="MS Gothic" w:cs="Times New Roman"/>
                <w:sz w:val="24"/>
                <w:szCs w:val="24"/>
              </w:rPr>
              <w:t>ごと</w:t>
            </w:r>
          </w:rt>
          <w:rubyBase>
            <w:r w:rsidR="00B77338" w:rsidRPr="0035316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如し</w:t>
            </w:r>
          </w:rubyBase>
        </w:ruby>
      </w:r>
      <w:r w:rsidR="008779A0" w:rsidRPr="00353168">
        <w:rPr>
          <w:rFonts w:ascii="Times New Roman" w:eastAsiaTheme="majorEastAsia" w:hAnsi="Times New Roman" w:cs="Times New Roman"/>
          <w:sz w:val="24"/>
          <w:szCs w:val="24"/>
        </w:rPr>
        <w:t>“,</w:t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 xml:space="preserve"> což znamená „To, co je rychlé jako vítr, to, co je tiše rostoucí jako les.“</w:t>
      </w:r>
    </w:p>
    <w:p w:rsidR="00950D28" w:rsidRDefault="00950D28" w:rsidP="006E0B8D">
      <w:pPr>
        <w:pStyle w:val="Odstavecseseznamem"/>
        <w:numPr>
          <w:ilvl w:val="0"/>
          <w:numId w:val="24"/>
        </w:numPr>
        <w:tabs>
          <w:tab w:val="left" w:pos="709"/>
          <w:tab w:val="left" w:pos="1134"/>
        </w:tabs>
        <w:rPr>
          <w:rFonts w:ascii="Times New Roman" w:eastAsiaTheme="majorEastAsia" w:hAnsi="Times New Roman" w:cs="Times New Roman"/>
          <w:sz w:val="24"/>
          <w:szCs w:val="24"/>
        </w:rPr>
      </w:pPr>
      <w:r w:rsidRPr="00353168">
        <w:rPr>
          <w:rFonts w:ascii="Times New Roman" w:eastAsiaTheme="majorEastAsia" w:hAnsi="Times New Roman" w:cs="Times New Roman"/>
          <w:sz w:val="24"/>
          <w:szCs w:val="24"/>
        </w:rPr>
        <w:t>Části „</w:t>
      </w:r>
      <w:r w:rsidRPr="00353168">
        <w:rPr>
          <w:rFonts w:ascii="Times New Roman" w:eastAsiaTheme="majorEastAsia" w:hAnsi="Times New Roman" w:cs="Times New Roman" w:hint="eastAsia"/>
          <w:sz w:val="24"/>
          <w:szCs w:val="24"/>
        </w:rPr>
        <w:t>林</w:t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>“ se podobá české „Tichá voda břehy mele.“ a anglické „</w:t>
      </w:r>
      <w:proofErr w:type="spellStart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Slow</w:t>
      </w:r>
      <w:proofErr w:type="spellEnd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 xml:space="preserve"> and </w:t>
      </w:r>
      <w:proofErr w:type="spellStart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steady</w:t>
      </w:r>
      <w:proofErr w:type="spellEnd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 xml:space="preserve"> </w:t>
      </w:r>
      <w:proofErr w:type="spellStart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wins</w:t>
      </w:r>
      <w:proofErr w:type="spellEnd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 xml:space="preserve"> </w:t>
      </w:r>
      <w:proofErr w:type="spellStart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the</w:t>
      </w:r>
      <w:proofErr w:type="spellEnd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 xml:space="preserve"> </w:t>
      </w:r>
      <w:proofErr w:type="spellStart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race</w:t>
      </w:r>
      <w:proofErr w:type="spellEnd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.</w:t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>“</w:t>
      </w:r>
    </w:p>
    <w:p w:rsidR="00EF7398" w:rsidRPr="00EF7398" w:rsidRDefault="00EF7398" w:rsidP="006E0B8D">
      <w:pPr>
        <w:tabs>
          <w:tab w:val="left" w:pos="709"/>
          <w:tab w:val="left" w:pos="1134"/>
        </w:tabs>
        <w:rPr>
          <w:rFonts w:ascii="Times New Roman" w:eastAsiaTheme="majorEastAsia" w:hAnsi="Times New Roman" w:cs="Times New Roman"/>
          <w:sz w:val="24"/>
          <w:szCs w:val="24"/>
        </w:rPr>
      </w:pPr>
    </w:p>
    <w:p w:rsidR="00950D28" w:rsidRPr="00353168" w:rsidRDefault="00DF675A" w:rsidP="006E0B8D">
      <w:pPr>
        <w:tabs>
          <w:tab w:val="left" w:pos="426"/>
          <w:tab w:val="left" w:pos="1134"/>
        </w:tabs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</w:pPr>
      <w:r w:rsidRPr="00353168">
        <w:rPr>
          <w:rFonts w:asciiTheme="majorEastAsia" w:eastAsiaTheme="majorEastAsia" w:hAnsiTheme="majorEastAsia" w:cs="Times New Roman"/>
          <w:sz w:val="24"/>
          <w:szCs w:val="24"/>
        </w:rPr>
        <w:tab/>
      </w:r>
      <w:r w:rsidR="00DB5A3A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例文</w:t>
      </w: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:</w:t>
      </w:r>
      <w:r w:rsidR="00F22A9C">
        <w:rPr>
          <w:rFonts w:asciiTheme="majorEastAsia" w:eastAsiaTheme="majorEastAsia" w:hAnsiTheme="majorEastAsia" w:cs="Times New Roman"/>
          <w:sz w:val="24"/>
          <w:szCs w:val="24"/>
        </w:rPr>
        <w:tab/>
      </w:r>
      <w:r w:rsidR="00DB5A3A" w:rsidRPr="00353168"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5A3A" w:rsidRPr="00353168">
              <w:rPr>
                <w:rFonts w:ascii="MS Gothic" w:eastAsia="MS Gothic" w:hAnsi="MS Gothic"/>
                <w:color w:val="000000"/>
                <w:sz w:val="24"/>
                <w:szCs w:val="24"/>
                <w:shd w:val="clear" w:color="auto" w:fill="FFFFFF"/>
              </w:rPr>
              <w:t>ふう</w:t>
            </w:r>
          </w:rt>
          <w:rubyBase>
            <w:r w:rsidR="00DB5A3A" w:rsidRPr="00353168">
              <w:rPr>
                <w:rFonts w:asciiTheme="majorEastAsia" w:eastAsiaTheme="majorEastAsia" w:hAnsiTheme="majorEastAsia"/>
                <w:color w:val="000000"/>
                <w:sz w:val="24"/>
                <w:szCs w:val="24"/>
                <w:shd w:val="clear" w:color="auto" w:fill="FFFFFF"/>
              </w:rPr>
              <w:t>風</w:t>
            </w:r>
          </w:rubyBase>
        </w:ruby>
      </w:r>
      <w:r w:rsidR="00DB5A3A" w:rsidRPr="00353168"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5A3A" w:rsidRPr="00353168">
              <w:rPr>
                <w:rFonts w:ascii="MS Gothic" w:eastAsia="MS Gothic" w:hAnsi="MS Gothic"/>
                <w:color w:val="000000"/>
                <w:sz w:val="24"/>
                <w:szCs w:val="24"/>
                <w:shd w:val="clear" w:color="auto" w:fill="FFFFFF"/>
              </w:rPr>
              <w:t>りん</w:t>
            </w:r>
          </w:rt>
          <w:rubyBase>
            <w:r w:rsidR="00DB5A3A" w:rsidRPr="00353168">
              <w:rPr>
                <w:rFonts w:asciiTheme="majorEastAsia" w:eastAsiaTheme="majorEastAsia" w:hAnsiTheme="majorEastAsia"/>
                <w:color w:val="000000"/>
                <w:sz w:val="24"/>
                <w:szCs w:val="24"/>
                <w:shd w:val="clear" w:color="auto" w:fill="FFFFFF"/>
              </w:rPr>
              <w:t>林</w:t>
            </w:r>
          </w:rubyBase>
        </w:ruby>
      </w:r>
      <w:r w:rsidR="00DB5A3A" w:rsidRPr="00353168"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5A3A" w:rsidRPr="00353168">
              <w:rPr>
                <w:rFonts w:ascii="MS Gothic" w:eastAsia="MS Gothic" w:hAnsi="MS Gothic"/>
                <w:color w:val="000000"/>
                <w:sz w:val="24"/>
                <w:szCs w:val="24"/>
                <w:shd w:val="clear" w:color="auto" w:fill="FFFFFF"/>
              </w:rPr>
              <w:t>かざん</w:t>
            </w:r>
          </w:rt>
          <w:rubyBase>
            <w:r w:rsidR="00DB5A3A" w:rsidRPr="00353168">
              <w:rPr>
                <w:rFonts w:asciiTheme="majorEastAsia" w:eastAsiaTheme="majorEastAsia" w:hAnsiTheme="majorEastAsia"/>
                <w:color w:val="000000"/>
                <w:sz w:val="24"/>
                <w:szCs w:val="24"/>
                <w:shd w:val="clear" w:color="auto" w:fill="FFFFFF"/>
              </w:rPr>
              <w:t>火山</w:t>
            </w:r>
          </w:rubyBase>
        </w:ruby>
      </w:r>
      <w:r w:rsidR="00DB5A3A" w:rsidRPr="00353168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の</w:t>
      </w:r>
      <w:r w:rsidR="00DB5A3A" w:rsidRPr="00353168"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  <w:fldChar w:fldCharType="begin"/>
      </w:r>
      <w:r w:rsidR="00DB5A3A" w:rsidRPr="00353168"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  <w:instrText>EQ \* jc2 \* "Font:MS Gothic" \* hps16 \o\ad(\s\up 11(</w:instrText>
      </w:r>
      <w:r w:rsidR="00DB5A3A" w:rsidRPr="00353168">
        <w:rPr>
          <w:rFonts w:ascii="MS Gothic" w:eastAsia="MS Gothic" w:hAnsi="MS Gothic"/>
          <w:color w:val="000000"/>
          <w:sz w:val="24"/>
          <w:szCs w:val="24"/>
          <w:shd w:val="clear" w:color="auto" w:fill="FFFFFF"/>
        </w:rPr>
        <w:instrText>のぼり</w:instrText>
      </w:r>
      <w:r w:rsidR="00DB5A3A" w:rsidRPr="00353168"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  <w:instrText>);幟)</w:instrText>
      </w:r>
      <w:r w:rsidR="00DB5A3A" w:rsidRPr="00353168"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  <w:fldChar w:fldCharType="end"/>
      </w:r>
      <w:r w:rsidR="00DB5A3A" w:rsidRPr="00353168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を</w:t>
      </w:r>
      <w:r w:rsidR="008779A0" w:rsidRPr="00353168"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  <w:ruby>
          <w:rubyPr>
            <w:rubyAlign w:val="left"/>
            <w:hps w:val="16"/>
            <w:hpsRaise w:val="22"/>
            <w:hpsBaseText w:val="24"/>
            <w:lid w:val="ja-JP"/>
          </w:rubyPr>
          <w:rt>
            <w:r w:rsidR="008779A0" w:rsidRPr="00353168">
              <w:rPr>
                <w:rFonts w:ascii="MS Gothic" w:eastAsia="MS Gothic" w:hAnsi="MS Gothic"/>
                <w:color w:val="000000"/>
                <w:sz w:val="24"/>
                <w:szCs w:val="24"/>
                <w:shd w:val="clear" w:color="auto" w:fill="FFFFFF"/>
              </w:rPr>
              <w:t>た</w:t>
            </w:r>
          </w:rt>
          <w:rubyBase>
            <w:r w:rsidR="008779A0" w:rsidRPr="00353168">
              <w:rPr>
                <w:rFonts w:asciiTheme="majorEastAsia" w:eastAsiaTheme="majorEastAsia" w:hAnsiTheme="majorEastAsia"/>
                <w:color w:val="000000"/>
                <w:sz w:val="24"/>
                <w:szCs w:val="24"/>
                <w:shd w:val="clear" w:color="auto" w:fill="FFFFFF"/>
              </w:rPr>
              <w:t>立てて</w:t>
            </w:r>
          </w:rubyBase>
        </w:ruby>
      </w:r>
    </w:p>
    <w:p w:rsidR="00DB5A3A" w:rsidRPr="00353168" w:rsidRDefault="00DB5A3A" w:rsidP="006E0B8D">
      <w:pPr>
        <w:tabs>
          <w:tab w:val="left" w:pos="709"/>
          <w:tab w:val="left" w:pos="1134"/>
        </w:tabs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</w:pPr>
      <w:r w:rsidRPr="00353168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F675A" w:rsidRPr="00353168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84910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53168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„Vlajka </w:t>
      </w:r>
      <w:proofErr w:type="spellStart"/>
      <w:r w:rsidRPr="00353168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>fuurinkazan</w:t>
      </w:r>
      <w:proofErr w:type="spellEnd"/>
      <w:r w:rsidRPr="00353168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 je vztyčena.“</w:t>
      </w:r>
    </w:p>
    <w:p w:rsidR="002E5E1E" w:rsidRPr="006E0B8D" w:rsidRDefault="00D9242D" w:rsidP="006E0B8D">
      <w:pPr>
        <w:tabs>
          <w:tab w:val="left" w:pos="426"/>
          <w:tab w:val="left" w:pos="1134"/>
        </w:tabs>
        <w:ind w:left="1134" w:hanging="850"/>
        <w:rPr>
          <w:rFonts w:ascii="Times New Roman" w:eastAsiaTheme="majorEastAsia" w:hAnsi="Times New Roman" w:cs="Times New Roman"/>
          <w:sz w:val="20"/>
          <w:szCs w:val="20"/>
        </w:rPr>
      </w:pPr>
      <w:r w:rsidRPr="006E0B8D">
        <w:rPr>
          <w:rFonts w:ascii="Times New Roman" w:eastAsiaTheme="majorEastAsia" w:hAnsi="Times New Roman" w:cs="Times New Roman"/>
          <w:sz w:val="20"/>
          <w:szCs w:val="20"/>
        </w:rPr>
        <w:t xml:space="preserve">    </w:t>
      </w:r>
      <w:r w:rsidR="0094025E" w:rsidRPr="006E0B8D">
        <w:rPr>
          <w:rFonts w:ascii="Times New Roman" w:eastAsiaTheme="majorEastAsia" w:hAnsi="Times New Roman" w:cs="Times New Roman"/>
          <w:sz w:val="20"/>
          <w:szCs w:val="20"/>
        </w:rPr>
        <w:t>Zdroj</w:t>
      </w:r>
      <w:r w:rsidR="006E0B8D">
        <w:rPr>
          <w:rFonts w:ascii="Times New Roman" w:eastAsiaTheme="majorEastAsia" w:hAnsi="Times New Roman" w:cs="Times New Roman"/>
          <w:sz w:val="20"/>
          <w:szCs w:val="20"/>
        </w:rPr>
        <w:t>:</w:t>
      </w:r>
      <w:r w:rsidR="006E0B8D">
        <w:rPr>
          <w:rFonts w:ascii="Times New Roman" w:eastAsiaTheme="majorEastAsia" w:hAnsi="Times New Roman" w:cs="Times New Roman"/>
          <w:sz w:val="20"/>
          <w:szCs w:val="20"/>
        </w:rPr>
        <w:br/>
      </w:r>
      <w:hyperlink r:id="rId14" w:history="1">
        <w:r w:rsidR="006E0B8D" w:rsidRPr="00AE4396">
          <w:rPr>
            <w:rStyle w:val="Hypertextovodkaz"/>
            <w:rFonts w:ascii="Times New Roman" w:eastAsiaTheme="majorEastAsia" w:hAnsi="Times New Roman" w:cs="Times New Roman"/>
            <w:sz w:val="20"/>
            <w:szCs w:val="20"/>
          </w:rPr>
          <w:t>https://dictionary.goo.ne.jp/leaf/idiom/%E9%A2%A8%E6%9E%97%E7%81%AB%E5%B1%B1/m0u/</w:t>
        </w:r>
      </w:hyperlink>
      <w:r w:rsidR="0094025E" w:rsidRPr="006E0B8D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</w:p>
    <w:p w:rsidR="0094025E" w:rsidRPr="006E0B8D" w:rsidRDefault="00D9242D" w:rsidP="006E0B8D">
      <w:pPr>
        <w:tabs>
          <w:tab w:val="left" w:pos="709"/>
          <w:tab w:val="left" w:pos="1134"/>
        </w:tabs>
        <w:rPr>
          <w:rFonts w:ascii="Times New Roman" w:eastAsiaTheme="majorEastAsia" w:hAnsi="Times New Roman" w:cs="Times New Roman"/>
          <w:sz w:val="20"/>
          <w:szCs w:val="20"/>
        </w:rPr>
      </w:pPr>
      <w:r w:rsidRPr="006E0B8D">
        <w:rPr>
          <w:sz w:val="20"/>
          <w:szCs w:val="20"/>
        </w:rPr>
        <w:tab/>
        <w:t xml:space="preserve"> </w:t>
      </w:r>
      <w:r w:rsidR="006E0B8D">
        <w:rPr>
          <w:sz w:val="20"/>
          <w:szCs w:val="20"/>
        </w:rPr>
        <w:tab/>
      </w:r>
      <w:hyperlink r:id="rId15" w:history="1">
        <w:r w:rsidR="006E0B8D" w:rsidRPr="00AE4396">
          <w:rPr>
            <w:rStyle w:val="Hypertextovodkaz"/>
            <w:rFonts w:ascii="Times New Roman" w:eastAsiaTheme="majorEastAsia" w:hAnsi="Times New Roman" w:cs="Times New Roman"/>
            <w:sz w:val="20"/>
            <w:szCs w:val="20"/>
          </w:rPr>
          <w:t>https://proverb-encyclopedia.com/sonohayakikoto/</w:t>
        </w:r>
      </w:hyperlink>
      <w:r w:rsidR="0094025E" w:rsidRPr="006E0B8D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</w:p>
    <w:p w:rsidR="00D9242D" w:rsidRPr="00353168" w:rsidRDefault="00D9242D" w:rsidP="006E0B8D">
      <w:pPr>
        <w:tabs>
          <w:tab w:val="left" w:pos="709"/>
          <w:tab w:val="left" w:pos="1134"/>
        </w:tabs>
        <w:rPr>
          <w:rFonts w:ascii="Times New Roman" w:eastAsiaTheme="majorEastAsia" w:hAnsi="Times New Roman" w:cs="Times New Roman"/>
          <w:sz w:val="24"/>
          <w:szCs w:val="24"/>
        </w:rPr>
      </w:pPr>
    </w:p>
    <w:p w:rsidR="003C2EE7" w:rsidRPr="00353168" w:rsidRDefault="00E96176" w:rsidP="006E0B8D">
      <w:pPr>
        <w:pStyle w:val="Odstavecseseznamem"/>
        <w:numPr>
          <w:ilvl w:val="0"/>
          <w:numId w:val="16"/>
        </w:numPr>
        <w:tabs>
          <w:tab w:val="left" w:pos="709"/>
          <w:tab w:val="left" w:pos="1134"/>
        </w:tabs>
        <w:rPr>
          <w:rFonts w:ascii="MS Gothic" w:eastAsia="MS Gothic" w:hAnsi="MS Gothic" w:cs="Times New Roman"/>
          <w:b/>
          <w:sz w:val="24"/>
          <w:szCs w:val="24"/>
        </w:rPr>
      </w:pPr>
      <w:r w:rsidRPr="00353168">
        <w:rPr>
          <w:rFonts w:ascii="MS Gothic" w:eastAsia="MS Gothic" w:hAnsi="MS Gothic" w:cs="Times New Roman"/>
          <w:b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96176" w:rsidRPr="00353168"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せっしやくわん</w:t>
            </w:r>
          </w:rt>
          <w:rubyBase>
            <w:r w:rsidR="00E96176" w:rsidRPr="00353168"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切歯扼腕</w:t>
            </w:r>
          </w:rubyBase>
        </w:ruby>
      </w:r>
    </w:p>
    <w:p w:rsidR="00E96176" w:rsidRPr="00353168" w:rsidRDefault="00E96176" w:rsidP="006E0B8D">
      <w:pPr>
        <w:pStyle w:val="Odstavecseseznamem"/>
        <w:numPr>
          <w:ilvl w:val="0"/>
          <w:numId w:val="21"/>
        </w:numPr>
        <w:tabs>
          <w:tab w:val="left" w:pos="709"/>
          <w:tab w:val="left" w:pos="1134"/>
        </w:tabs>
        <w:rPr>
          <w:rFonts w:ascii="Times New Roman" w:eastAsiaTheme="majorEastAsia" w:hAnsi="Times New Roman" w:cs="Times New Roman"/>
          <w:sz w:val="24"/>
          <w:szCs w:val="24"/>
        </w:rPr>
      </w:pPr>
      <w:r w:rsidRPr="00353168">
        <w:rPr>
          <w:rFonts w:ascii="Times New Roman" w:eastAsiaTheme="majorEastAsia" w:hAnsi="Times New Roman" w:cs="Times New Roman"/>
          <w:sz w:val="24"/>
          <w:szCs w:val="24"/>
        </w:rPr>
        <w:t>Zuřit, mít vztek</w:t>
      </w:r>
      <w:r w:rsidR="00185EA0" w:rsidRPr="00353168">
        <w:rPr>
          <w:rFonts w:ascii="Times New Roman" w:eastAsiaTheme="majorEastAsia" w:hAnsi="Times New Roman" w:cs="Times New Roman"/>
          <w:sz w:val="24"/>
          <w:szCs w:val="24"/>
        </w:rPr>
        <w:t>;</w:t>
      </w:r>
      <w:r w:rsidR="001275AB" w:rsidRPr="00353168">
        <w:rPr>
          <w:rFonts w:ascii="Times New Roman" w:eastAsiaTheme="majorEastAsia" w:hAnsi="Times New Roman" w:cs="Times New Roman"/>
          <w:sz w:val="24"/>
          <w:szCs w:val="24"/>
        </w:rPr>
        <w:t xml:space="preserve"> doslova skřípat zuby, mít ruce v pěst, cítit se špatně, zuřit, či něčeho litovat.</w:t>
      </w:r>
    </w:p>
    <w:p w:rsidR="00E96176" w:rsidRPr="00353168" w:rsidRDefault="00E96176" w:rsidP="006E0B8D">
      <w:pPr>
        <w:pStyle w:val="Odstavecseseznamem"/>
        <w:numPr>
          <w:ilvl w:val="0"/>
          <w:numId w:val="21"/>
        </w:numPr>
        <w:tabs>
          <w:tab w:val="left" w:pos="709"/>
          <w:tab w:val="left" w:pos="1134"/>
        </w:tabs>
        <w:rPr>
          <w:rFonts w:ascii="Times New Roman" w:eastAsiaTheme="majorEastAsia" w:hAnsi="Times New Roman" w:cs="Times New Roman"/>
          <w:sz w:val="24"/>
          <w:szCs w:val="24"/>
        </w:rPr>
      </w:pPr>
      <w:r w:rsidRPr="00353168">
        <w:rPr>
          <w:rFonts w:ascii="Times New Roman" w:eastAsiaTheme="majorEastAsia" w:hAnsi="Times New Roman" w:cs="Times New Roman"/>
          <w:sz w:val="24"/>
          <w:szCs w:val="24"/>
        </w:rPr>
        <w:t xml:space="preserve">(dosl.) „Skřípat zuby, </w:t>
      </w:r>
      <w:r w:rsidR="001275AB" w:rsidRPr="00353168">
        <w:rPr>
          <w:rFonts w:ascii="Times New Roman" w:eastAsiaTheme="majorEastAsia" w:hAnsi="Times New Roman" w:cs="Times New Roman"/>
          <w:sz w:val="24"/>
          <w:szCs w:val="24"/>
        </w:rPr>
        <w:t>založit</w:t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1275AB" w:rsidRPr="00353168">
        <w:rPr>
          <w:rFonts w:ascii="Times New Roman" w:eastAsiaTheme="majorEastAsia" w:hAnsi="Times New Roman" w:cs="Times New Roman"/>
          <w:sz w:val="24"/>
          <w:szCs w:val="24"/>
        </w:rPr>
        <w:t>paže“</w:t>
      </w:r>
    </w:p>
    <w:p w:rsidR="001275AB" w:rsidRPr="00353168" w:rsidRDefault="001275AB" w:rsidP="006E0B8D">
      <w:pPr>
        <w:pStyle w:val="Odstavecseseznamem"/>
        <w:numPr>
          <w:ilvl w:val="0"/>
          <w:numId w:val="21"/>
        </w:numPr>
        <w:tabs>
          <w:tab w:val="left" w:pos="709"/>
          <w:tab w:val="left" w:pos="1134"/>
        </w:tabs>
        <w:rPr>
          <w:rFonts w:ascii="Times New Roman" w:eastAsiaTheme="majorEastAsia" w:hAnsi="Times New Roman" w:cs="Times New Roman"/>
          <w:sz w:val="24"/>
          <w:szCs w:val="24"/>
        </w:rPr>
      </w:pPr>
      <w:r w:rsidRPr="00353168">
        <w:rPr>
          <w:rFonts w:ascii="Times New Roman" w:eastAsiaTheme="majorEastAsia" w:hAnsi="Times New Roman" w:cs="Times New Roman"/>
          <w:sz w:val="24"/>
          <w:szCs w:val="24"/>
        </w:rPr>
        <w:t>Často se plete s</w:t>
      </w:r>
      <w:r w:rsidR="00360DA0" w:rsidRPr="0035316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360DA0" w:rsidRPr="00353168">
        <w:rPr>
          <w:rFonts w:ascii="Times New Roman" w:eastAsiaTheme="majorEastAsia" w:hAnsi="Times New Roman" w:cs="Times New Roman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60DA0" w:rsidRPr="00353168">
              <w:rPr>
                <w:rFonts w:ascii="MS Gothic" w:eastAsia="MS Gothic" w:hAnsi="MS Gothic" w:cs="Times New Roman" w:hint="eastAsia"/>
                <w:sz w:val="24"/>
                <w:szCs w:val="24"/>
              </w:rPr>
              <w:t>せっさたくま</w:t>
            </w:r>
          </w:rt>
          <w:rubyBase>
            <w:r w:rsidR="00360DA0" w:rsidRPr="00353168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切磋琢磨</w:t>
            </w:r>
          </w:rubyBase>
        </w:ruby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>, což znamená „Usměrnit někoho“</w:t>
      </w:r>
    </w:p>
    <w:p w:rsidR="001275AB" w:rsidRPr="00353168" w:rsidRDefault="00020025" w:rsidP="006E0B8D">
      <w:pPr>
        <w:pStyle w:val="Odstavecseseznamem"/>
        <w:numPr>
          <w:ilvl w:val="0"/>
          <w:numId w:val="21"/>
        </w:numPr>
        <w:tabs>
          <w:tab w:val="left" w:pos="709"/>
          <w:tab w:val="left" w:pos="1134"/>
        </w:tabs>
        <w:rPr>
          <w:rFonts w:ascii="Times New Roman" w:eastAsiaTheme="majorEastAsia" w:hAnsi="Times New Roman" w:cs="Times New Roman"/>
          <w:sz w:val="24"/>
          <w:szCs w:val="24"/>
        </w:rPr>
      </w:pPr>
      <w:r w:rsidRPr="00353168">
        <w:rPr>
          <w:rFonts w:ascii="Times New Roman" w:eastAsiaTheme="majorEastAsia" w:hAnsi="Times New Roman" w:cs="Times New Roman"/>
          <w:sz w:val="24"/>
          <w:szCs w:val="24"/>
        </w:rPr>
        <w:t>Podobá se českému „</w:t>
      </w:r>
      <w:r w:rsidR="00185EA0" w:rsidRPr="00353168">
        <w:rPr>
          <w:rFonts w:ascii="Times New Roman" w:eastAsiaTheme="majorEastAsia" w:hAnsi="Times New Roman" w:cs="Times New Roman"/>
          <w:sz w:val="24"/>
          <w:szCs w:val="24"/>
        </w:rPr>
        <w:t>Je rudý vzteky</w:t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>.“, které rovněž popisuje vzezření rozzuřeného člověka</w:t>
      </w:r>
    </w:p>
    <w:p w:rsidR="00020025" w:rsidRDefault="00020025" w:rsidP="006E0B8D">
      <w:pPr>
        <w:pStyle w:val="Odstavecseseznamem"/>
        <w:numPr>
          <w:ilvl w:val="0"/>
          <w:numId w:val="21"/>
        </w:numPr>
        <w:tabs>
          <w:tab w:val="left" w:pos="709"/>
          <w:tab w:val="left" w:pos="1134"/>
        </w:tabs>
        <w:rPr>
          <w:rFonts w:ascii="Times New Roman" w:eastAsiaTheme="majorEastAsia" w:hAnsi="Times New Roman" w:cs="Times New Roman"/>
          <w:sz w:val="24"/>
          <w:szCs w:val="24"/>
        </w:rPr>
      </w:pPr>
      <w:r w:rsidRPr="00353168">
        <w:rPr>
          <w:rFonts w:ascii="Times New Roman" w:eastAsiaTheme="majorEastAsia" w:hAnsi="Times New Roman" w:cs="Times New Roman"/>
          <w:sz w:val="24"/>
          <w:szCs w:val="24"/>
        </w:rPr>
        <w:t>Podobá se anglickému „</w:t>
      </w:r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 xml:space="preserve">To </w:t>
      </w:r>
      <w:proofErr w:type="spellStart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see</w:t>
      </w:r>
      <w:proofErr w:type="spellEnd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 xml:space="preserve"> </w:t>
      </w:r>
      <w:proofErr w:type="spellStart"/>
      <w:r w:rsidRPr="00353168">
        <w:rPr>
          <w:rFonts w:ascii="Times New Roman" w:eastAsiaTheme="majorEastAsia" w:hAnsi="Times New Roman" w:cs="Times New Roman"/>
          <w:i/>
          <w:sz w:val="24"/>
          <w:szCs w:val="24"/>
        </w:rPr>
        <w:t>red</w:t>
      </w:r>
      <w:proofErr w:type="spellEnd"/>
      <w:r w:rsidR="002E5E1E" w:rsidRPr="00353168">
        <w:rPr>
          <w:rFonts w:ascii="Times New Roman" w:eastAsiaTheme="majorEastAsia" w:hAnsi="Times New Roman" w:cs="Times New Roman"/>
          <w:sz w:val="24"/>
          <w:szCs w:val="24"/>
        </w:rPr>
        <w:t>“, což referuje ke ztrátě sebekontroly v zuřivosti.</w:t>
      </w:r>
    </w:p>
    <w:p w:rsidR="00EF7398" w:rsidRPr="00EF7398" w:rsidRDefault="00EF7398" w:rsidP="006E0B8D">
      <w:pPr>
        <w:tabs>
          <w:tab w:val="left" w:pos="709"/>
          <w:tab w:val="left" w:pos="1134"/>
        </w:tabs>
        <w:rPr>
          <w:rFonts w:ascii="Times New Roman" w:eastAsiaTheme="majorEastAsia" w:hAnsi="Times New Roman" w:cs="Times New Roman"/>
          <w:sz w:val="24"/>
          <w:szCs w:val="24"/>
        </w:rPr>
      </w:pPr>
    </w:p>
    <w:p w:rsidR="00185EA0" w:rsidRPr="00353168" w:rsidRDefault="00DF675A" w:rsidP="006E0B8D">
      <w:pPr>
        <w:tabs>
          <w:tab w:val="left" w:pos="426"/>
          <w:tab w:val="left" w:pos="1134"/>
        </w:tabs>
        <w:rPr>
          <w:rFonts w:ascii="Times New Roman" w:eastAsiaTheme="majorEastAsia" w:hAnsi="Times New Roman" w:cs="Times New Roman"/>
          <w:color w:val="333333"/>
          <w:sz w:val="24"/>
          <w:szCs w:val="24"/>
          <w:shd w:val="clear" w:color="auto" w:fill="FFFFFF"/>
        </w:rPr>
      </w:pPr>
      <w:r w:rsidRPr="00353168">
        <w:rPr>
          <w:rFonts w:asciiTheme="majorEastAsia" w:eastAsiaTheme="majorEastAsia" w:hAnsiTheme="majorEastAsia" w:cs="Times New Roman"/>
          <w:sz w:val="24"/>
          <w:szCs w:val="24"/>
        </w:rPr>
        <w:tab/>
      </w:r>
      <w:r w:rsidR="00360DA0"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例文</w:t>
      </w:r>
      <w:r w:rsidRPr="00353168">
        <w:rPr>
          <w:rFonts w:asciiTheme="majorEastAsia" w:eastAsiaTheme="majorEastAsia" w:hAnsiTheme="majorEastAsia" w:cs="Times New Roman" w:hint="eastAsia"/>
          <w:sz w:val="24"/>
          <w:szCs w:val="24"/>
        </w:rPr>
        <w:t>:</w:t>
      </w:r>
      <w:r w:rsidR="00185EA0" w:rsidRPr="00353168">
        <w:rPr>
          <w:rFonts w:asciiTheme="majorEastAsia" w:eastAsiaTheme="majorEastAsia" w:hAnsiTheme="majorEastAsia" w:cs="Times New Roman"/>
          <w:sz w:val="24"/>
          <w:szCs w:val="24"/>
        </w:rPr>
        <w:tab/>
      </w:r>
      <w:r w:rsidR="00360DA0" w:rsidRPr="00353168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60DA0" w:rsidRPr="00353168">
              <w:rPr>
                <w:rFonts w:ascii="MS Gothic" w:eastAsia="MS Gothic" w:hAnsi="MS Gothic"/>
                <w:sz w:val="24"/>
                <w:szCs w:val="24"/>
                <w:shd w:val="clear" w:color="auto" w:fill="FFFFFF"/>
              </w:rPr>
              <w:t>きんさ</w:t>
            </w:r>
          </w:rt>
          <w:rubyBase>
            <w:r w:rsidR="00360DA0" w:rsidRPr="00353168"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  <w:t>僅差</w:t>
            </w:r>
          </w:rubyBase>
        </w:ruby>
      </w:r>
      <w:r w:rsidR="00360DA0" w:rsidRPr="00353168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で</w:t>
      </w:r>
      <w:r w:rsidR="00360DA0" w:rsidRPr="00353168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fldChar w:fldCharType="begin"/>
      </w:r>
      <w:r w:rsidR="00360DA0" w:rsidRPr="00353168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instrText>EQ \* jc2 \* "Font:MS Gothic" \* hps16 \o\ad(\s\up 11(</w:instrText>
      </w:r>
      <w:r w:rsidR="00360DA0" w:rsidRPr="00353168">
        <w:rPr>
          <w:rFonts w:ascii="MS Gothic" w:eastAsia="MS Gothic" w:hAnsi="MS Gothic"/>
          <w:sz w:val="24"/>
          <w:szCs w:val="24"/>
          <w:shd w:val="clear" w:color="auto" w:fill="FFFFFF"/>
        </w:rPr>
        <w:instrText>しあい</w:instrText>
      </w:r>
      <w:r w:rsidR="00360DA0" w:rsidRPr="00353168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instrText>);試合)</w:instrText>
      </w:r>
      <w:r w:rsidR="00360DA0" w:rsidRPr="00353168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fldChar w:fldCharType="end"/>
      </w:r>
      <w:r w:rsidR="00360DA0" w:rsidRPr="00353168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に</w:t>
      </w:r>
      <w:r w:rsidR="00360DA0" w:rsidRPr="00353168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60DA0" w:rsidRPr="00353168">
              <w:rPr>
                <w:rFonts w:ascii="MS Gothic" w:eastAsia="MS Gothic" w:hAnsi="MS Gothic"/>
                <w:sz w:val="24"/>
                <w:szCs w:val="24"/>
                <w:shd w:val="clear" w:color="auto" w:fill="FFFFFF"/>
              </w:rPr>
              <w:t>まけた</w:t>
            </w:r>
          </w:rt>
          <w:rubyBase>
            <w:r w:rsidR="00360DA0" w:rsidRPr="00353168"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  <w:t>負けた</w:t>
            </w:r>
          </w:rubyBase>
        </w:ruby>
      </w:r>
      <w:r w:rsidR="00360DA0" w:rsidRPr="00353168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60DA0" w:rsidRPr="00353168">
              <w:rPr>
                <w:rFonts w:ascii="MS Gothic" w:eastAsia="MS Gothic" w:hAnsi="MS Gothic"/>
                <w:sz w:val="24"/>
                <w:szCs w:val="24"/>
                <w:shd w:val="clear" w:color="auto" w:fill="FFFFFF"/>
              </w:rPr>
              <w:t>せんしゅ</w:t>
            </w:r>
          </w:rt>
          <w:rubyBase>
            <w:r w:rsidR="00360DA0" w:rsidRPr="00353168"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  <w:t>選手</w:t>
            </w:r>
          </w:rubyBase>
        </w:ruby>
      </w:r>
      <w:r w:rsidR="00360DA0" w:rsidRPr="00353168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たちが</w:t>
      </w:r>
      <w:r w:rsidR="00360DA0" w:rsidRPr="00353168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60DA0" w:rsidRPr="00353168">
              <w:rPr>
                <w:rFonts w:ascii="MS Gothic" w:eastAsia="MS Gothic" w:hAnsi="MS Gothic"/>
                <w:sz w:val="24"/>
                <w:szCs w:val="24"/>
                <w:shd w:val="clear" w:color="auto" w:fill="FFFFFF"/>
              </w:rPr>
              <w:t>せっしやくわん</w:t>
            </w:r>
          </w:rt>
          <w:rubyBase>
            <w:r w:rsidR="00360DA0" w:rsidRPr="00353168"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  <w:t>切歯扼腕</w:t>
            </w:r>
          </w:rubyBase>
        </w:ruby>
      </w:r>
      <w:r w:rsidR="00360DA0" w:rsidRPr="00353168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した。</w:t>
      </w:r>
    </w:p>
    <w:p w:rsidR="00185EA0" w:rsidRPr="00353168" w:rsidRDefault="00185EA0" w:rsidP="006E0B8D">
      <w:pPr>
        <w:tabs>
          <w:tab w:val="left" w:pos="709"/>
          <w:tab w:val="left" w:pos="1134"/>
        </w:tabs>
        <w:rPr>
          <w:rFonts w:ascii="Times New Roman" w:eastAsiaTheme="majorEastAsia" w:hAnsi="Times New Roman" w:cs="Times New Roman"/>
          <w:sz w:val="24"/>
          <w:szCs w:val="24"/>
        </w:rPr>
      </w:pPr>
      <w:r w:rsidRPr="00353168">
        <w:rPr>
          <w:rFonts w:ascii="Times New Roman" w:eastAsiaTheme="majorEastAsia" w:hAnsi="Times New Roman" w:cs="Times New Roman"/>
          <w:sz w:val="24"/>
          <w:szCs w:val="24"/>
        </w:rPr>
        <w:tab/>
      </w:r>
      <w:r w:rsidR="00DF675A" w:rsidRPr="00353168">
        <w:rPr>
          <w:rFonts w:ascii="Times New Roman" w:eastAsiaTheme="majorEastAsia" w:hAnsi="Times New Roman" w:cs="Times New Roman"/>
          <w:sz w:val="24"/>
          <w:szCs w:val="24"/>
        </w:rPr>
        <w:tab/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 xml:space="preserve">„Hráči, kteří v soutěži prohráli, </w:t>
      </w:r>
      <w:r w:rsidR="002E5E1E" w:rsidRPr="00353168">
        <w:rPr>
          <w:rFonts w:ascii="Times New Roman" w:eastAsiaTheme="majorEastAsia" w:hAnsi="Times New Roman" w:cs="Times New Roman"/>
          <w:sz w:val="24"/>
          <w:szCs w:val="24"/>
        </w:rPr>
        <w:t>byli rozzuření</w:t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>.“</w:t>
      </w:r>
    </w:p>
    <w:p w:rsidR="00950D28" w:rsidRPr="00353168" w:rsidRDefault="00DF675A" w:rsidP="006E0B8D">
      <w:pPr>
        <w:tabs>
          <w:tab w:val="left" w:pos="426"/>
          <w:tab w:val="left" w:pos="1134"/>
        </w:tabs>
        <w:rPr>
          <w:rFonts w:ascii="Times New Roman" w:eastAsiaTheme="majorEastAsia" w:hAnsi="Times New Roman" w:cs="Times New Roman"/>
          <w:sz w:val="24"/>
          <w:szCs w:val="24"/>
        </w:rPr>
      </w:pPr>
      <w:r w:rsidRPr="00353168">
        <w:rPr>
          <w:rFonts w:ascii="Times New Roman" w:eastAsiaTheme="majorEastAsia" w:hAnsi="Times New Roman" w:cs="Times New Roman"/>
          <w:sz w:val="24"/>
          <w:szCs w:val="24"/>
        </w:rPr>
        <w:tab/>
      </w:r>
      <w:r w:rsidR="00950D28" w:rsidRPr="00353168">
        <w:rPr>
          <w:rFonts w:ascii="Times New Roman" w:eastAsiaTheme="majorEastAsia" w:hAnsi="Times New Roman" w:cs="Times New Roman"/>
          <w:sz w:val="24"/>
          <w:szCs w:val="24"/>
        </w:rPr>
        <w:t>Poznámky k formě:</w:t>
      </w:r>
    </w:p>
    <w:p w:rsidR="00950D28" w:rsidRPr="00353168" w:rsidRDefault="00950D28" w:rsidP="006E0B8D">
      <w:pPr>
        <w:pStyle w:val="Odstavecseseznamem"/>
        <w:numPr>
          <w:ilvl w:val="0"/>
          <w:numId w:val="25"/>
        </w:numPr>
        <w:tabs>
          <w:tab w:val="left" w:pos="993"/>
          <w:tab w:val="left" w:pos="1134"/>
        </w:tabs>
        <w:ind w:left="1701" w:hanging="283"/>
        <w:rPr>
          <w:rFonts w:ascii="Times New Roman" w:eastAsiaTheme="majorEastAsia" w:hAnsi="Times New Roman" w:cs="Times New Roman"/>
          <w:sz w:val="24"/>
          <w:szCs w:val="24"/>
        </w:rPr>
      </w:pPr>
      <w:r w:rsidRPr="00353168">
        <w:rPr>
          <w:rFonts w:ascii="Times New Roman" w:eastAsiaTheme="majorEastAsia" w:hAnsi="Times New Roman" w:cs="Times New Roman"/>
          <w:sz w:val="24"/>
          <w:szCs w:val="24"/>
        </w:rPr>
        <w:t>切歯</w:t>
      </w:r>
      <w:r w:rsidR="00515382" w:rsidRPr="0035316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DF675A" w:rsidRPr="00353168">
        <w:rPr>
          <w:rFonts w:ascii="Times New Roman" w:eastAsiaTheme="majorEastAsia" w:hAnsi="Times New Roman" w:cs="Times New Roman"/>
          <w:sz w:val="24"/>
          <w:szCs w:val="24"/>
        </w:rPr>
        <w:tab/>
      </w:r>
      <w:r w:rsidR="00515382" w:rsidRPr="00353168">
        <w:rPr>
          <w:rFonts w:ascii="Times New Roman" w:eastAsiaTheme="majorEastAsia" w:hAnsi="Times New Roman" w:cs="Times New Roman"/>
          <w:sz w:val="24"/>
          <w:szCs w:val="24"/>
        </w:rPr>
        <w:t>(</w:t>
      </w:r>
      <w:proofErr w:type="spellStart"/>
      <w:r w:rsidR="00515382" w:rsidRPr="00353168">
        <w:rPr>
          <w:rFonts w:ascii="Times New Roman" w:eastAsiaTheme="majorEastAsia" w:hAnsi="Times New Roman" w:cs="Times New Roman"/>
          <w:i/>
          <w:sz w:val="24"/>
          <w:szCs w:val="24"/>
        </w:rPr>
        <w:t>sešši</w:t>
      </w:r>
      <w:proofErr w:type="spellEnd"/>
      <w:r w:rsidR="00515382" w:rsidRPr="00353168">
        <w:rPr>
          <w:rFonts w:ascii="Times New Roman" w:eastAsiaTheme="majorEastAsia" w:hAnsi="Times New Roman" w:cs="Times New Roman"/>
          <w:sz w:val="24"/>
          <w:szCs w:val="24"/>
        </w:rPr>
        <w:t>)</w:t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B9544F" w:rsidRPr="00353168">
        <w:rPr>
          <w:rFonts w:ascii="Times New Roman" w:eastAsiaTheme="majorEastAsia" w:hAnsi="Times New Roman" w:cs="Times New Roman"/>
          <w:sz w:val="24"/>
          <w:szCs w:val="24"/>
        </w:rPr>
        <w:tab/>
      </w:r>
      <w:r w:rsidR="00B9544F" w:rsidRPr="00353168">
        <w:rPr>
          <w:rFonts w:ascii="Times New Roman" w:eastAsiaTheme="majorEastAsia" w:hAnsi="Times New Roman" w:cs="Times New Roman"/>
          <w:sz w:val="24"/>
          <w:szCs w:val="24"/>
        </w:rPr>
        <w:tab/>
        <w:t>,</w:t>
      </w:r>
      <w:r w:rsidR="00AD4A0D">
        <w:rPr>
          <w:rFonts w:ascii="Times New Roman" w:eastAsiaTheme="majorEastAsia" w:hAnsi="Times New Roman" w:cs="Times New Roman"/>
          <w:sz w:val="24"/>
          <w:szCs w:val="24"/>
        </w:rPr>
        <w:t>s</w:t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>křípat zuby</w:t>
      </w:r>
      <w:r w:rsidR="00B9544F" w:rsidRPr="00353168">
        <w:rPr>
          <w:rFonts w:ascii="Times New Roman" w:eastAsiaTheme="majorEastAsia" w:hAnsi="Times New Roman" w:cs="Times New Roman"/>
          <w:sz w:val="24"/>
          <w:szCs w:val="24"/>
        </w:rPr>
        <w:t>‘</w:t>
      </w:r>
    </w:p>
    <w:p w:rsidR="00950D28" w:rsidRPr="00353168" w:rsidRDefault="00950D28" w:rsidP="006E0B8D">
      <w:pPr>
        <w:pStyle w:val="Odstavecseseznamem"/>
        <w:numPr>
          <w:ilvl w:val="0"/>
          <w:numId w:val="25"/>
        </w:numPr>
        <w:tabs>
          <w:tab w:val="left" w:pos="993"/>
          <w:tab w:val="left" w:pos="1134"/>
        </w:tabs>
        <w:ind w:left="1701" w:hanging="283"/>
        <w:rPr>
          <w:rFonts w:ascii="Times New Roman" w:eastAsiaTheme="majorEastAsia" w:hAnsi="Times New Roman" w:cs="Times New Roman"/>
          <w:sz w:val="24"/>
          <w:szCs w:val="24"/>
        </w:rPr>
      </w:pPr>
      <w:r w:rsidRPr="00353168">
        <w:rPr>
          <w:rFonts w:ascii="Times New Roman" w:eastAsiaTheme="majorEastAsia" w:hAnsi="Times New Roman" w:cs="Times New Roman"/>
          <w:sz w:val="24"/>
          <w:szCs w:val="24"/>
        </w:rPr>
        <w:t>扼</w:t>
      </w:r>
      <w:r w:rsidR="00515382" w:rsidRPr="0035316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B9544F" w:rsidRPr="00353168">
        <w:rPr>
          <w:rFonts w:ascii="Times New Roman" w:eastAsiaTheme="majorEastAsia" w:hAnsi="Times New Roman" w:cs="Times New Roman"/>
          <w:sz w:val="24"/>
          <w:szCs w:val="24"/>
        </w:rPr>
        <w:tab/>
      </w:r>
      <w:r w:rsidR="00AD4A0D">
        <w:rPr>
          <w:rFonts w:ascii="Times New Roman" w:eastAsiaTheme="majorEastAsia" w:hAnsi="Times New Roman" w:cs="Times New Roman"/>
          <w:sz w:val="24"/>
          <w:szCs w:val="24"/>
        </w:rPr>
        <w:tab/>
      </w:r>
      <w:r w:rsidR="00515382" w:rsidRPr="00353168">
        <w:rPr>
          <w:rFonts w:ascii="Times New Roman" w:eastAsiaTheme="majorEastAsia" w:hAnsi="Times New Roman" w:cs="Times New Roman"/>
          <w:sz w:val="24"/>
          <w:szCs w:val="24"/>
        </w:rPr>
        <w:t>(</w:t>
      </w:r>
      <w:proofErr w:type="spellStart"/>
      <w:r w:rsidR="00515382" w:rsidRPr="00353168">
        <w:rPr>
          <w:rFonts w:ascii="Times New Roman" w:eastAsiaTheme="majorEastAsia" w:hAnsi="Times New Roman" w:cs="Times New Roman"/>
          <w:i/>
          <w:sz w:val="24"/>
          <w:szCs w:val="24"/>
        </w:rPr>
        <w:t>jaku</w:t>
      </w:r>
      <w:proofErr w:type="spellEnd"/>
      <w:r w:rsidR="00515382" w:rsidRPr="00353168">
        <w:rPr>
          <w:rFonts w:ascii="Times New Roman" w:eastAsiaTheme="majorEastAsia" w:hAnsi="Times New Roman" w:cs="Times New Roman"/>
          <w:sz w:val="24"/>
          <w:szCs w:val="24"/>
        </w:rPr>
        <w:t>)</w:t>
      </w:r>
      <w:r w:rsidR="00B9544F" w:rsidRPr="00353168">
        <w:rPr>
          <w:rFonts w:ascii="Times New Roman" w:eastAsiaTheme="majorEastAsia" w:hAnsi="Times New Roman" w:cs="Times New Roman"/>
          <w:sz w:val="24"/>
          <w:szCs w:val="24"/>
        </w:rPr>
        <w:tab/>
      </w:r>
      <w:r w:rsidR="00B9544F" w:rsidRPr="00353168">
        <w:rPr>
          <w:rFonts w:ascii="Times New Roman" w:eastAsiaTheme="majorEastAsia" w:hAnsi="Times New Roman" w:cs="Times New Roman"/>
          <w:sz w:val="24"/>
          <w:szCs w:val="24"/>
        </w:rPr>
        <w:tab/>
        <w:t>,</w:t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>důrazný</w:t>
      </w:r>
      <w:r w:rsidR="00B9544F" w:rsidRPr="00353168">
        <w:rPr>
          <w:rFonts w:ascii="Times New Roman" w:eastAsiaTheme="majorEastAsia" w:hAnsi="Times New Roman" w:cs="Times New Roman"/>
          <w:sz w:val="24"/>
          <w:szCs w:val="24"/>
        </w:rPr>
        <w:t>‘</w:t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B9544F" w:rsidRPr="00353168">
        <w:rPr>
          <w:rFonts w:ascii="Times New Roman" w:eastAsiaTheme="majorEastAsia" w:hAnsi="Times New Roman" w:cs="Times New Roman"/>
          <w:sz w:val="24"/>
          <w:szCs w:val="24"/>
        </w:rPr>
        <w:t>‚</w:t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>dominantní</w:t>
      </w:r>
      <w:r w:rsidR="00B9544F" w:rsidRPr="00353168">
        <w:rPr>
          <w:rFonts w:ascii="Times New Roman" w:eastAsiaTheme="majorEastAsia" w:hAnsi="Times New Roman" w:cs="Times New Roman"/>
          <w:sz w:val="24"/>
          <w:szCs w:val="24"/>
        </w:rPr>
        <w:t>‘</w:t>
      </w:r>
    </w:p>
    <w:p w:rsidR="00950D28" w:rsidRPr="00353168" w:rsidRDefault="00950D28" w:rsidP="006E0B8D">
      <w:pPr>
        <w:pStyle w:val="Odstavecseseznamem"/>
        <w:numPr>
          <w:ilvl w:val="0"/>
          <w:numId w:val="25"/>
        </w:numPr>
        <w:tabs>
          <w:tab w:val="left" w:pos="993"/>
          <w:tab w:val="left" w:pos="1134"/>
        </w:tabs>
        <w:ind w:left="1701" w:hanging="283"/>
        <w:rPr>
          <w:rFonts w:ascii="Times New Roman" w:eastAsiaTheme="majorEastAsia" w:hAnsi="Times New Roman" w:cs="Times New Roman"/>
          <w:sz w:val="24"/>
          <w:szCs w:val="24"/>
        </w:rPr>
      </w:pPr>
      <w:r w:rsidRPr="00353168">
        <w:rPr>
          <w:rFonts w:ascii="Times New Roman" w:eastAsiaTheme="majorEastAsia" w:hAnsi="Times New Roman" w:cs="Times New Roman"/>
          <w:sz w:val="24"/>
          <w:szCs w:val="24"/>
        </w:rPr>
        <w:t>腕</w:t>
      </w:r>
      <w:r w:rsidR="00515382" w:rsidRPr="0035316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B9544F" w:rsidRPr="00353168">
        <w:rPr>
          <w:rFonts w:ascii="Times New Roman" w:eastAsiaTheme="majorEastAsia" w:hAnsi="Times New Roman" w:cs="Times New Roman"/>
          <w:sz w:val="24"/>
          <w:szCs w:val="24"/>
        </w:rPr>
        <w:tab/>
      </w:r>
      <w:r w:rsidR="00AD4A0D">
        <w:rPr>
          <w:rFonts w:ascii="Times New Roman" w:eastAsiaTheme="majorEastAsia" w:hAnsi="Times New Roman" w:cs="Times New Roman"/>
          <w:sz w:val="24"/>
          <w:szCs w:val="24"/>
        </w:rPr>
        <w:tab/>
      </w:r>
      <w:r w:rsidR="00515382" w:rsidRPr="00353168">
        <w:rPr>
          <w:rFonts w:ascii="Times New Roman" w:eastAsiaTheme="majorEastAsia" w:hAnsi="Times New Roman" w:cs="Times New Roman"/>
          <w:sz w:val="24"/>
          <w:szCs w:val="24"/>
        </w:rPr>
        <w:t>(</w:t>
      </w:r>
      <w:proofErr w:type="spellStart"/>
      <w:r w:rsidR="00515382" w:rsidRPr="00353168">
        <w:rPr>
          <w:rFonts w:ascii="Times New Roman" w:eastAsiaTheme="majorEastAsia" w:hAnsi="Times New Roman" w:cs="Times New Roman"/>
          <w:i/>
          <w:sz w:val="24"/>
          <w:szCs w:val="24"/>
        </w:rPr>
        <w:t>wan</w:t>
      </w:r>
      <w:proofErr w:type="spellEnd"/>
      <w:r w:rsidR="00515382" w:rsidRPr="00353168">
        <w:rPr>
          <w:rFonts w:ascii="Times New Roman" w:eastAsiaTheme="majorEastAsia" w:hAnsi="Times New Roman" w:cs="Times New Roman"/>
          <w:sz w:val="24"/>
          <w:szCs w:val="24"/>
        </w:rPr>
        <w:t>)</w:t>
      </w:r>
      <w:r w:rsidR="00B9544F" w:rsidRPr="00353168">
        <w:rPr>
          <w:rFonts w:ascii="Times New Roman" w:eastAsiaTheme="majorEastAsia" w:hAnsi="Times New Roman" w:cs="Times New Roman"/>
          <w:sz w:val="24"/>
          <w:szCs w:val="24"/>
        </w:rPr>
        <w:tab/>
      </w:r>
      <w:r w:rsidR="00B9544F" w:rsidRPr="00353168">
        <w:rPr>
          <w:rFonts w:ascii="Times New Roman" w:eastAsiaTheme="majorEastAsia" w:hAnsi="Times New Roman" w:cs="Times New Roman"/>
          <w:sz w:val="24"/>
          <w:szCs w:val="24"/>
        </w:rPr>
        <w:tab/>
        <w:t>,</w:t>
      </w:r>
      <w:r w:rsidRPr="00353168">
        <w:rPr>
          <w:rFonts w:ascii="Times New Roman" w:eastAsiaTheme="majorEastAsia" w:hAnsi="Times New Roman" w:cs="Times New Roman"/>
          <w:sz w:val="24"/>
          <w:szCs w:val="24"/>
        </w:rPr>
        <w:t>paže</w:t>
      </w:r>
      <w:r w:rsidR="00B9544F" w:rsidRPr="00353168">
        <w:rPr>
          <w:rFonts w:ascii="Times New Roman" w:eastAsiaTheme="majorEastAsia" w:hAnsi="Times New Roman" w:cs="Times New Roman"/>
          <w:sz w:val="24"/>
          <w:szCs w:val="24"/>
        </w:rPr>
        <w:t>‘</w:t>
      </w:r>
    </w:p>
    <w:p w:rsidR="002E5E1E" w:rsidRPr="006E0B8D" w:rsidRDefault="002E5E1E" w:rsidP="006E0B8D">
      <w:pPr>
        <w:tabs>
          <w:tab w:val="left" w:pos="709"/>
          <w:tab w:val="left" w:pos="1134"/>
        </w:tabs>
        <w:ind w:left="360" w:firstLine="66"/>
        <w:rPr>
          <w:rFonts w:ascii="Times New Roman" w:eastAsiaTheme="majorEastAsia" w:hAnsi="Times New Roman" w:cs="Times New Roman"/>
          <w:sz w:val="20"/>
          <w:szCs w:val="20"/>
        </w:rPr>
      </w:pPr>
      <w:r w:rsidRPr="006E0B8D">
        <w:rPr>
          <w:rFonts w:ascii="Times New Roman" w:eastAsiaTheme="majorEastAsia" w:hAnsi="Times New Roman" w:cs="Times New Roman"/>
          <w:sz w:val="20"/>
          <w:szCs w:val="20"/>
        </w:rPr>
        <w:t xml:space="preserve">Zdroj: </w:t>
      </w:r>
      <w:r w:rsidR="006E0B8D">
        <w:rPr>
          <w:rFonts w:ascii="Times New Roman" w:eastAsiaTheme="majorEastAsia" w:hAnsi="Times New Roman" w:cs="Times New Roman"/>
          <w:sz w:val="20"/>
          <w:szCs w:val="20"/>
        </w:rPr>
        <w:tab/>
      </w:r>
      <w:hyperlink r:id="rId16" w:history="1">
        <w:r w:rsidR="006E0B8D" w:rsidRPr="00AE4396">
          <w:rPr>
            <w:rStyle w:val="Hypertextovodkaz"/>
            <w:rFonts w:ascii="Times New Roman" w:eastAsiaTheme="majorEastAsia" w:hAnsi="Times New Roman" w:cs="Times New Roman"/>
            <w:sz w:val="20"/>
            <w:szCs w:val="20"/>
          </w:rPr>
          <w:t>http://www.kotoba-library.com/article/1102</w:t>
        </w:r>
      </w:hyperlink>
      <w:r w:rsidRPr="006E0B8D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</w:p>
    <w:p w:rsidR="002E5E1E" w:rsidRPr="006E0B8D" w:rsidRDefault="002E5E1E" w:rsidP="006E0B8D">
      <w:pPr>
        <w:tabs>
          <w:tab w:val="left" w:pos="851"/>
          <w:tab w:val="left" w:pos="1134"/>
        </w:tabs>
        <w:rPr>
          <w:rFonts w:ascii="Times New Roman" w:eastAsiaTheme="majorEastAsia" w:hAnsi="Times New Roman" w:cs="Times New Roman"/>
          <w:sz w:val="20"/>
          <w:szCs w:val="20"/>
        </w:rPr>
      </w:pPr>
      <w:r w:rsidRPr="006E0B8D">
        <w:rPr>
          <w:rFonts w:ascii="Times New Roman" w:eastAsiaTheme="majorEastAsia" w:hAnsi="Times New Roman" w:cs="Times New Roman"/>
          <w:sz w:val="20"/>
          <w:szCs w:val="20"/>
        </w:rPr>
        <w:tab/>
        <w:t xml:space="preserve"> </w:t>
      </w:r>
      <w:r w:rsidR="006E0B8D">
        <w:rPr>
          <w:rFonts w:ascii="Times New Roman" w:eastAsiaTheme="majorEastAsia" w:hAnsi="Times New Roman" w:cs="Times New Roman"/>
          <w:sz w:val="20"/>
          <w:szCs w:val="20"/>
        </w:rPr>
        <w:tab/>
      </w:r>
      <w:hyperlink r:id="rId17" w:history="1">
        <w:r w:rsidR="006E0B8D" w:rsidRPr="00AE4396">
          <w:rPr>
            <w:rStyle w:val="Hypertextovodkaz"/>
            <w:rFonts w:ascii="Times New Roman" w:eastAsiaTheme="majorEastAsia" w:hAnsi="Times New Roman" w:cs="Times New Roman"/>
            <w:sz w:val="20"/>
            <w:szCs w:val="20"/>
          </w:rPr>
          <w:t>https://www.phrases.org.uk/meanings/see-red.html</w:t>
        </w:r>
      </w:hyperlink>
      <w:r w:rsidRPr="006E0B8D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</w:p>
    <w:p w:rsidR="00353168" w:rsidRPr="00353168" w:rsidRDefault="00353168" w:rsidP="006E0B8D">
      <w:pPr>
        <w:tabs>
          <w:tab w:val="left" w:pos="1134"/>
        </w:tabs>
        <w:rPr>
          <w:rFonts w:ascii="MS Gothic" w:hAnsi="MS Gothic" w:cs="MS Gothic"/>
          <w:sz w:val="24"/>
          <w:szCs w:val="24"/>
        </w:rPr>
      </w:pPr>
    </w:p>
    <w:p w:rsidR="00353168" w:rsidRPr="003B7226" w:rsidRDefault="003B7226" w:rsidP="006E0B8D">
      <w:pPr>
        <w:pStyle w:val="Odstavecseseznamem"/>
        <w:numPr>
          <w:ilvl w:val="0"/>
          <w:numId w:val="16"/>
        </w:numPr>
        <w:tabs>
          <w:tab w:val="left" w:pos="1134"/>
        </w:tabs>
        <w:rPr>
          <w:rFonts w:ascii="MS Gothic" w:hAnsi="MS Gothic" w:cs="MS Gothic"/>
          <w:b/>
          <w:sz w:val="24"/>
          <w:szCs w:val="24"/>
        </w:rPr>
      </w:pPr>
      <w:r w:rsidRPr="003B7226">
        <w:rPr>
          <w:rFonts w:ascii="MS Gothic" w:eastAsia="MS Gothic" w:hAnsi="MS Gothic" w:cs="MS Gothic"/>
          <w:b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B7226" w:rsidRPr="003B7226">
              <w:rPr>
                <w:rFonts w:ascii="MS Gothic" w:eastAsia="MS Gothic" w:hAnsi="MS Gothic" w:cs="MS Gothic"/>
                <w:b/>
                <w:sz w:val="16"/>
                <w:szCs w:val="24"/>
              </w:rPr>
              <w:t>せんざいいちぐう</w:t>
            </w:r>
          </w:rt>
          <w:rubyBase>
            <w:r w:rsidR="003B7226" w:rsidRPr="003B7226">
              <w:rPr>
                <w:rFonts w:ascii="MS Gothic" w:eastAsia="MS Gothic" w:hAnsi="MS Gothic" w:cs="MS Gothic"/>
                <w:b/>
                <w:sz w:val="24"/>
                <w:szCs w:val="24"/>
              </w:rPr>
              <w:t>千載一遇</w:t>
            </w:r>
          </w:rubyBase>
        </w:ruby>
      </w:r>
    </w:p>
    <w:p w:rsidR="00353168" w:rsidRPr="000706B3" w:rsidRDefault="00353168" w:rsidP="006E0B8D">
      <w:pPr>
        <w:pStyle w:val="Odstavecseseznamem"/>
        <w:numPr>
          <w:ilvl w:val="0"/>
          <w:numId w:val="28"/>
        </w:numPr>
        <w:tabs>
          <w:tab w:val="left" w:pos="1134"/>
        </w:tabs>
        <w:ind w:left="142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</w:pPr>
      <w:r w:rsidRPr="00070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 xml:space="preserve">Význam: popis situácie, keď niekto dostane celoživotnú príležitosť a zároveň takú, ktorá môže len veľmi vzácne, kľudne aj raz za tisíc rokov. </w:t>
      </w:r>
    </w:p>
    <w:p w:rsidR="00353168" w:rsidRPr="000706B3" w:rsidRDefault="00353168" w:rsidP="006E0B8D">
      <w:pPr>
        <w:pStyle w:val="Odstavecseseznamem"/>
        <w:numPr>
          <w:ilvl w:val="0"/>
          <w:numId w:val="28"/>
        </w:numPr>
        <w:tabs>
          <w:tab w:val="left" w:pos="1134"/>
        </w:tabs>
        <w:ind w:left="142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</w:pPr>
      <w:r w:rsidRPr="00070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(</w:t>
      </w:r>
      <w:proofErr w:type="spellStart"/>
      <w:r w:rsidRPr="00070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dosl</w:t>
      </w:r>
      <w:proofErr w:type="spellEnd"/>
      <w:r w:rsidRPr="00070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 xml:space="preserve">.) „Niečo, čo sa prihodí raz za tisíc rokov.“ </w:t>
      </w:r>
    </w:p>
    <w:p w:rsidR="00353168" w:rsidRPr="000706B3" w:rsidRDefault="00353168" w:rsidP="006E0B8D">
      <w:pPr>
        <w:pStyle w:val="Odstavecseseznamem"/>
        <w:numPr>
          <w:ilvl w:val="0"/>
          <w:numId w:val="28"/>
        </w:numPr>
        <w:tabs>
          <w:tab w:val="left" w:pos="1134"/>
        </w:tabs>
        <w:ind w:left="142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</w:pPr>
      <w:r w:rsidRPr="00070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 xml:space="preserve">Jedná sa v podstate o výraz pre veľmi vzácnu, nevídanú príležitosť alebo situáciu, ktorá môže výnimočne nastať. </w:t>
      </w:r>
    </w:p>
    <w:p w:rsidR="00353168" w:rsidRPr="000706B3" w:rsidRDefault="00353168" w:rsidP="006E0B8D">
      <w:pPr>
        <w:pStyle w:val="Odstavecseseznamem"/>
        <w:numPr>
          <w:ilvl w:val="0"/>
          <w:numId w:val="28"/>
        </w:numPr>
        <w:tabs>
          <w:tab w:val="left" w:pos="1134"/>
        </w:tabs>
        <w:ind w:left="142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</w:pPr>
      <w:r w:rsidRPr="00070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Toto príslovie je pôvodom z Číny.</w:t>
      </w:r>
    </w:p>
    <w:p w:rsidR="009E0795" w:rsidRPr="000706B3" w:rsidRDefault="00353168" w:rsidP="006E0B8D">
      <w:pPr>
        <w:pStyle w:val="Odstavecseseznamem"/>
        <w:numPr>
          <w:ilvl w:val="0"/>
          <w:numId w:val="28"/>
        </w:numPr>
        <w:tabs>
          <w:tab w:val="left" w:pos="1134"/>
        </w:tabs>
        <w:ind w:left="142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</w:pPr>
      <w:r w:rsidRPr="00070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lastRenderedPageBreak/>
        <w:t>Podobá sa slovenskému „celoživotná príležitosť“ (aj keď nekladie taký dôraz na výnimočnosť situácie, ako je to v prípade uvedeného japonského príslovia)  alebo anglickému „</w:t>
      </w:r>
      <w:proofErr w:type="spellStart"/>
      <w:r w:rsidRPr="000706B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sk-SK"/>
        </w:rPr>
        <w:t>golden</w:t>
      </w:r>
      <w:proofErr w:type="spellEnd"/>
      <w:r w:rsidRPr="000706B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0706B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sk-SK"/>
        </w:rPr>
        <w:t>opportunity</w:t>
      </w:r>
      <w:proofErr w:type="spellEnd"/>
      <w:r w:rsidRPr="00070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“.</w:t>
      </w:r>
    </w:p>
    <w:p w:rsidR="00353168" w:rsidRPr="000706B3" w:rsidRDefault="00353168" w:rsidP="006E0B8D">
      <w:pPr>
        <w:pStyle w:val="Odstavecseseznamem"/>
        <w:numPr>
          <w:ilvl w:val="0"/>
          <w:numId w:val="28"/>
        </w:numPr>
        <w:tabs>
          <w:tab w:val="left" w:pos="1134"/>
        </w:tabs>
        <w:ind w:left="142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</w:pPr>
      <w:r w:rsidRPr="00070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Alternatívna forma:</w:t>
      </w:r>
      <w:r w:rsidRPr="000706B3">
        <w:rPr>
          <w:rFonts w:cstheme="minorHAnsi"/>
          <w:b/>
          <w:color w:val="000000" w:themeColor="text1"/>
          <w:sz w:val="24"/>
          <w:szCs w:val="24"/>
          <w:shd w:val="clear" w:color="auto" w:fill="FFFFFF"/>
          <w:lang w:val="sk-SK"/>
        </w:rPr>
        <w:t xml:space="preserve">  </w:t>
      </w:r>
      <w:r w:rsidR="003B7226" w:rsidRPr="000706B3">
        <w:rPr>
          <w:rFonts w:asciiTheme="majorEastAsia" w:eastAsiaTheme="majorEastAsia" w:hAnsiTheme="majorEastAsia" w:cstheme="minorHAnsi"/>
          <w:color w:val="000000" w:themeColor="text1"/>
          <w:sz w:val="24"/>
          <w:szCs w:val="24"/>
          <w:shd w:val="clear" w:color="auto" w:fill="FFFFFF"/>
          <w:lang w:val="sk-SK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B7226" w:rsidRPr="000706B3">
              <w:rPr>
                <w:rFonts w:ascii="MS Gothic" w:eastAsia="MS Gothic" w:hAnsi="MS Gothic" w:cstheme="minorHAnsi"/>
                <w:color w:val="000000" w:themeColor="text1"/>
                <w:sz w:val="16"/>
                <w:szCs w:val="24"/>
                <w:shd w:val="clear" w:color="auto" w:fill="FFFFFF"/>
                <w:lang w:val="sk-SK"/>
              </w:rPr>
              <w:t>せんざいいちぐう</w:t>
            </w:r>
          </w:rt>
          <w:rubyBase>
            <w:r w:rsidR="003B7226" w:rsidRPr="000706B3"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shd w:val="clear" w:color="auto" w:fill="FFFFFF"/>
                <w:lang w:val="sk-SK"/>
              </w:rPr>
              <w:t>千歳一遇</w:t>
            </w:r>
          </w:rubyBase>
        </w:ruby>
      </w:r>
    </w:p>
    <w:p w:rsidR="00EF7398" w:rsidRPr="000706B3" w:rsidRDefault="00EF7398" w:rsidP="006E0B8D">
      <w:pPr>
        <w:tabs>
          <w:tab w:val="left" w:pos="1134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</w:pPr>
    </w:p>
    <w:p w:rsidR="00353168" w:rsidRPr="000706B3" w:rsidRDefault="003B7226" w:rsidP="006E0B8D">
      <w:pPr>
        <w:tabs>
          <w:tab w:val="left" w:pos="1134"/>
        </w:tabs>
        <w:ind w:firstLine="426"/>
        <w:rPr>
          <w:rFonts w:asciiTheme="majorEastAsia" w:eastAsiaTheme="majorEastAsia" w:hAnsiTheme="majorEastAsia" w:cstheme="minorHAnsi"/>
          <w:color w:val="000000" w:themeColor="text1"/>
          <w:sz w:val="24"/>
          <w:szCs w:val="24"/>
          <w:shd w:val="clear" w:color="auto" w:fill="FFFFFF"/>
          <w:lang w:val="sk-SK"/>
        </w:rPr>
      </w:pPr>
      <w:r w:rsidRPr="000706B3">
        <w:rPr>
          <w:rFonts w:asciiTheme="majorEastAsia" w:eastAsiaTheme="majorEastAsia" w:hAnsiTheme="majorEastAsia" w:cstheme="minorHAnsi"/>
          <w:color w:val="000000" w:themeColor="text1"/>
          <w:sz w:val="24"/>
          <w:szCs w:val="24"/>
          <w:shd w:val="clear" w:color="auto" w:fill="FFFFFF"/>
          <w:lang w:val="sk-SK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B7226" w:rsidRPr="000706B3">
              <w:rPr>
                <w:rFonts w:ascii="MS Gothic" w:eastAsia="MS Gothic" w:hAnsi="MS Gothic" w:cstheme="minorHAnsi"/>
                <w:color w:val="000000" w:themeColor="text1"/>
                <w:sz w:val="16"/>
                <w:szCs w:val="24"/>
                <w:shd w:val="clear" w:color="auto" w:fill="FFFFFF"/>
                <w:lang w:val="sk-SK"/>
              </w:rPr>
              <w:t>れいぶん</w:t>
            </w:r>
          </w:rt>
          <w:rubyBase>
            <w:r w:rsidR="003B7226" w:rsidRPr="000706B3"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shd w:val="clear" w:color="auto" w:fill="FFFFFF"/>
                <w:lang w:val="sk-SK"/>
              </w:rPr>
              <w:t>例文</w:t>
            </w:r>
          </w:rubyBase>
        </w:ruby>
      </w:r>
      <w:r w:rsidRPr="000706B3">
        <w:rPr>
          <w:rFonts w:asciiTheme="majorEastAsia" w:eastAsiaTheme="majorEastAsia" w:hAnsiTheme="majorEastAsia" w:cstheme="minorHAnsi"/>
          <w:color w:val="000000" w:themeColor="text1"/>
          <w:sz w:val="24"/>
          <w:szCs w:val="24"/>
          <w:shd w:val="clear" w:color="auto" w:fill="FFFFFF"/>
          <w:lang w:val="sk-SK"/>
        </w:rPr>
        <w:t>：</w:t>
      </w:r>
      <w:r w:rsidR="00F22A9C" w:rsidRPr="000706B3">
        <w:rPr>
          <w:rFonts w:asciiTheme="majorEastAsia" w:eastAsiaTheme="majorEastAsia" w:hAnsiTheme="majorEastAsia" w:cstheme="minorHAnsi"/>
          <w:color w:val="000000" w:themeColor="text1"/>
          <w:sz w:val="24"/>
          <w:szCs w:val="24"/>
          <w:shd w:val="clear" w:color="auto" w:fill="FFFFFF"/>
          <w:lang w:val="sk-SK"/>
        </w:rPr>
        <w:tab/>
      </w:r>
      <w:r w:rsidRPr="000706B3">
        <w:rPr>
          <w:rFonts w:asciiTheme="majorEastAsia" w:eastAsiaTheme="majorEastAsia" w:hAnsiTheme="majorEastAsia" w:cstheme="minorHAnsi"/>
          <w:color w:val="000000" w:themeColor="text1"/>
          <w:sz w:val="24"/>
          <w:szCs w:val="24"/>
          <w:shd w:val="clear" w:color="auto" w:fill="FFFFFF"/>
          <w:lang w:val="sk-SK"/>
        </w:rPr>
        <w:t>これは</w:t>
      </w:r>
      <w:r w:rsidRPr="000706B3">
        <w:rPr>
          <w:rFonts w:asciiTheme="majorEastAsia" w:eastAsiaTheme="majorEastAsia" w:hAnsiTheme="majorEastAsia" w:cstheme="minorHAnsi"/>
          <w:color w:val="000000" w:themeColor="text1"/>
          <w:sz w:val="24"/>
          <w:szCs w:val="24"/>
          <w:shd w:val="clear" w:color="auto" w:fill="FFFFFF"/>
          <w:lang w:val="sk-SK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B7226" w:rsidRPr="000706B3">
              <w:rPr>
                <w:rFonts w:ascii="MS Gothic" w:eastAsia="MS Gothic" w:hAnsi="MS Gothic" w:cstheme="minorHAnsi"/>
                <w:color w:val="000000" w:themeColor="text1"/>
                <w:sz w:val="16"/>
                <w:szCs w:val="24"/>
                <w:shd w:val="clear" w:color="auto" w:fill="FFFFFF"/>
                <w:lang w:val="sk-SK"/>
              </w:rPr>
              <w:t>わたし</w:t>
            </w:r>
          </w:rt>
          <w:rubyBase>
            <w:r w:rsidR="003B7226" w:rsidRPr="000706B3"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shd w:val="clear" w:color="auto" w:fill="FFFFFF"/>
                <w:lang w:val="sk-SK"/>
              </w:rPr>
              <w:t>私</w:t>
            </w:r>
          </w:rubyBase>
        </w:ruby>
      </w:r>
      <w:r w:rsidRPr="000706B3">
        <w:rPr>
          <w:rFonts w:asciiTheme="majorEastAsia" w:eastAsiaTheme="majorEastAsia" w:hAnsiTheme="majorEastAsia" w:cstheme="minorHAnsi"/>
          <w:color w:val="000000" w:themeColor="text1"/>
          <w:sz w:val="24"/>
          <w:szCs w:val="24"/>
          <w:shd w:val="clear" w:color="auto" w:fill="FFFFFF"/>
          <w:lang w:val="sk-SK"/>
        </w:rPr>
        <w:t>の</w:t>
      </w:r>
      <w:r w:rsidRPr="000706B3">
        <w:rPr>
          <w:rFonts w:asciiTheme="majorEastAsia" w:eastAsiaTheme="majorEastAsia" w:hAnsiTheme="majorEastAsia" w:cstheme="minorHAnsi"/>
          <w:color w:val="000000" w:themeColor="text1"/>
          <w:sz w:val="24"/>
          <w:szCs w:val="24"/>
          <w:shd w:val="clear" w:color="auto" w:fill="FFFFFF"/>
          <w:lang w:val="sk-SK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B7226" w:rsidRPr="000706B3">
              <w:rPr>
                <w:rFonts w:ascii="MS Gothic" w:eastAsia="MS Gothic" w:hAnsi="MS Gothic" w:cstheme="minorHAnsi"/>
                <w:color w:val="000000" w:themeColor="text1"/>
                <w:sz w:val="16"/>
                <w:szCs w:val="24"/>
                <w:shd w:val="clear" w:color="auto" w:fill="FFFFFF"/>
                <w:lang w:val="sk-SK"/>
              </w:rPr>
              <w:t>しょうがい</w:t>
            </w:r>
          </w:rt>
          <w:rubyBase>
            <w:r w:rsidR="003B7226" w:rsidRPr="000706B3"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shd w:val="clear" w:color="auto" w:fill="FFFFFF"/>
                <w:lang w:val="sk-SK"/>
              </w:rPr>
              <w:t>生涯</w:t>
            </w:r>
          </w:rubyBase>
        </w:ruby>
      </w:r>
      <w:r w:rsidRPr="000706B3">
        <w:rPr>
          <w:rFonts w:asciiTheme="majorEastAsia" w:eastAsiaTheme="majorEastAsia" w:hAnsiTheme="majorEastAsia" w:cstheme="minorHAnsi"/>
          <w:color w:val="000000" w:themeColor="text1"/>
          <w:sz w:val="24"/>
          <w:szCs w:val="24"/>
          <w:shd w:val="clear" w:color="auto" w:fill="FFFFFF"/>
          <w:lang w:val="sk-SK"/>
        </w:rPr>
        <w:t>にとって</w:t>
      </w:r>
      <w:r w:rsidRPr="000706B3">
        <w:rPr>
          <w:rFonts w:asciiTheme="majorEastAsia" w:eastAsiaTheme="majorEastAsia" w:hAnsiTheme="majorEastAsia" w:cstheme="minorHAnsi"/>
          <w:color w:val="000000" w:themeColor="text1"/>
          <w:sz w:val="24"/>
          <w:szCs w:val="24"/>
          <w:shd w:val="clear" w:color="auto" w:fill="FFFFFF"/>
          <w:lang w:val="sk-SK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B7226" w:rsidRPr="000706B3">
              <w:rPr>
                <w:rFonts w:ascii="MS Gothic" w:eastAsia="MS Gothic" w:hAnsi="MS Gothic" w:cstheme="minorHAnsi"/>
                <w:color w:val="000000" w:themeColor="text1"/>
                <w:sz w:val="16"/>
                <w:szCs w:val="24"/>
                <w:shd w:val="clear" w:color="auto" w:fill="FFFFFF"/>
                <w:lang w:val="sk-SK"/>
              </w:rPr>
              <w:t>せんざいいちぐう</w:t>
            </w:r>
          </w:rt>
          <w:rubyBase>
            <w:r w:rsidR="003B7226" w:rsidRPr="000706B3"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shd w:val="clear" w:color="auto" w:fill="FFFFFF"/>
                <w:lang w:val="sk-SK"/>
              </w:rPr>
              <w:t>千載一遇</w:t>
            </w:r>
          </w:rubyBase>
        </w:ruby>
      </w:r>
      <w:r w:rsidRPr="000706B3">
        <w:rPr>
          <w:rFonts w:asciiTheme="majorEastAsia" w:eastAsiaTheme="majorEastAsia" w:hAnsiTheme="majorEastAsia" w:cstheme="minorHAnsi"/>
          <w:color w:val="000000" w:themeColor="text1"/>
          <w:sz w:val="24"/>
          <w:szCs w:val="24"/>
          <w:shd w:val="clear" w:color="auto" w:fill="FFFFFF"/>
          <w:lang w:val="sk-SK"/>
        </w:rPr>
        <w:t>の</w:t>
      </w:r>
      <w:r w:rsidRPr="000706B3">
        <w:rPr>
          <w:rFonts w:asciiTheme="majorEastAsia" w:eastAsiaTheme="majorEastAsia" w:hAnsiTheme="majorEastAsia" w:cstheme="minorHAnsi"/>
          <w:color w:val="000000" w:themeColor="text1"/>
          <w:sz w:val="24"/>
          <w:szCs w:val="24"/>
          <w:shd w:val="clear" w:color="auto" w:fill="FFFFFF"/>
          <w:lang w:val="sk-SK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B7226" w:rsidRPr="000706B3">
              <w:rPr>
                <w:rFonts w:ascii="MS Gothic" w:eastAsia="MS Gothic" w:hAnsi="MS Gothic" w:cstheme="minorHAnsi"/>
                <w:color w:val="000000" w:themeColor="text1"/>
                <w:sz w:val="16"/>
                <w:szCs w:val="24"/>
                <w:shd w:val="clear" w:color="auto" w:fill="FFFFFF"/>
                <w:lang w:val="sk-SK"/>
              </w:rPr>
              <w:t>きかい</w:t>
            </w:r>
          </w:rt>
          <w:rubyBase>
            <w:r w:rsidR="003B7226" w:rsidRPr="000706B3"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shd w:val="clear" w:color="auto" w:fill="FFFFFF"/>
                <w:lang w:val="sk-SK"/>
              </w:rPr>
              <w:t>機会</w:t>
            </w:r>
          </w:rubyBase>
        </w:ruby>
      </w:r>
      <w:r w:rsidRPr="000706B3">
        <w:rPr>
          <w:rFonts w:asciiTheme="majorEastAsia" w:eastAsiaTheme="majorEastAsia" w:hAnsiTheme="majorEastAsia" w:cstheme="minorHAnsi"/>
          <w:color w:val="000000" w:themeColor="text1"/>
          <w:sz w:val="24"/>
          <w:szCs w:val="24"/>
          <w:shd w:val="clear" w:color="auto" w:fill="FFFFFF"/>
          <w:lang w:val="sk-SK"/>
        </w:rPr>
        <w:t>です。</w:t>
      </w:r>
      <w:r w:rsidR="00353168" w:rsidRPr="000706B3">
        <w:rPr>
          <w:rStyle w:val="Znakapoznpodarou"/>
          <w:rFonts w:asciiTheme="majorEastAsia" w:eastAsiaTheme="majorEastAsia" w:hAnsiTheme="majorEastAsia" w:cstheme="minorHAnsi"/>
          <w:color w:val="000000" w:themeColor="text1"/>
          <w:sz w:val="24"/>
          <w:szCs w:val="24"/>
          <w:shd w:val="clear" w:color="auto" w:fill="FFFFFF"/>
          <w:lang w:val="sk-SK"/>
        </w:rPr>
        <w:footnoteReference w:id="5"/>
      </w:r>
    </w:p>
    <w:p w:rsidR="00353168" w:rsidRPr="000706B3" w:rsidRDefault="00D84910" w:rsidP="006E0B8D">
      <w:pPr>
        <w:tabs>
          <w:tab w:val="left" w:pos="1134"/>
        </w:tabs>
        <w:ind w:left="708"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k-SK"/>
        </w:rPr>
      </w:pPr>
      <w:r w:rsidRPr="00070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„</w:t>
      </w:r>
      <w:r w:rsidR="00353168" w:rsidRPr="00070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Toto je moja celoživotná príležitosť.</w:t>
      </w:r>
      <w:r w:rsidRPr="00070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“</w:t>
      </w:r>
    </w:p>
    <w:p w:rsidR="00353168" w:rsidRPr="000706B3" w:rsidRDefault="00353168" w:rsidP="006E0B8D">
      <w:pPr>
        <w:tabs>
          <w:tab w:val="left" w:pos="1134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</w:pPr>
    </w:p>
    <w:p w:rsidR="00353168" w:rsidRPr="000706B3" w:rsidRDefault="00353168" w:rsidP="006E0B8D">
      <w:pPr>
        <w:tabs>
          <w:tab w:val="left" w:pos="1134"/>
        </w:tabs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</w:pPr>
      <w:r w:rsidRPr="00070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 xml:space="preserve">Poznámky k forme: </w:t>
      </w:r>
      <w:bookmarkStart w:id="0" w:name="_GoBack"/>
      <w:bookmarkEnd w:id="0"/>
    </w:p>
    <w:p w:rsidR="008C797C" w:rsidRPr="000706B3" w:rsidRDefault="00353168" w:rsidP="006E0B8D">
      <w:pPr>
        <w:pStyle w:val="Odstavecseseznamem"/>
        <w:numPr>
          <w:ilvl w:val="0"/>
          <w:numId w:val="30"/>
        </w:numPr>
        <w:tabs>
          <w:tab w:val="left" w:pos="1134"/>
        </w:tabs>
        <w:ind w:left="1701" w:hanging="28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</w:pPr>
      <w:r w:rsidRPr="000706B3">
        <w:rPr>
          <w:rFonts w:ascii="MS Gothic" w:eastAsia="MS Gothic" w:hAnsi="MS Gothic" w:cs="Times New Roman"/>
          <w:color w:val="000000" w:themeColor="text1"/>
          <w:sz w:val="24"/>
          <w:szCs w:val="24"/>
          <w:shd w:val="clear" w:color="auto" w:fill="FFFFFF"/>
          <w:lang w:val="sk-SK"/>
        </w:rPr>
        <w:t>千載</w:t>
      </w:r>
      <w:r w:rsidRPr="00070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ab/>
      </w:r>
      <w:r w:rsidR="00AD4A0D" w:rsidRPr="00070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(</w:t>
      </w:r>
      <w:proofErr w:type="spellStart"/>
      <w:r w:rsidRPr="000706B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sk-SK"/>
        </w:rPr>
        <w:t>senzai</w:t>
      </w:r>
      <w:proofErr w:type="spellEnd"/>
      <w:r w:rsidR="00AD4A0D" w:rsidRPr="000706B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sk-SK"/>
        </w:rPr>
        <w:t>)</w:t>
      </w:r>
      <w:r w:rsidR="00AD4A0D" w:rsidRPr="000706B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sk-SK"/>
        </w:rPr>
        <w:tab/>
      </w:r>
      <w:r w:rsidR="00AD4A0D" w:rsidRPr="00070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‚</w:t>
      </w:r>
      <w:r w:rsidRPr="00070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tisíc rokov</w:t>
      </w:r>
      <w:r w:rsidR="00AD4A0D" w:rsidRPr="00070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‘</w:t>
      </w:r>
    </w:p>
    <w:p w:rsidR="00353168" w:rsidRPr="000706B3" w:rsidRDefault="00353168" w:rsidP="006E0B8D">
      <w:pPr>
        <w:pStyle w:val="Odstavecseseznamem"/>
        <w:numPr>
          <w:ilvl w:val="0"/>
          <w:numId w:val="30"/>
        </w:numPr>
        <w:tabs>
          <w:tab w:val="left" w:pos="1134"/>
        </w:tabs>
        <w:ind w:left="1701" w:hanging="28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</w:pPr>
      <w:r w:rsidRPr="000706B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  <w:shd w:val="clear" w:color="auto" w:fill="FFFFFF"/>
          <w:lang w:val="sk-SK"/>
        </w:rPr>
        <w:t>一遇</w:t>
      </w:r>
      <w:r w:rsidRPr="00070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ab/>
      </w:r>
      <w:r w:rsidR="00AD4A0D" w:rsidRPr="00070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(</w:t>
      </w:r>
      <w:proofErr w:type="spellStart"/>
      <w:r w:rsidRPr="000706B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sk-SK"/>
        </w:rPr>
        <w:t>ičigú</w:t>
      </w:r>
      <w:proofErr w:type="spellEnd"/>
      <w:r w:rsidR="00AD4A0D" w:rsidRPr="000706B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sk-SK"/>
        </w:rPr>
        <w:t>)</w:t>
      </w:r>
      <w:r w:rsidRPr="00070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ab/>
        <w:t xml:space="preserve">    </w:t>
      </w:r>
      <w:r w:rsidR="00AD4A0D" w:rsidRPr="00070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ab/>
        <w:t>‚</w:t>
      </w:r>
      <w:r w:rsidRPr="00070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jednorazové stretnutie</w:t>
      </w:r>
      <w:r w:rsidR="00AD4A0D" w:rsidRPr="00070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‘</w:t>
      </w:r>
    </w:p>
    <w:p w:rsidR="00353168" w:rsidRPr="006E0B8D" w:rsidRDefault="00D84910" w:rsidP="006E0B8D">
      <w:pPr>
        <w:tabs>
          <w:tab w:val="left" w:pos="1134"/>
        </w:tabs>
        <w:ind w:firstLine="426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6E0B8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Zdroj</w:t>
      </w:r>
      <w:r w:rsidRPr="006E0B8D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: </w:t>
      </w:r>
      <w:r w:rsidRPr="006E0B8D">
        <w:rPr>
          <w:rStyle w:val="Znakapoznpodarou"/>
          <w:rFonts w:ascii="Times New Roman" w:hAnsi="Times New Roman" w:cs="Times New Roman"/>
          <w:sz w:val="20"/>
          <w:szCs w:val="20"/>
        </w:rPr>
        <w:t>5</w:t>
      </w:r>
      <w:r w:rsidRPr="006E0B8D">
        <w:rPr>
          <w:rFonts w:ascii="Times New Roman" w:hAnsi="Times New Roman" w:cs="Times New Roman"/>
          <w:sz w:val="20"/>
          <w:szCs w:val="20"/>
        </w:rPr>
        <w:t xml:space="preserve"> </w:t>
      </w:r>
      <w:r w:rsidR="006E0B8D">
        <w:rPr>
          <w:rFonts w:ascii="Times New Roman" w:hAnsi="Times New Roman" w:cs="Times New Roman"/>
          <w:sz w:val="20"/>
          <w:szCs w:val="20"/>
        </w:rPr>
        <w:tab/>
      </w:r>
      <w:hyperlink r:id="rId18" w:history="1">
        <w:r w:rsidR="00A3433D" w:rsidRPr="00AE4396">
          <w:rPr>
            <w:rStyle w:val="Hypertextovodkaz"/>
            <w:rFonts w:ascii="Times New Roman" w:hAnsi="Times New Roman" w:cs="Times New Roman"/>
            <w:sz w:val="20"/>
            <w:szCs w:val="20"/>
          </w:rPr>
          <w:t>https://ejje.weblio.jp/sentence/content/%E5%8D%83%E8%BC%89%E4%B8%80%E9%81%87</w:t>
        </w:r>
      </w:hyperlink>
    </w:p>
    <w:sectPr w:rsidR="00353168" w:rsidRPr="006E0B8D" w:rsidSect="00D43E2C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8F7" w:rsidRDefault="004658F7" w:rsidP="007E6E33">
      <w:pPr>
        <w:spacing w:after="0" w:line="240" w:lineRule="auto"/>
      </w:pPr>
      <w:r>
        <w:separator/>
      </w:r>
    </w:p>
  </w:endnote>
  <w:endnote w:type="continuationSeparator" w:id="0">
    <w:p w:rsidR="004658F7" w:rsidRDefault="004658F7" w:rsidP="007E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8F7" w:rsidRDefault="004658F7" w:rsidP="007E6E33">
      <w:pPr>
        <w:spacing w:after="0" w:line="240" w:lineRule="auto"/>
      </w:pPr>
      <w:r>
        <w:separator/>
      </w:r>
    </w:p>
  </w:footnote>
  <w:footnote w:type="continuationSeparator" w:id="0">
    <w:p w:rsidR="004658F7" w:rsidRDefault="004658F7" w:rsidP="007E6E33">
      <w:pPr>
        <w:spacing w:after="0" w:line="240" w:lineRule="auto"/>
      </w:pPr>
      <w:r>
        <w:continuationSeparator/>
      </w:r>
    </w:p>
  </w:footnote>
  <w:footnote w:id="1">
    <w:p w:rsidR="00C34850" w:rsidRPr="003B7226" w:rsidRDefault="00C34850">
      <w:pPr>
        <w:pStyle w:val="Textpoznpodarou"/>
        <w:rPr>
          <w:rFonts w:ascii="Times New Roman" w:hAnsi="Times New Roman" w:cs="Times New Roman"/>
        </w:rPr>
      </w:pPr>
    </w:p>
  </w:footnote>
  <w:footnote w:id="2">
    <w:p w:rsidR="00353168" w:rsidRPr="003B7226" w:rsidRDefault="00353168" w:rsidP="00353168">
      <w:pPr>
        <w:pStyle w:val="Textpoznpodarou"/>
        <w:rPr>
          <w:rFonts w:ascii="Times New Roman" w:hAnsi="Times New Roman" w:cs="Times New Roman"/>
        </w:rPr>
      </w:pPr>
    </w:p>
  </w:footnote>
  <w:footnote w:id="3">
    <w:p w:rsidR="00353168" w:rsidRPr="003B7226" w:rsidRDefault="00353168" w:rsidP="00353168">
      <w:pPr>
        <w:pStyle w:val="Textpoznpodarou"/>
        <w:rPr>
          <w:rFonts w:ascii="Times New Roman" w:hAnsi="Times New Roman" w:cs="Times New Roman"/>
        </w:rPr>
      </w:pPr>
    </w:p>
  </w:footnote>
  <w:footnote w:id="4">
    <w:p w:rsidR="001A3100" w:rsidRPr="003B7226" w:rsidRDefault="001A3100">
      <w:pPr>
        <w:pStyle w:val="Textpoznpodarou"/>
        <w:rPr>
          <w:rFonts w:ascii="Times New Roman" w:hAnsi="Times New Roman" w:cs="Times New Roman"/>
        </w:rPr>
      </w:pPr>
    </w:p>
  </w:footnote>
  <w:footnote w:id="5">
    <w:p w:rsidR="00353168" w:rsidRPr="003B7226" w:rsidRDefault="00353168" w:rsidP="00353168">
      <w:pPr>
        <w:pStyle w:val="Textpoznpodarou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382" w:rsidRDefault="00515382">
    <w:pPr>
      <w:pStyle w:val="Zhlav"/>
    </w:pPr>
    <w:r>
      <w:tab/>
    </w:r>
    <w:r>
      <w:tab/>
      <w:t xml:space="preserve">Křížová, Novotná, </w:t>
    </w:r>
    <w:proofErr w:type="spellStart"/>
    <w:r>
      <w:t>Tkáčiková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89B"/>
    <w:multiLevelType w:val="hybridMultilevel"/>
    <w:tmpl w:val="5D8AFD1A"/>
    <w:lvl w:ilvl="0" w:tplc="69289C70">
      <w:start w:val="2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" w15:restartNumberingAfterBreak="0">
    <w:nsid w:val="04E50640"/>
    <w:multiLevelType w:val="hybridMultilevel"/>
    <w:tmpl w:val="E1ECC808"/>
    <w:lvl w:ilvl="0" w:tplc="E0303DF4">
      <w:start w:val="1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" w15:restartNumberingAfterBreak="0">
    <w:nsid w:val="07AA3B64"/>
    <w:multiLevelType w:val="hybridMultilevel"/>
    <w:tmpl w:val="45AC43A4"/>
    <w:lvl w:ilvl="0" w:tplc="B83698D8">
      <w:start w:val="3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3" w15:restartNumberingAfterBreak="0">
    <w:nsid w:val="0DE6694E"/>
    <w:multiLevelType w:val="hybridMultilevel"/>
    <w:tmpl w:val="23FCFC16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F6D70D8"/>
    <w:multiLevelType w:val="hybridMultilevel"/>
    <w:tmpl w:val="07324454"/>
    <w:lvl w:ilvl="0" w:tplc="FA7E7C4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863B5"/>
    <w:multiLevelType w:val="hybridMultilevel"/>
    <w:tmpl w:val="85045370"/>
    <w:lvl w:ilvl="0" w:tplc="6600880E">
      <w:start w:val="3"/>
      <w:numFmt w:val="decimal"/>
      <w:lvlText w:val="%1."/>
      <w:lvlJc w:val="left"/>
      <w:pPr>
        <w:ind w:left="720" w:hanging="360"/>
      </w:pPr>
      <w:rPr>
        <w:rFonts w:asciiTheme="majorEastAsia" w:eastAsiaTheme="majorEastAsia" w:hAnsiTheme="maj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86F69"/>
    <w:multiLevelType w:val="hybridMultilevel"/>
    <w:tmpl w:val="B3DA4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52C1F"/>
    <w:multiLevelType w:val="hybridMultilevel"/>
    <w:tmpl w:val="D9C630EE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8D3020F"/>
    <w:multiLevelType w:val="hybridMultilevel"/>
    <w:tmpl w:val="4904A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D06B6"/>
    <w:multiLevelType w:val="hybridMultilevel"/>
    <w:tmpl w:val="528A0456"/>
    <w:lvl w:ilvl="0" w:tplc="3FD06078">
      <w:start w:val="1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0" w15:restartNumberingAfterBreak="0">
    <w:nsid w:val="1FD274B9"/>
    <w:multiLevelType w:val="hybridMultilevel"/>
    <w:tmpl w:val="5EEA90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462FC"/>
    <w:multiLevelType w:val="hybridMultilevel"/>
    <w:tmpl w:val="3CACE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5742"/>
    <w:multiLevelType w:val="hybridMultilevel"/>
    <w:tmpl w:val="84E49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5398C"/>
    <w:multiLevelType w:val="hybridMultilevel"/>
    <w:tmpl w:val="B58C6A5A"/>
    <w:lvl w:ilvl="0" w:tplc="630AD1EA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38280E9A"/>
    <w:multiLevelType w:val="hybridMultilevel"/>
    <w:tmpl w:val="C8D42B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D371F2"/>
    <w:multiLevelType w:val="hybridMultilevel"/>
    <w:tmpl w:val="5CC41E7E"/>
    <w:lvl w:ilvl="0" w:tplc="7DFCA370">
      <w:start w:val="2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6" w15:restartNumberingAfterBreak="0">
    <w:nsid w:val="5C15614C"/>
    <w:multiLevelType w:val="hybridMultilevel"/>
    <w:tmpl w:val="B61A853A"/>
    <w:lvl w:ilvl="0" w:tplc="FA7E7C4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93FDF"/>
    <w:multiLevelType w:val="hybridMultilevel"/>
    <w:tmpl w:val="B950A67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A26710E"/>
    <w:multiLevelType w:val="hybridMultilevel"/>
    <w:tmpl w:val="E286F35C"/>
    <w:lvl w:ilvl="0" w:tplc="0405000F">
      <w:start w:val="1"/>
      <w:numFmt w:val="decimal"/>
      <w:lvlText w:val="%1."/>
      <w:lvlJc w:val="left"/>
      <w:pPr>
        <w:ind w:left="2132" w:hanging="360"/>
      </w:p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9" w15:restartNumberingAfterBreak="0">
    <w:nsid w:val="6FA610F9"/>
    <w:multiLevelType w:val="hybridMultilevel"/>
    <w:tmpl w:val="9D04093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11D30D4"/>
    <w:multiLevelType w:val="hybridMultilevel"/>
    <w:tmpl w:val="F7E4966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19401A4"/>
    <w:multiLevelType w:val="hybridMultilevel"/>
    <w:tmpl w:val="55DEB3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6318D0"/>
    <w:multiLevelType w:val="hybridMultilevel"/>
    <w:tmpl w:val="3F4C90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9A45D4"/>
    <w:multiLevelType w:val="hybridMultilevel"/>
    <w:tmpl w:val="2E2813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8E4F1C"/>
    <w:multiLevelType w:val="hybridMultilevel"/>
    <w:tmpl w:val="5EEA90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51470"/>
    <w:multiLevelType w:val="hybridMultilevel"/>
    <w:tmpl w:val="6A466F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193D08"/>
    <w:multiLevelType w:val="hybridMultilevel"/>
    <w:tmpl w:val="4A5C0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37376"/>
    <w:multiLevelType w:val="hybridMultilevel"/>
    <w:tmpl w:val="9B0CA0C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DFE4706"/>
    <w:multiLevelType w:val="hybridMultilevel"/>
    <w:tmpl w:val="DCC88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97267"/>
    <w:multiLevelType w:val="hybridMultilevel"/>
    <w:tmpl w:val="3DD0DC74"/>
    <w:lvl w:ilvl="0" w:tplc="A5D6AA76">
      <w:start w:val="3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15"/>
  </w:num>
  <w:num w:numId="5">
    <w:abstractNumId w:val="29"/>
  </w:num>
  <w:num w:numId="6">
    <w:abstractNumId w:val="9"/>
  </w:num>
  <w:num w:numId="7">
    <w:abstractNumId w:val="0"/>
  </w:num>
  <w:num w:numId="8">
    <w:abstractNumId w:val="2"/>
  </w:num>
  <w:num w:numId="9">
    <w:abstractNumId w:val="26"/>
  </w:num>
  <w:num w:numId="10">
    <w:abstractNumId w:val="12"/>
  </w:num>
  <w:num w:numId="11">
    <w:abstractNumId w:val="10"/>
  </w:num>
  <w:num w:numId="12">
    <w:abstractNumId w:val="24"/>
  </w:num>
  <w:num w:numId="13">
    <w:abstractNumId w:val="20"/>
  </w:num>
  <w:num w:numId="14">
    <w:abstractNumId w:val="4"/>
  </w:num>
  <w:num w:numId="15">
    <w:abstractNumId w:val="16"/>
  </w:num>
  <w:num w:numId="16">
    <w:abstractNumId w:val="13"/>
  </w:num>
  <w:num w:numId="17">
    <w:abstractNumId w:val="6"/>
  </w:num>
  <w:num w:numId="18">
    <w:abstractNumId w:val="5"/>
  </w:num>
  <w:num w:numId="19">
    <w:abstractNumId w:val="23"/>
  </w:num>
  <w:num w:numId="20">
    <w:abstractNumId w:val="22"/>
  </w:num>
  <w:num w:numId="21">
    <w:abstractNumId w:val="14"/>
  </w:num>
  <w:num w:numId="22">
    <w:abstractNumId w:val="11"/>
  </w:num>
  <w:num w:numId="23">
    <w:abstractNumId w:val="8"/>
  </w:num>
  <w:num w:numId="24">
    <w:abstractNumId w:val="25"/>
  </w:num>
  <w:num w:numId="25">
    <w:abstractNumId w:val="7"/>
  </w:num>
  <w:num w:numId="26">
    <w:abstractNumId w:val="27"/>
  </w:num>
  <w:num w:numId="27">
    <w:abstractNumId w:val="17"/>
  </w:num>
  <w:num w:numId="28">
    <w:abstractNumId w:val="28"/>
  </w:num>
  <w:num w:numId="29">
    <w:abstractNumId w:val="2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4CF"/>
    <w:rsid w:val="00010B07"/>
    <w:rsid w:val="00020025"/>
    <w:rsid w:val="000429C9"/>
    <w:rsid w:val="00065269"/>
    <w:rsid w:val="000706B3"/>
    <w:rsid w:val="000770A1"/>
    <w:rsid w:val="00085C0D"/>
    <w:rsid w:val="00095238"/>
    <w:rsid w:val="000C6361"/>
    <w:rsid w:val="000D5AC8"/>
    <w:rsid w:val="000F2F48"/>
    <w:rsid w:val="0010705A"/>
    <w:rsid w:val="001275AB"/>
    <w:rsid w:val="00132660"/>
    <w:rsid w:val="00140308"/>
    <w:rsid w:val="00175E2D"/>
    <w:rsid w:val="00185EA0"/>
    <w:rsid w:val="001A3100"/>
    <w:rsid w:val="001B7734"/>
    <w:rsid w:val="001C115B"/>
    <w:rsid w:val="001C64C7"/>
    <w:rsid w:val="001C7D40"/>
    <w:rsid w:val="001D3C87"/>
    <w:rsid w:val="001F6887"/>
    <w:rsid w:val="0020758D"/>
    <w:rsid w:val="002444CF"/>
    <w:rsid w:val="0024700A"/>
    <w:rsid w:val="002D74AA"/>
    <w:rsid w:val="002E5E1E"/>
    <w:rsid w:val="002F032B"/>
    <w:rsid w:val="00323629"/>
    <w:rsid w:val="00353168"/>
    <w:rsid w:val="003605E7"/>
    <w:rsid w:val="00360DA0"/>
    <w:rsid w:val="003614FE"/>
    <w:rsid w:val="0037381A"/>
    <w:rsid w:val="003B7226"/>
    <w:rsid w:val="003C2EE7"/>
    <w:rsid w:val="003D7931"/>
    <w:rsid w:val="003E4CE0"/>
    <w:rsid w:val="00424DA5"/>
    <w:rsid w:val="00450C61"/>
    <w:rsid w:val="0045477F"/>
    <w:rsid w:val="004658F7"/>
    <w:rsid w:val="00486F00"/>
    <w:rsid w:val="004B0671"/>
    <w:rsid w:val="004E5C11"/>
    <w:rsid w:val="005119F2"/>
    <w:rsid w:val="00515382"/>
    <w:rsid w:val="005415CA"/>
    <w:rsid w:val="00542D25"/>
    <w:rsid w:val="00550A4D"/>
    <w:rsid w:val="005676D0"/>
    <w:rsid w:val="005B7E41"/>
    <w:rsid w:val="005C05F4"/>
    <w:rsid w:val="005C5CE7"/>
    <w:rsid w:val="005F1DFB"/>
    <w:rsid w:val="006A67D8"/>
    <w:rsid w:val="006D1E97"/>
    <w:rsid w:val="006E0B8D"/>
    <w:rsid w:val="006F2321"/>
    <w:rsid w:val="006F53BA"/>
    <w:rsid w:val="00714259"/>
    <w:rsid w:val="007442B9"/>
    <w:rsid w:val="00751BE8"/>
    <w:rsid w:val="007A0EDD"/>
    <w:rsid w:val="007A6ED5"/>
    <w:rsid w:val="007E6E33"/>
    <w:rsid w:val="00812BC6"/>
    <w:rsid w:val="0084203D"/>
    <w:rsid w:val="0086127D"/>
    <w:rsid w:val="00861ACB"/>
    <w:rsid w:val="00877579"/>
    <w:rsid w:val="008779A0"/>
    <w:rsid w:val="008C43F8"/>
    <w:rsid w:val="008C797C"/>
    <w:rsid w:val="0091603B"/>
    <w:rsid w:val="0094025E"/>
    <w:rsid w:val="00950D28"/>
    <w:rsid w:val="0095450A"/>
    <w:rsid w:val="00990CCF"/>
    <w:rsid w:val="009A0D10"/>
    <w:rsid w:val="009D789C"/>
    <w:rsid w:val="009E0795"/>
    <w:rsid w:val="009E150B"/>
    <w:rsid w:val="009E681B"/>
    <w:rsid w:val="00A2599E"/>
    <w:rsid w:val="00A33B6E"/>
    <w:rsid w:val="00A3433D"/>
    <w:rsid w:val="00A646CF"/>
    <w:rsid w:val="00A83FE4"/>
    <w:rsid w:val="00A969FA"/>
    <w:rsid w:val="00AB5262"/>
    <w:rsid w:val="00AC12BF"/>
    <w:rsid w:val="00AC2A3D"/>
    <w:rsid w:val="00AD4A0D"/>
    <w:rsid w:val="00AE6718"/>
    <w:rsid w:val="00B17799"/>
    <w:rsid w:val="00B52118"/>
    <w:rsid w:val="00B77338"/>
    <w:rsid w:val="00B83F28"/>
    <w:rsid w:val="00B86106"/>
    <w:rsid w:val="00B9544F"/>
    <w:rsid w:val="00BB3562"/>
    <w:rsid w:val="00C018C6"/>
    <w:rsid w:val="00C04FCD"/>
    <w:rsid w:val="00C210F1"/>
    <w:rsid w:val="00C31E47"/>
    <w:rsid w:val="00C34850"/>
    <w:rsid w:val="00C66F8B"/>
    <w:rsid w:val="00CE20A3"/>
    <w:rsid w:val="00CE3967"/>
    <w:rsid w:val="00D23FAF"/>
    <w:rsid w:val="00D43E2C"/>
    <w:rsid w:val="00D72744"/>
    <w:rsid w:val="00D84910"/>
    <w:rsid w:val="00D9242D"/>
    <w:rsid w:val="00DB5A3A"/>
    <w:rsid w:val="00DF675A"/>
    <w:rsid w:val="00E07C8B"/>
    <w:rsid w:val="00E1756B"/>
    <w:rsid w:val="00E71CD0"/>
    <w:rsid w:val="00E96176"/>
    <w:rsid w:val="00EF7398"/>
    <w:rsid w:val="00EF7C4F"/>
    <w:rsid w:val="00F00AF2"/>
    <w:rsid w:val="00F22A9C"/>
    <w:rsid w:val="00F43873"/>
    <w:rsid w:val="00F82991"/>
    <w:rsid w:val="00FC305A"/>
    <w:rsid w:val="00FF294F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024E0"/>
  <w15:docId w15:val="{07749894-94F4-4DD0-9277-3DB9C12E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3E2C"/>
  </w:style>
  <w:style w:type="paragraph" w:styleId="Nadpis1">
    <w:name w:val="heading 1"/>
    <w:basedOn w:val="Normln"/>
    <w:link w:val="Nadpis1Char"/>
    <w:uiPriority w:val="9"/>
    <w:qFormat/>
    <w:rsid w:val="00107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2E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4C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6E3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6E3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E6E3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B7E41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070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0C6361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2E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1275A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1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382"/>
  </w:style>
  <w:style w:type="paragraph" w:styleId="Zpat">
    <w:name w:val="footer"/>
    <w:basedOn w:val="Normln"/>
    <w:link w:val="ZpatChar"/>
    <w:uiPriority w:val="99"/>
    <w:unhideWhenUsed/>
    <w:rsid w:val="0051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erb-encyclopedia.com/musinoibasyo/" TargetMode="External"/><Relationship Id="rId13" Type="http://schemas.openxmlformats.org/officeDocument/2006/relationships/hyperlink" Target="https://iminavi.jp/hikikomogomo" TargetMode="External"/><Relationship Id="rId18" Type="http://schemas.openxmlformats.org/officeDocument/2006/relationships/hyperlink" Target="https://ejje.weblio.jp/sentence/content/%E5%8D%83%E8%BC%89%E4%B8%80%E9%81%8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overb-encyclopedia.com/isinouenimosannen/" TargetMode="External"/><Relationship Id="rId17" Type="http://schemas.openxmlformats.org/officeDocument/2006/relationships/hyperlink" Target="https://www.phrases.org.uk/meanings/see-red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toba-library.com/article/110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verb-encyclopedia.com/karekinihanasak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verb-encyclopedia.com/sonohayakikoto/" TargetMode="External"/><Relationship Id="rId10" Type="http://schemas.openxmlformats.org/officeDocument/2006/relationships/hyperlink" Target="http://kotowaza-allguide.com/ka/kaiinunite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toba-library.com/article/240" TargetMode="External"/><Relationship Id="rId14" Type="http://schemas.openxmlformats.org/officeDocument/2006/relationships/hyperlink" Target="https://dictionary.goo.ne.jp/leaf/idiom/%E9%A2%A8%E6%9E%97%E7%81%AB%E5%B1%B1/m0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4FC8D-97CD-4E5B-964B-7027F5AF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1715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Matela</dc:creator>
  <cp:lastModifiedBy>Martina Novotná</cp:lastModifiedBy>
  <cp:revision>38</cp:revision>
  <dcterms:created xsi:type="dcterms:W3CDTF">2018-04-08T17:32:00Z</dcterms:created>
  <dcterms:modified xsi:type="dcterms:W3CDTF">2018-04-13T21:57:00Z</dcterms:modified>
</cp:coreProperties>
</file>