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902" w:rsidRDefault="00564902" w:rsidP="00564902">
      <w:pPr>
        <w:shd w:val="clear" w:color="auto" w:fill="FFFFFF"/>
        <w:spacing w:after="210" w:line="312" w:lineRule="auto"/>
        <w:jc w:val="center"/>
        <w:textAlignment w:val="baseline"/>
        <w:rPr>
          <w:rFonts w:ascii="Constantia" w:hAnsi="Constantia" w:hint="eastAsia"/>
          <w:b/>
          <w:sz w:val="24"/>
          <w:szCs w:val="24"/>
        </w:rPr>
      </w:pPr>
      <w:r w:rsidRPr="00564902">
        <w:rPr>
          <w:rFonts w:ascii="Constantia" w:hAnsi="Constantia"/>
          <w:b/>
          <w:sz w:val="24"/>
          <w:szCs w:val="24"/>
        </w:rPr>
        <w:t>Čínská móda v Evropě (</w:t>
      </w:r>
      <w:proofErr w:type="spellStart"/>
      <w:r w:rsidRPr="00564902">
        <w:rPr>
          <w:rFonts w:ascii="Constantia" w:hAnsi="Constantia"/>
          <w:b/>
          <w:i/>
          <w:sz w:val="24"/>
          <w:szCs w:val="24"/>
        </w:rPr>
        <w:t>zhongguofeng</w:t>
      </w:r>
      <w:proofErr w:type="spellEnd"/>
      <w:r w:rsidRPr="00564902">
        <w:rPr>
          <w:rFonts w:ascii="Constantia" w:hAnsi="Constantia"/>
          <w:b/>
          <w:i/>
          <w:sz w:val="24"/>
          <w:szCs w:val="24"/>
        </w:rPr>
        <w:t xml:space="preserve"> </w:t>
      </w:r>
      <w:r w:rsidRPr="00564902">
        <w:rPr>
          <w:rFonts w:ascii="Constantia" w:hAnsi="Constantia" w:hint="eastAsia"/>
          <w:b/>
          <w:sz w:val="24"/>
          <w:szCs w:val="24"/>
        </w:rPr>
        <w:t>中國風</w:t>
      </w:r>
      <w:r w:rsidRPr="00564902">
        <w:rPr>
          <w:rFonts w:ascii="Constantia" w:hAnsi="Constantia"/>
          <w:b/>
          <w:sz w:val="24"/>
          <w:szCs w:val="24"/>
        </w:rPr>
        <w:t>)</w:t>
      </w:r>
    </w:p>
    <w:p w:rsidR="00564902" w:rsidRPr="00564902" w:rsidRDefault="00564902" w:rsidP="00564902">
      <w:pPr>
        <w:shd w:val="clear" w:color="auto" w:fill="FFFFFF"/>
        <w:spacing w:after="210" w:line="312" w:lineRule="auto"/>
        <w:jc w:val="center"/>
        <w:textAlignment w:val="baseline"/>
        <w:rPr>
          <w:rFonts w:ascii="Constantia" w:hAnsi="Constantia"/>
          <w:b/>
          <w:sz w:val="24"/>
          <w:szCs w:val="24"/>
        </w:rPr>
      </w:pPr>
      <w:bookmarkStart w:id="0" w:name="_GoBack"/>
      <w:bookmarkEnd w:id="0"/>
    </w:p>
    <w:p w:rsidR="000B6A5B" w:rsidRPr="00564902" w:rsidRDefault="000B6A5B" w:rsidP="00564902">
      <w:pPr>
        <w:pStyle w:val="Odstavecseseznamem"/>
        <w:numPr>
          <w:ilvl w:val="0"/>
          <w:numId w:val="2"/>
        </w:numPr>
        <w:shd w:val="clear" w:color="auto" w:fill="FFFFFF"/>
        <w:spacing w:after="210" w:line="312" w:lineRule="auto"/>
        <w:textAlignment w:val="baseline"/>
        <w:rPr>
          <w:rFonts w:ascii="Constantia" w:hAnsi="Constantia"/>
          <w:sz w:val="24"/>
          <w:szCs w:val="24"/>
        </w:rPr>
      </w:pPr>
      <w:r w:rsidRPr="00564902">
        <w:rPr>
          <w:rFonts w:ascii="Constantia" w:hAnsi="Constantia"/>
          <w:sz w:val="24"/>
          <w:szCs w:val="24"/>
        </w:rPr>
        <w:t>J</w:t>
      </w:r>
      <w:r w:rsidRPr="00564902">
        <w:rPr>
          <w:rFonts w:ascii="Constantia" w:hAnsi="Constantia"/>
          <w:sz w:val="24"/>
          <w:szCs w:val="24"/>
        </w:rPr>
        <w:t xml:space="preserve">an </w:t>
      </w:r>
      <w:proofErr w:type="spellStart"/>
      <w:r w:rsidRPr="00564902">
        <w:rPr>
          <w:rFonts w:ascii="Constantia" w:hAnsi="Constantia"/>
          <w:sz w:val="24"/>
          <w:szCs w:val="24"/>
        </w:rPr>
        <w:t>Nieuhoff</w:t>
      </w:r>
      <w:proofErr w:type="spellEnd"/>
      <w:r w:rsidRPr="00564902">
        <w:rPr>
          <w:rFonts w:ascii="Constantia" w:hAnsi="Constantia"/>
          <w:sz w:val="24"/>
          <w:szCs w:val="24"/>
        </w:rPr>
        <w:t>,</w:t>
      </w:r>
      <w:r w:rsidRPr="00564902">
        <w:rPr>
          <w:rFonts w:ascii="Constantia" w:hAnsi="Constantia" w:cs="Arial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r w:rsidRPr="00564902">
        <w:rPr>
          <w:rFonts w:ascii="Constantia" w:hAnsi="Constantia" w:cs="Arial"/>
          <w:iCs/>
          <w:color w:val="222222"/>
          <w:sz w:val="24"/>
          <w:szCs w:val="24"/>
          <w:shd w:val="clear" w:color="auto" w:fill="FFFFFF"/>
        </w:rPr>
        <w:t>[</w:t>
      </w:r>
      <w:r w:rsidRPr="00564902">
        <w:rPr>
          <w:rFonts w:ascii="Constantia" w:hAnsi="Constantia"/>
          <w:i/>
          <w:sz w:val="24"/>
          <w:szCs w:val="24"/>
        </w:rPr>
        <w:t xml:space="preserve">Poselství nizozemské </w:t>
      </w:r>
      <w:proofErr w:type="spellStart"/>
      <w:r w:rsidRPr="00564902">
        <w:rPr>
          <w:rFonts w:ascii="Constantia" w:hAnsi="Constantia"/>
          <w:i/>
          <w:sz w:val="24"/>
          <w:szCs w:val="24"/>
        </w:rPr>
        <w:t>Východo</w:t>
      </w:r>
      <w:proofErr w:type="spellEnd"/>
      <w:r w:rsidRPr="00564902">
        <w:rPr>
          <w:rFonts w:ascii="Constantia" w:hAnsi="Constantia"/>
          <w:i/>
          <w:sz w:val="24"/>
          <w:szCs w:val="24"/>
        </w:rPr>
        <w:t xml:space="preserve">-indické společnosti k velkému </w:t>
      </w:r>
      <w:proofErr w:type="spellStart"/>
      <w:r w:rsidRPr="00564902">
        <w:rPr>
          <w:rFonts w:ascii="Constantia" w:hAnsi="Constantia"/>
          <w:i/>
          <w:sz w:val="24"/>
          <w:szCs w:val="24"/>
        </w:rPr>
        <w:t>tartarskému</w:t>
      </w:r>
      <w:proofErr w:type="spellEnd"/>
      <w:r w:rsidRPr="00564902">
        <w:rPr>
          <w:rFonts w:ascii="Constantia" w:hAnsi="Constantia"/>
          <w:i/>
          <w:sz w:val="24"/>
          <w:szCs w:val="24"/>
        </w:rPr>
        <w:t xml:space="preserve"> chánu, stávajícímu císaři Číny</w:t>
      </w:r>
      <w:r w:rsidRPr="00564902">
        <w:rPr>
          <w:rFonts w:ascii="Constantia" w:hAnsi="Constantia"/>
          <w:sz w:val="24"/>
          <w:szCs w:val="24"/>
        </w:rPr>
        <w:t>],</w:t>
      </w:r>
      <w:r w:rsidRPr="00564902">
        <w:rPr>
          <w:rFonts w:ascii="Constantia" w:hAnsi="Constantia" w:cs="Arial"/>
          <w:iCs/>
          <w:color w:val="222222"/>
          <w:sz w:val="24"/>
          <w:szCs w:val="24"/>
          <w:shd w:val="clear" w:color="auto" w:fill="FFFFFF"/>
        </w:rPr>
        <w:t xml:space="preserve"> Am</w:t>
      </w:r>
      <w:r w:rsidR="00A50043" w:rsidRPr="00564902">
        <w:rPr>
          <w:rFonts w:ascii="Constantia" w:hAnsi="Constantia" w:cs="Arial"/>
          <w:iCs/>
          <w:color w:val="222222"/>
          <w:sz w:val="24"/>
          <w:szCs w:val="24"/>
          <w:shd w:val="clear" w:color="auto" w:fill="FFFFFF"/>
        </w:rPr>
        <w:t xml:space="preserve">sterodam: </w:t>
      </w:r>
      <w:proofErr w:type="spellStart"/>
      <w:r w:rsidR="00A50043" w:rsidRPr="00564902">
        <w:rPr>
          <w:rFonts w:ascii="Constantia" w:hAnsi="Constantia" w:cs="Arial"/>
          <w:iCs/>
          <w:color w:val="222222"/>
          <w:sz w:val="24"/>
          <w:szCs w:val="24"/>
          <w:shd w:val="clear" w:color="auto" w:fill="FFFFFF"/>
        </w:rPr>
        <w:t>Jacob</w:t>
      </w:r>
      <w:proofErr w:type="spellEnd"/>
      <w:r w:rsidR="00A50043" w:rsidRPr="00564902">
        <w:rPr>
          <w:rFonts w:ascii="Constantia" w:hAnsi="Constantia" w:cs="Arial"/>
          <w:iCs/>
          <w:color w:val="222222"/>
          <w:sz w:val="24"/>
          <w:szCs w:val="24"/>
          <w:shd w:val="clear" w:color="auto" w:fill="FFFFFF"/>
        </w:rPr>
        <w:t xml:space="preserve"> van </w:t>
      </w:r>
      <w:proofErr w:type="spellStart"/>
      <w:r w:rsidR="00A50043" w:rsidRPr="00564902">
        <w:rPr>
          <w:rFonts w:ascii="Constantia" w:hAnsi="Constantia" w:cs="Arial"/>
          <w:iCs/>
          <w:color w:val="222222"/>
          <w:sz w:val="24"/>
          <w:szCs w:val="24"/>
          <w:shd w:val="clear" w:color="auto" w:fill="FFFFFF"/>
        </w:rPr>
        <w:t>Meurs</w:t>
      </w:r>
      <w:proofErr w:type="spellEnd"/>
      <w:r w:rsidR="00A50043" w:rsidRPr="00564902">
        <w:rPr>
          <w:rFonts w:ascii="Constantia" w:hAnsi="Constantia" w:cs="Arial"/>
          <w:iCs/>
          <w:color w:val="222222"/>
          <w:sz w:val="24"/>
          <w:szCs w:val="24"/>
          <w:shd w:val="clear" w:color="auto" w:fill="FFFFFF"/>
        </w:rPr>
        <w:t>, 1665</w:t>
      </w:r>
      <w:r w:rsidRPr="00564902">
        <w:rPr>
          <w:rFonts w:ascii="Constantia" w:hAnsi="Constantia"/>
          <w:sz w:val="24"/>
          <w:szCs w:val="24"/>
        </w:rPr>
        <w:t xml:space="preserve"> </w:t>
      </w:r>
    </w:p>
    <w:p w:rsidR="000B6A5B" w:rsidRPr="00564902" w:rsidRDefault="000B6A5B" w:rsidP="00564902">
      <w:pPr>
        <w:pStyle w:val="Odstavecseseznamem"/>
        <w:numPr>
          <w:ilvl w:val="0"/>
          <w:numId w:val="2"/>
        </w:numPr>
        <w:shd w:val="clear" w:color="auto" w:fill="FFFFFF"/>
        <w:spacing w:after="210" w:line="312" w:lineRule="auto"/>
        <w:textAlignment w:val="baseline"/>
        <w:rPr>
          <w:rFonts w:ascii="Constantia" w:eastAsia="Times New Roman" w:hAnsi="Constantia" w:cs="Helvetica"/>
          <w:color w:val="666666"/>
          <w:sz w:val="24"/>
          <w:szCs w:val="24"/>
        </w:rPr>
      </w:pPr>
      <w:proofErr w:type="spellStart"/>
      <w:r w:rsidRPr="00564902">
        <w:rPr>
          <w:rFonts w:ascii="Constantia" w:hAnsi="Constantia"/>
          <w:sz w:val="24"/>
          <w:szCs w:val="24"/>
        </w:rPr>
        <w:t>Athanasius</w:t>
      </w:r>
      <w:proofErr w:type="spellEnd"/>
      <w:r w:rsidRPr="00564902">
        <w:rPr>
          <w:rFonts w:ascii="Constantia" w:hAnsi="Constantia"/>
          <w:sz w:val="24"/>
          <w:szCs w:val="24"/>
        </w:rPr>
        <w:t xml:space="preserve"> </w:t>
      </w:r>
      <w:proofErr w:type="spellStart"/>
      <w:r w:rsidRPr="00564902">
        <w:rPr>
          <w:rFonts w:ascii="Constantia" w:hAnsi="Constantia"/>
          <w:sz w:val="24"/>
          <w:szCs w:val="24"/>
        </w:rPr>
        <w:t>Kircher</w:t>
      </w:r>
      <w:proofErr w:type="spellEnd"/>
      <w:r w:rsidRPr="00564902">
        <w:rPr>
          <w:rFonts w:ascii="Constantia" w:hAnsi="Constantia"/>
          <w:sz w:val="24"/>
          <w:szCs w:val="24"/>
        </w:rPr>
        <w:t xml:space="preserve">, </w:t>
      </w:r>
      <w:proofErr w:type="spellStart"/>
      <w:r w:rsidRPr="00564902">
        <w:rPr>
          <w:rFonts w:ascii="Constantia" w:hAnsi="Constantia"/>
          <w:i/>
          <w:iCs/>
          <w:sz w:val="24"/>
          <w:szCs w:val="24"/>
        </w:rPr>
        <w:t>China</w:t>
      </w:r>
      <w:proofErr w:type="spellEnd"/>
      <w:r w:rsidRPr="00564902">
        <w:rPr>
          <w:rFonts w:ascii="Constantia" w:hAnsi="Constantia"/>
          <w:i/>
          <w:iCs/>
          <w:sz w:val="24"/>
          <w:szCs w:val="24"/>
        </w:rPr>
        <w:t xml:space="preserve">…  </w:t>
      </w:r>
      <w:proofErr w:type="spellStart"/>
      <w:r w:rsidRPr="00564902">
        <w:rPr>
          <w:rFonts w:ascii="Constantia" w:hAnsi="Constantia"/>
          <w:i/>
          <w:iCs/>
          <w:sz w:val="24"/>
          <w:szCs w:val="24"/>
        </w:rPr>
        <w:t>illustrata</w:t>
      </w:r>
      <w:proofErr w:type="spellEnd"/>
      <w:r w:rsidRPr="00564902">
        <w:rPr>
          <w:rFonts w:ascii="Constantia" w:hAnsi="Constantia"/>
          <w:sz w:val="24"/>
          <w:szCs w:val="24"/>
        </w:rPr>
        <w:t>, Amsterodam</w:t>
      </w:r>
      <w:r w:rsidR="00A50043" w:rsidRPr="00564902">
        <w:rPr>
          <w:rFonts w:ascii="Constantia" w:hAnsi="Constantia"/>
          <w:sz w:val="24"/>
          <w:szCs w:val="24"/>
        </w:rPr>
        <w:t>, 1667</w:t>
      </w:r>
      <w:r w:rsidRPr="00564902">
        <w:rPr>
          <w:rFonts w:ascii="Constantia" w:hAnsi="Constantia"/>
          <w:sz w:val="24"/>
          <w:szCs w:val="24"/>
        </w:rPr>
        <w:t xml:space="preserve">  </w:t>
      </w:r>
    </w:p>
    <w:p w:rsidR="000B6A5B" w:rsidRPr="00564902" w:rsidRDefault="000B6A5B" w:rsidP="00564902">
      <w:pPr>
        <w:pStyle w:val="Odstavecseseznamem"/>
        <w:numPr>
          <w:ilvl w:val="0"/>
          <w:numId w:val="2"/>
        </w:numPr>
        <w:shd w:val="clear" w:color="auto" w:fill="FFFFFF"/>
        <w:spacing w:after="210" w:line="312" w:lineRule="auto"/>
        <w:textAlignment w:val="baseline"/>
        <w:rPr>
          <w:rFonts w:ascii="Constantia" w:hAnsi="Constantia"/>
          <w:sz w:val="24"/>
          <w:szCs w:val="24"/>
        </w:rPr>
      </w:pPr>
      <w:r w:rsidRPr="00564902">
        <w:rPr>
          <w:rFonts w:ascii="Constantia" w:hAnsi="Constantia"/>
          <w:sz w:val="24"/>
          <w:szCs w:val="24"/>
        </w:rPr>
        <w:t xml:space="preserve">Trianon de </w:t>
      </w:r>
      <w:proofErr w:type="spellStart"/>
      <w:r w:rsidRPr="00564902">
        <w:rPr>
          <w:rFonts w:ascii="Constantia" w:hAnsi="Constantia"/>
          <w:sz w:val="24"/>
          <w:szCs w:val="24"/>
        </w:rPr>
        <w:t>porcelaine</w:t>
      </w:r>
      <w:proofErr w:type="spellEnd"/>
      <w:r w:rsidRPr="00564902">
        <w:rPr>
          <w:rFonts w:ascii="Constantia" w:hAnsi="Constantia"/>
          <w:sz w:val="24"/>
          <w:szCs w:val="24"/>
        </w:rPr>
        <w:t xml:space="preserve"> 1670-87</w:t>
      </w:r>
      <w:r w:rsidR="00152EE0" w:rsidRPr="00564902">
        <w:rPr>
          <w:rFonts w:ascii="Constantia" w:hAnsi="Constantia"/>
          <w:sz w:val="24"/>
          <w:szCs w:val="24"/>
        </w:rPr>
        <w:t>, Ludvík XIV.</w:t>
      </w:r>
    </w:p>
    <w:p w:rsidR="000B6A5B" w:rsidRPr="00564902" w:rsidRDefault="000B6A5B" w:rsidP="00564902">
      <w:pPr>
        <w:pStyle w:val="Odstavecseseznamem"/>
        <w:numPr>
          <w:ilvl w:val="0"/>
          <w:numId w:val="2"/>
        </w:numPr>
        <w:shd w:val="clear" w:color="auto" w:fill="FFFFFF"/>
        <w:spacing w:after="210" w:line="312" w:lineRule="auto"/>
        <w:textAlignment w:val="baseline"/>
        <w:rPr>
          <w:rFonts w:ascii="Constantia" w:hAnsi="Constantia"/>
          <w:sz w:val="24"/>
          <w:szCs w:val="24"/>
        </w:rPr>
      </w:pPr>
      <w:r w:rsidRPr="00564902">
        <w:rPr>
          <w:rFonts w:ascii="Constantia" w:hAnsi="Constantia"/>
          <w:sz w:val="24"/>
          <w:szCs w:val="24"/>
        </w:rPr>
        <w:t>Jaroměřice</w:t>
      </w:r>
      <w:r w:rsidRPr="00564902">
        <w:rPr>
          <w:rFonts w:ascii="Constantia" w:hAnsi="Constantia" w:cs="Arial"/>
          <w:color w:val="222222"/>
          <w:sz w:val="24"/>
          <w:szCs w:val="24"/>
          <w:shd w:val="clear" w:color="auto" w:fill="FFFFFF"/>
        </w:rPr>
        <w:t xml:space="preserve"> nad Rokytnou</w:t>
      </w:r>
      <w:r w:rsidR="00152EE0" w:rsidRPr="00564902">
        <w:rPr>
          <w:rFonts w:ascii="Constantia" w:hAnsi="Constantia"/>
          <w:sz w:val="24"/>
          <w:szCs w:val="24"/>
        </w:rPr>
        <w:t>,</w:t>
      </w:r>
      <w:r w:rsidRPr="00564902">
        <w:rPr>
          <w:rFonts w:ascii="Constantia" w:hAnsi="Constantia" w:cs="Arial"/>
          <w:color w:val="222222"/>
          <w:sz w:val="24"/>
          <w:szCs w:val="24"/>
          <w:shd w:val="clear" w:color="auto" w:fill="FFFFFF"/>
        </w:rPr>
        <w:t xml:space="preserve"> Jan Adam </w:t>
      </w:r>
      <w:r w:rsidR="00152EE0" w:rsidRPr="00564902">
        <w:rPr>
          <w:rFonts w:ascii="Constantia" w:hAnsi="Constantia" w:cs="Arial"/>
          <w:color w:val="222222"/>
          <w:sz w:val="24"/>
          <w:szCs w:val="24"/>
          <w:shd w:val="clear" w:color="auto" w:fill="FFFFFF"/>
        </w:rPr>
        <w:t>z </w:t>
      </w:r>
      <w:proofErr w:type="spellStart"/>
      <w:r w:rsidR="00152EE0" w:rsidRPr="00564902">
        <w:rPr>
          <w:rFonts w:ascii="Constantia" w:hAnsi="Constantia" w:cs="Arial"/>
          <w:color w:val="222222"/>
          <w:sz w:val="24"/>
          <w:szCs w:val="24"/>
          <w:shd w:val="clear" w:color="auto" w:fill="FFFFFF"/>
        </w:rPr>
        <w:t>Questenberka</w:t>
      </w:r>
      <w:proofErr w:type="spellEnd"/>
      <w:r w:rsidR="00152EE0" w:rsidRPr="00564902">
        <w:rPr>
          <w:rFonts w:ascii="Constantia" w:hAnsi="Constantia" w:cs="Arial"/>
          <w:color w:val="222222"/>
          <w:sz w:val="24"/>
          <w:szCs w:val="24"/>
          <w:shd w:val="clear" w:color="auto" w:fill="FFFFFF"/>
        </w:rPr>
        <w:t>. Interiéry cca 1730</w:t>
      </w:r>
      <w:r w:rsidRPr="00564902">
        <w:rPr>
          <w:rFonts w:ascii="Constantia" w:hAnsi="Constantia" w:cs="Arial"/>
          <w:color w:val="222222"/>
          <w:sz w:val="24"/>
          <w:szCs w:val="24"/>
          <w:shd w:val="clear" w:color="auto" w:fill="FFFFFF"/>
        </w:rPr>
        <w:t xml:space="preserve"> </w:t>
      </w:r>
    </w:p>
    <w:p w:rsidR="00152EE0" w:rsidRPr="00564902" w:rsidRDefault="00152EE0" w:rsidP="00564902">
      <w:pPr>
        <w:pStyle w:val="Odstavecseseznamem"/>
        <w:numPr>
          <w:ilvl w:val="0"/>
          <w:numId w:val="2"/>
        </w:numPr>
        <w:shd w:val="clear" w:color="auto" w:fill="FFFFFF"/>
        <w:spacing w:after="210" w:line="312" w:lineRule="auto"/>
        <w:textAlignment w:val="baseline"/>
        <w:rPr>
          <w:rFonts w:ascii="Constantia" w:hAnsi="Constantia"/>
          <w:color w:val="363636"/>
          <w:sz w:val="24"/>
          <w:szCs w:val="24"/>
          <w:shd w:val="clear" w:color="auto" w:fill="FFFFFF"/>
        </w:rPr>
      </w:pPr>
      <w:proofErr w:type="spellStart"/>
      <w:r w:rsidRPr="00564902">
        <w:rPr>
          <w:rFonts w:ascii="Constantia" w:hAnsi="Constantia"/>
          <w:sz w:val="24"/>
          <w:szCs w:val="24"/>
        </w:rPr>
        <w:t>Clam</w:t>
      </w:r>
      <w:r w:rsidR="00EE544F">
        <w:rPr>
          <w:rFonts w:ascii="Constantia" w:hAnsi="Constantia"/>
          <w:sz w:val="24"/>
          <w:szCs w:val="24"/>
        </w:rPr>
        <w:t>-</w:t>
      </w:r>
      <w:r w:rsidRPr="00564902">
        <w:rPr>
          <w:rFonts w:ascii="Constantia" w:hAnsi="Constantia"/>
          <w:sz w:val="24"/>
          <w:szCs w:val="24"/>
        </w:rPr>
        <w:t>Gallasův</w:t>
      </w:r>
      <w:proofErr w:type="spellEnd"/>
      <w:r w:rsidRPr="00564902">
        <w:rPr>
          <w:rFonts w:ascii="Constantia" w:hAnsi="Constantia"/>
          <w:color w:val="363636"/>
          <w:sz w:val="24"/>
          <w:szCs w:val="24"/>
          <w:shd w:val="clear" w:color="auto" w:fill="FFFFFF"/>
        </w:rPr>
        <w:t xml:space="preserve"> palác v</w:t>
      </w:r>
      <w:r w:rsidR="00A50043" w:rsidRPr="00564902">
        <w:rPr>
          <w:rFonts w:ascii="Constantia" w:hAnsi="Constantia"/>
          <w:color w:val="363636"/>
          <w:sz w:val="24"/>
          <w:szCs w:val="24"/>
          <w:shd w:val="clear" w:color="auto" w:fill="FFFFFF"/>
        </w:rPr>
        <w:t> </w:t>
      </w:r>
      <w:r w:rsidRPr="00564902">
        <w:rPr>
          <w:rFonts w:ascii="Constantia" w:hAnsi="Constantia"/>
          <w:color w:val="363636"/>
          <w:sz w:val="24"/>
          <w:szCs w:val="24"/>
          <w:shd w:val="clear" w:color="auto" w:fill="FFFFFF"/>
        </w:rPr>
        <w:t>Praze</w:t>
      </w:r>
      <w:r w:rsidR="00A50043" w:rsidRPr="00564902">
        <w:rPr>
          <w:rFonts w:ascii="Constantia" w:hAnsi="Constantia"/>
          <w:color w:val="363636"/>
          <w:sz w:val="24"/>
          <w:szCs w:val="24"/>
          <w:shd w:val="clear" w:color="auto" w:fill="FFFFFF"/>
        </w:rPr>
        <w:t xml:space="preserve">, </w:t>
      </w:r>
      <w:r w:rsidR="00A50043" w:rsidRPr="00564902">
        <w:rPr>
          <w:rFonts w:ascii="Constantia" w:eastAsia="Times New Roman" w:hAnsi="Constantia"/>
          <w:sz w:val="24"/>
          <w:szCs w:val="24"/>
        </w:rPr>
        <w:t>pod stropní freskou je tzv. fabion</w:t>
      </w:r>
      <w:r w:rsidR="00A50043" w:rsidRPr="00564902">
        <w:rPr>
          <w:rFonts w:ascii="Constantia" w:eastAsia="Times New Roman" w:hAnsi="Constantia"/>
          <w:sz w:val="24"/>
          <w:szCs w:val="24"/>
        </w:rPr>
        <w:t xml:space="preserve"> </w:t>
      </w:r>
      <w:r w:rsidR="00A50043" w:rsidRPr="00564902">
        <w:rPr>
          <w:rFonts w:ascii="Constantia" w:eastAsia="Times New Roman" w:hAnsi="Constantia"/>
          <w:sz w:val="24"/>
          <w:szCs w:val="24"/>
        </w:rPr>
        <w:t>z roku 1727</w:t>
      </w:r>
    </w:p>
    <w:p w:rsidR="000B6A5B" w:rsidRPr="00564902" w:rsidRDefault="000B6A5B" w:rsidP="00564902">
      <w:pPr>
        <w:pStyle w:val="Odstavecseseznamem"/>
        <w:numPr>
          <w:ilvl w:val="0"/>
          <w:numId w:val="2"/>
        </w:numPr>
        <w:shd w:val="clear" w:color="auto" w:fill="FFFFFF"/>
        <w:spacing w:after="210" w:line="312" w:lineRule="auto"/>
        <w:textAlignment w:val="baseline"/>
        <w:rPr>
          <w:rFonts w:ascii="Constantia" w:hAnsi="Constantia"/>
          <w:color w:val="363636"/>
          <w:sz w:val="24"/>
          <w:szCs w:val="24"/>
          <w:shd w:val="clear" w:color="auto" w:fill="FFFFFF"/>
          <w:lang w:val="fr-FR"/>
        </w:rPr>
      </w:pPr>
      <w:r w:rsidRPr="00564902">
        <w:rPr>
          <w:rFonts w:ascii="Constantia" w:hAnsi="Constantia"/>
          <w:color w:val="363636"/>
          <w:sz w:val="24"/>
          <w:szCs w:val="24"/>
          <w:shd w:val="clear" w:color="auto" w:fill="FFFFFF"/>
        </w:rPr>
        <w:t>J</w:t>
      </w:r>
      <w:r w:rsidRPr="00564902">
        <w:rPr>
          <w:rFonts w:ascii="Constantia" w:hAnsi="Constantia"/>
          <w:color w:val="363636"/>
          <w:sz w:val="24"/>
          <w:szCs w:val="24"/>
          <w:shd w:val="clear" w:color="auto" w:fill="FFFFFF"/>
          <w:lang w:val="fr-FR"/>
        </w:rPr>
        <w:t>-B Pillement 1728-1808</w:t>
      </w:r>
      <w:r w:rsidRPr="00564902">
        <w:rPr>
          <w:rFonts w:ascii="Constantia" w:hAnsi="Constantia"/>
          <w:color w:val="363636"/>
          <w:sz w:val="24"/>
          <w:szCs w:val="24"/>
          <w:shd w:val="clear" w:color="auto" w:fill="FFFFFF"/>
          <w:lang w:val="fr-FR"/>
        </w:rPr>
        <w:t>, fr. malíř</w:t>
      </w:r>
      <w:r w:rsidR="00A50043" w:rsidRPr="00564902">
        <w:rPr>
          <w:rFonts w:ascii="Constantia" w:hAnsi="Constantia"/>
          <w:color w:val="363636"/>
          <w:sz w:val="24"/>
          <w:szCs w:val="24"/>
          <w:shd w:val="clear" w:color="auto" w:fill="FFFFFF"/>
          <w:lang w:val="fr-FR"/>
        </w:rPr>
        <w:t xml:space="preserve"> a návrhář</w:t>
      </w:r>
    </w:p>
    <w:p w:rsidR="00A50043" w:rsidRPr="00564902" w:rsidRDefault="00A50043" w:rsidP="00564902">
      <w:pPr>
        <w:pStyle w:val="Odstavecseseznamem"/>
        <w:numPr>
          <w:ilvl w:val="0"/>
          <w:numId w:val="2"/>
        </w:numPr>
        <w:shd w:val="clear" w:color="auto" w:fill="FFFFFF"/>
        <w:spacing w:after="210" w:line="312" w:lineRule="auto"/>
        <w:textAlignment w:val="baseline"/>
        <w:rPr>
          <w:rFonts w:ascii="Constantia" w:hAnsi="Constantia"/>
          <w:sz w:val="24"/>
          <w:szCs w:val="24"/>
        </w:rPr>
      </w:pPr>
      <w:r w:rsidRPr="00564902">
        <w:rPr>
          <w:rFonts w:ascii="Constantia" w:hAnsi="Constantia"/>
          <w:sz w:val="24"/>
          <w:szCs w:val="24"/>
        </w:rPr>
        <w:t xml:space="preserve">Porcelánový kabinet, </w:t>
      </w:r>
      <w:proofErr w:type="spellStart"/>
      <w:r w:rsidRPr="00564902">
        <w:rPr>
          <w:rFonts w:ascii="Constantia" w:hAnsi="Constantia"/>
          <w:sz w:val="24"/>
          <w:szCs w:val="24"/>
        </w:rPr>
        <w:t>Charlottenburg</w:t>
      </w:r>
      <w:proofErr w:type="spellEnd"/>
      <w:r w:rsidRPr="00564902">
        <w:rPr>
          <w:rFonts w:ascii="Constantia" w:hAnsi="Constantia"/>
          <w:sz w:val="24"/>
          <w:szCs w:val="24"/>
        </w:rPr>
        <w:t>, Berlín</w:t>
      </w:r>
    </w:p>
    <w:p w:rsidR="00A50043" w:rsidRPr="00564902" w:rsidRDefault="00A50043" w:rsidP="00564902">
      <w:pPr>
        <w:pStyle w:val="Odstavecseseznamem"/>
        <w:numPr>
          <w:ilvl w:val="0"/>
          <w:numId w:val="2"/>
        </w:numPr>
        <w:shd w:val="clear" w:color="auto" w:fill="FFFFFF"/>
        <w:spacing w:after="210" w:line="312" w:lineRule="auto"/>
        <w:textAlignment w:val="baseline"/>
        <w:rPr>
          <w:rFonts w:ascii="Constantia" w:eastAsia="Times New Roman" w:hAnsi="Constantia" w:cs="Helvetica"/>
          <w:sz w:val="24"/>
          <w:szCs w:val="24"/>
        </w:rPr>
      </w:pPr>
      <w:r w:rsidRPr="00564902">
        <w:rPr>
          <w:rFonts w:ascii="Constantia" w:hAnsi="Constantia"/>
          <w:sz w:val="24"/>
          <w:szCs w:val="24"/>
        </w:rPr>
        <w:t xml:space="preserve">Čínský sál v </w:t>
      </w:r>
      <w:hyperlink r:id="rId6" w:history="1">
        <w:r w:rsidRPr="00564902">
          <w:rPr>
            <w:rStyle w:val="Hypertextovodkaz"/>
            <w:rFonts w:ascii="Constantia" w:hAnsi="Constantia"/>
            <w:color w:val="auto"/>
            <w:sz w:val="24"/>
            <w:szCs w:val="24"/>
            <w:u w:val="none"/>
          </w:rPr>
          <w:t>zámku Červený Dvůr</w:t>
        </w:r>
      </w:hyperlink>
      <w:r w:rsidRPr="00564902">
        <w:rPr>
          <w:rFonts w:ascii="Constantia" w:hAnsi="Constantia"/>
          <w:sz w:val="24"/>
          <w:szCs w:val="24"/>
        </w:rPr>
        <w:t xml:space="preserve">, </w:t>
      </w:r>
      <w:r w:rsidRPr="00564902">
        <w:rPr>
          <w:rFonts w:ascii="Constantia" w:hAnsi="Constantia"/>
          <w:sz w:val="24"/>
          <w:szCs w:val="24"/>
        </w:rPr>
        <w:t xml:space="preserve">maloval F. J. </w:t>
      </w:r>
      <w:proofErr w:type="spellStart"/>
      <w:r w:rsidRPr="00564902">
        <w:rPr>
          <w:rFonts w:ascii="Constantia" w:hAnsi="Constantia"/>
          <w:sz w:val="24"/>
          <w:szCs w:val="24"/>
        </w:rPr>
        <w:t>Prokyš</w:t>
      </w:r>
      <w:proofErr w:type="spellEnd"/>
      <w:r w:rsidRPr="00564902">
        <w:rPr>
          <w:rFonts w:ascii="Constantia" w:hAnsi="Constantia"/>
          <w:sz w:val="24"/>
          <w:szCs w:val="24"/>
        </w:rPr>
        <w:t xml:space="preserve">, </w:t>
      </w:r>
      <w:r w:rsidRPr="00564902">
        <w:rPr>
          <w:rFonts w:ascii="Constantia" w:hAnsi="Constantia"/>
          <w:sz w:val="24"/>
          <w:szCs w:val="24"/>
        </w:rPr>
        <w:t>1757</w:t>
      </w:r>
    </w:p>
    <w:p w:rsidR="00A50043" w:rsidRPr="00564902" w:rsidRDefault="00A50043" w:rsidP="00564902">
      <w:pPr>
        <w:pStyle w:val="Odstavecseseznamem"/>
        <w:numPr>
          <w:ilvl w:val="0"/>
          <w:numId w:val="2"/>
        </w:numPr>
        <w:shd w:val="clear" w:color="auto" w:fill="FFFFFF"/>
        <w:spacing w:after="210" w:line="312" w:lineRule="auto"/>
        <w:textAlignment w:val="baseline"/>
        <w:rPr>
          <w:rFonts w:ascii="Constantia" w:hAnsi="Constantia"/>
          <w:sz w:val="24"/>
          <w:szCs w:val="24"/>
        </w:rPr>
      </w:pPr>
      <w:r w:rsidRPr="00564902">
        <w:rPr>
          <w:rFonts w:ascii="Constantia" w:hAnsi="Constantia"/>
          <w:color w:val="363636"/>
          <w:sz w:val="24"/>
          <w:szCs w:val="24"/>
          <w:shd w:val="clear" w:color="auto" w:fill="FFFFFF"/>
          <w:lang w:val="fr-FR"/>
        </w:rPr>
        <w:t xml:space="preserve">Christophe Huet, « La Grande Singerie », olej na dřevě, zámek </w:t>
      </w:r>
      <w:r w:rsidRPr="00564902">
        <w:rPr>
          <w:rFonts w:ascii="Constantia" w:hAnsi="Constantia"/>
          <w:sz w:val="24"/>
          <w:szCs w:val="24"/>
        </w:rPr>
        <w:t>Chantilly, 1737</w:t>
      </w:r>
    </w:p>
    <w:p w:rsidR="0028611D" w:rsidRPr="00564902" w:rsidRDefault="000B6A5B" w:rsidP="00564902">
      <w:pPr>
        <w:pStyle w:val="Odstavecseseznamem"/>
        <w:numPr>
          <w:ilvl w:val="0"/>
          <w:numId w:val="2"/>
        </w:numPr>
        <w:spacing w:line="312" w:lineRule="auto"/>
        <w:rPr>
          <w:rFonts w:ascii="Constantia" w:hAnsi="Constantia"/>
          <w:sz w:val="24"/>
          <w:szCs w:val="24"/>
        </w:rPr>
      </w:pPr>
      <w:r w:rsidRPr="00564902">
        <w:rPr>
          <w:rFonts w:ascii="Constantia" w:hAnsi="Constantia"/>
          <w:sz w:val="24"/>
          <w:szCs w:val="24"/>
        </w:rPr>
        <w:t xml:space="preserve">J. B. </w:t>
      </w:r>
      <w:proofErr w:type="spellStart"/>
      <w:proofErr w:type="gramStart"/>
      <w:r w:rsidRPr="00564902">
        <w:rPr>
          <w:rFonts w:ascii="Constantia" w:hAnsi="Constantia"/>
          <w:sz w:val="24"/>
          <w:szCs w:val="24"/>
        </w:rPr>
        <w:t>du</w:t>
      </w:r>
      <w:proofErr w:type="spellEnd"/>
      <w:proofErr w:type="gramEnd"/>
      <w:r w:rsidRPr="00564902">
        <w:rPr>
          <w:rFonts w:ascii="Constantia" w:hAnsi="Constantia"/>
          <w:sz w:val="24"/>
          <w:szCs w:val="24"/>
        </w:rPr>
        <w:t xml:space="preserve"> </w:t>
      </w:r>
      <w:proofErr w:type="spellStart"/>
      <w:r w:rsidRPr="00564902">
        <w:rPr>
          <w:rFonts w:ascii="Constantia" w:hAnsi="Constantia"/>
          <w:sz w:val="24"/>
          <w:szCs w:val="24"/>
        </w:rPr>
        <w:t>Halde</w:t>
      </w:r>
      <w:proofErr w:type="spellEnd"/>
      <w:r w:rsidRPr="00564902">
        <w:rPr>
          <w:rFonts w:ascii="Constantia" w:hAnsi="Constantia"/>
          <w:sz w:val="24"/>
          <w:szCs w:val="24"/>
        </w:rPr>
        <w:t xml:space="preserve">, </w:t>
      </w:r>
      <w:proofErr w:type="spellStart"/>
      <w:r w:rsidRPr="00564902">
        <w:rPr>
          <w:rFonts w:ascii="Constantia" w:hAnsi="Constantia"/>
          <w:i/>
          <w:sz w:val="24"/>
          <w:szCs w:val="24"/>
        </w:rPr>
        <w:t>Déscription</w:t>
      </w:r>
      <w:proofErr w:type="spellEnd"/>
      <w:r w:rsidRPr="00564902">
        <w:rPr>
          <w:rFonts w:ascii="Constantia" w:hAnsi="Constantia"/>
          <w:i/>
          <w:sz w:val="24"/>
          <w:szCs w:val="24"/>
        </w:rPr>
        <w:t xml:space="preserve"> </w:t>
      </w:r>
      <w:proofErr w:type="spellStart"/>
      <w:r w:rsidRPr="00564902">
        <w:rPr>
          <w:rFonts w:ascii="Constantia" w:hAnsi="Constantia"/>
          <w:i/>
          <w:sz w:val="24"/>
          <w:szCs w:val="24"/>
        </w:rPr>
        <w:t>géographique</w:t>
      </w:r>
      <w:proofErr w:type="spellEnd"/>
      <w:r w:rsidRPr="00564902">
        <w:rPr>
          <w:rFonts w:ascii="Constantia" w:hAnsi="Constantia"/>
          <w:i/>
          <w:sz w:val="24"/>
          <w:szCs w:val="24"/>
        </w:rPr>
        <w:t xml:space="preserve">, </w:t>
      </w:r>
      <w:proofErr w:type="spellStart"/>
      <w:r w:rsidRPr="00564902">
        <w:rPr>
          <w:rFonts w:ascii="Constantia" w:hAnsi="Constantia"/>
          <w:i/>
          <w:sz w:val="24"/>
          <w:szCs w:val="24"/>
        </w:rPr>
        <w:t>historique</w:t>
      </w:r>
      <w:proofErr w:type="spellEnd"/>
      <w:r w:rsidRPr="00564902">
        <w:rPr>
          <w:rFonts w:ascii="Constantia" w:hAnsi="Constantia"/>
          <w:i/>
          <w:sz w:val="24"/>
          <w:szCs w:val="24"/>
        </w:rPr>
        <w:t xml:space="preserve">, </w:t>
      </w:r>
      <w:proofErr w:type="spellStart"/>
      <w:r w:rsidRPr="00564902">
        <w:rPr>
          <w:rFonts w:ascii="Constantia" w:hAnsi="Constantia"/>
          <w:i/>
          <w:sz w:val="24"/>
          <w:szCs w:val="24"/>
        </w:rPr>
        <w:t>chronologique</w:t>
      </w:r>
      <w:proofErr w:type="spellEnd"/>
      <w:r w:rsidRPr="00564902">
        <w:rPr>
          <w:rFonts w:ascii="Constantia" w:hAnsi="Constantia"/>
          <w:i/>
          <w:sz w:val="24"/>
          <w:szCs w:val="24"/>
        </w:rPr>
        <w:t xml:space="preserve">, et </w:t>
      </w:r>
      <w:proofErr w:type="spellStart"/>
      <w:r w:rsidRPr="00564902">
        <w:rPr>
          <w:rFonts w:ascii="Constantia" w:hAnsi="Constantia"/>
          <w:i/>
          <w:sz w:val="24"/>
          <w:szCs w:val="24"/>
        </w:rPr>
        <w:t>physique</w:t>
      </w:r>
      <w:proofErr w:type="spellEnd"/>
      <w:r w:rsidRPr="00564902">
        <w:rPr>
          <w:rFonts w:ascii="Constantia" w:hAnsi="Constantia"/>
          <w:i/>
          <w:sz w:val="24"/>
          <w:szCs w:val="24"/>
        </w:rPr>
        <w:t xml:space="preserve"> de </w:t>
      </w:r>
      <w:proofErr w:type="spellStart"/>
      <w:r w:rsidRPr="00564902">
        <w:rPr>
          <w:rFonts w:ascii="Constantia" w:hAnsi="Constantia"/>
          <w:i/>
          <w:sz w:val="24"/>
          <w:szCs w:val="24"/>
        </w:rPr>
        <w:t>l’empire</w:t>
      </w:r>
      <w:proofErr w:type="spellEnd"/>
      <w:r w:rsidRPr="00564902">
        <w:rPr>
          <w:rFonts w:ascii="Constantia" w:hAnsi="Constantia"/>
          <w:i/>
          <w:sz w:val="24"/>
          <w:szCs w:val="24"/>
        </w:rPr>
        <w:t xml:space="preserve"> </w:t>
      </w:r>
      <w:proofErr w:type="spellStart"/>
      <w:r w:rsidRPr="00564902">
        <w:rPr>
          <w:rFonts w:ascii="Constantia" w:hAnsi="Constantia"/>
          <w:i/>
          <w:sz w:val="24"/>
          <w:szCs w:val="24"/>
        </w:rPr>
        <w:t>Chinoise</w:t>
      </w:r>
      <w:proofErr w:type="spellEnd"/>
      <w:r w:rsidRPr="00564902">
        <w:rPr>
          <w:rFonts w:ascii="Constantia" w:hAnsi="Constantia"/>
          <w:i/>
          <w:sz w:val="24"/>
          <w:szCs w:val="24"/>
        </w:rPr>
        <w:t xml:space="preserve"> et de la </w:t>
      </w:r>
      <w:proofErr w:type="spellStart"/>
      <w:r w:rsidRPr="00564902">
        <w:rPr>
          <w:rFonts w:ascii="Constantia" w:hAnsi="Constantia"/>
          <w:i/>
          <w:sz w:val="24"/>
          <w:szCs w:val="24"/>
        </w:rPr>
        <w:t>Tartarie</w:t>
      </w:r>
      <w:proofErr w:type="spellEnd"/>
      <w:r w:rsidRPr="00564902">
        <w:rPr>
          <w:rFonts w:ascii="Constantia" w:hAnsi="Constantia"/>
          <w:i/>
          <w:sz w:val="24"/>
          <w:szCs w:val="24"/>
        </w:rPr>
        <w:t xml:space="preserve"> </w:t>
      </w:r>
      <w:proofErr w:type="spellStart"/>
      <w:r w:rsidRPr="00564902">
        <w:rPr>
          <w:rFonts w:ascii="Constantia" w:hAnsi="Constantia"/>
          <w:i/>
          <w:sz w:val="24"/>
          <w:szCs w:val="24"/>
        </w:rPr>
        <w:t>Chinoise</w:t>
      </w:r>
      <w:proofErr w:type="spellEnd"/>
      <w:r w:rsidRPr="00564902">
        <w:rPr>
          <w:rFonts w:ascii="Constantia" w:hAnsi="Constantia"/>
          <w:i/>
          <w:sz w:val="24"/>
          <w:szCs w:val="24"/>
        </w:rPr>
        <w:t>.</w:t>
      </w:r>
      <w:r w:rsidRPr="00564902">
        <w:rPr>
          <w:rFonts w:ascii="Constantia" w:hAnsi="Constantia"/>
          <w:sz w:val="24"/>
          <w:szCs w:val="24"/>
        </w:rPr>
        <w:t xml:space="preserve"> [Zeměpisný, historický, chronologický a fyzikální popis Čínského císařství a Čínské </w:t>
      </w:r>
      <w:proofErr w:type="spellStart"/>
      <w:r w:rsidRPr="00564902">
        <w:rPr>
          <w:rFonts w:ascii="Constantia" w:hAnsi="Constantia"/>
          <w:sz w:val="24"/>
          <w:szCs w:val="24"/>
        </w:rPr>
        <w:t>Tartárie</w:t>
      </w:r>
      <w:proofErr w:type="spellEnd"/>
      <w:r w:rsidRPr="00564902">
        <w:rPr>
          <w:rFonts w:ascii="Constantia" w:hAnsi="Constantia"/>
          <w:sz w:val="24"/>
          <w:szCs w:val="24"/>
        </w:rPr>
        <w:t>]</w:t>
      </w:r>
      <w:r w:rsidR="00354253" w:rsidRPr="00564902">
        <w:rPr>
          <w:rFonts w:ascii="Constantia" w:hAnsi="Constantia"/>
          <w:sz w:val="24"/>
          <w:szCs w:val="24"/>
        </w:rPr>
        <w:t xml:space="preserve">, Paris: </w:t>
      </w:r>
      <w:proofErr w:type="spellStart"/>
      <w:r w:rsidR="00354253" w:rsidRPr="00564902">
        <w:rPr>
          <w:rFonts w:ascii="Constantia" w:hAnsi="Constantia"/>
          <w:sz w:val="24"/>
          <w:szCs w:val="24"/>
        </w:rPr>
        <w:t>Henri</w:t>
      </w:r>
      <w:proofErr w:type="spellEnd"/>
      <w:r w:rsidR="00354253" w:rsidRPr="00564902">
        <w:rPr>
          <w:rFonts w:ascii="Constantia" w:hAnsi="Constantia"/>
          <w:sz w:val="24"/>
          <w:szCs w:val="24"/>
        </w:rPr>
        <w:t xml:space="preserve"> </w:t>
      </w:r>
      <w:proofErr w:type="spellStart"/>
      <w:r w:rsidR="00354253" w:rsidRPr="00564902">
        <w:rPr>
          <w:rFonts w:ascii="Constantia" w:hAnsi="Constantia"/>
          <w:sz w:val="24"/>
          <w:szCs w:val="24"/>
        </w:rPr>
        <w:t>Scheurleer</w:t>
      </w:r>
      <w:proofErr w:type="spellEnd"/>
      <w:r w:rsidR="00354253" w:rsidRPr="00564902">
        <w:rPr>
          <w:rFonts w:ascii="Constantia" w:hAnsi="Constantia"/>
          <w:sz w:val="24"/>
          <w:szCs w:val="24"/>
        </w:rPr>
        <w:t>, 1736</w:t>
      </w:r>
    </w:p>
    <w:p w:rsidR="00402CD8" w:rsidRPr="00564902" w:rsidRDefault="00402CD8" w:rsidP="00564902">
      <w:pPr>
        <w:pStyle w:val="Odstavecseseznamem"/>
        <w:numPr>
          <w:ilvl w:val="0"/>
          <w:numId w:val="2"/>
        </w:numPr>
        <w:shd w:val="clear" w:color="auto" w:fill="FFFFFF"/>
        <w:spacing w:after="210" w:line="312" w:lineRule="auto"/>
        <w:textAlignment w:val="baseline"/>
        <w:rPr>
          <w:rFonts w:ascii="Constantia" w:hAnsi="Constantia"/>
          <w:sz w:val="24"/>
          <w:szCs w:val="24"/>
        </w:rPr>
      </w:pPr>
      <w:r w:rsidRPr="00564902">
        <w:rPr>
          <w:rFonts w:ascii="Constantia" w:hAnsi="Constantia"/>
          <w:sz w:val="24"/>
          <w:szCs w:val="24"/>
        </w:rPr>
        <w:t xml:space="preserve">August Silný, zámek a zahrada v </w:t>
      </w:r>
      <w:proofErr w:type="spellStart"/>
      <w:proofErr w:type="gramStart"/>
      <w:r w:rsidRPr="00564902">
        <w:rPr>
          <w:rFonts w:ascii="Constantia" w:hAnsi="Constantia"/>
          <w:sz w:val="24"/>
          <w:szCs w:val="24"/>
        </w:rPr>
        <w:t>Pillnitz</w:t>
      </w:r>
      <w:proofErr w:type="spellEnd"/>
      <w:proofErr w:type="gramEnd"/>
      <w:r w:rsidRPr="00564902">
        <w:rPr>
          <w:rFonts w:ascii="Constantia" w:hAnsi="Constantia"/>
          <w:sz w:val="24"/>
          <w:szCs w:val="24"/>
        </w:rPr>
        <w:t xml:space="preserve">. </w:t>
      </w:r>
      <w:proofErr w:type="spellStart"/>
      <w:r w:rsidRPr="00564902">
        <w:rPr>
          <w:rFonts w:ascii="Constantia" w:hAnsi="Constantia"/>
          <w:sz w:val="24"/>
          <w:szCs w:val="24"/>
        </w:rPr>
        <w:t>Bergpalais</w:t>
      </w:r>
      <w:proofErr w:type="spellEnd"/>
      <w:r w:rsidRPr="00564902">
        <w:rPr>
          <w:rFonts w:ascii="Constantia" w:hAnsi="Constantia"/>
          <w:sz w:val="24"/>
          <w:szCs w:val="24"/>
        </w:rPr>
        <w:t xml:space="preserve">, </w:t>
      </w:r>
      <w:r w:rsidRPr="00564902">
        <w:rPr>
          <w:rFonts w:ascii="Constantia" w:hAnsi="Constantia"/>
          <w:sz w:val="24"/>
          <w:szCs w:val="24"/>
          <w:lang w:val="en-GB"/>
        </w:rPr>
        <w:t xml:space="preserve">arch. </w:t>
      </w:r>
      <w:proofErr w:type="spellStart"/>
      <w:r w:rsidRPr="00564902">
        <w:rPr>
          <w:rFonts w:ascii="Constantia" w:hAnsi="Constantia"/>
          <w:sz w:val="24"/>
          <w:szCs w:val="24"/>
          <w:lang w:val="en-GB"/>
        </w:rPr>
        <w:t>Matthäus</w:t>
      </w:r>
      <w:proofErr w:type="spellEnd"/>
      <w:r w:rsidRPr="00564902">
        <w:rPr>
          <w:rFonts w:ascii="Constantia" w:hAnsi="Constantia"/>
          <w:sz w:val="24"/>
          <w:szCs w:val="24"/>
          <w:lang w:val="en-GB"/>
        </w:rPr>
        <w:t xml:space="preserve"> D. </w:t>
      </w:r>
      <w:proofErr w:type="spellStart"/>
      <w:r w:rsidRPr="00564902">
        <w:rPr>
          <w:rFonts w:ascii="Constantia" w:hAnsi="Constantia"/>
          <w:sz w:val="24"/>
          <w:szCs w:val="24"/>
          <w:lang w:val="en-GB"/>
        </w:rPr>
        <w:t>Pöppelmann</w:t>
      </w:r>
      <w:proofErr w:type="spellEnd"/>
      <w:r w:rsidRPr="00564902">
        <w:rPr>
          <w:rFonts w:ascii="Constantia" w:hAnsi="Constantia"/>
          <w:sz w:val="24"/>
          <w:szCs w:val="24"/>
          <w:lang w:val="en-GB"/>
        </w:rPr>
        <w:t xml:space="preserve">, </w:t>
      </w:r>
      <w:r w:rsidR="00354253" w:rsidRPr="00564902">
        <w:rPr>
          <w:rFonts w:ascii="Constantia" w:hAnsi="Constantia"/>
          <w:sz w:val="24"/>
          <w:szCs w:val="24"/>
        </w:rPr>
        <w:t>1723-24</w:t>
      </w:r>
    </w:p>
    <w:p w:rsidR="000B6A5B" w:rsidRPr="00564902" w:rsidRDefault="00402CD8" w:rsidP="00564902">
      <w:pPr>
        <w:pStyle w:val="Odstavecseseznamem"/>
        <w:numPr>
          <w:ilvl w:val="0"/>
          <w:numId w:val="2"/>
        </w:numPr>
        <w:spacing w:line="312" w:lineRule="auto"/>
        <w:rPr>
          <w:rFonts w:ascii="Constantia" w:hAnsi="Constantia" w:cs="Arial"/>
          <w:color w:val="222222"/>
          <w:sz w:val="24"/>
          <w:szCs w:val="24"/>
          <w:shd w:val="clear" w:color="auto" w:fill="FFFFFF"/>
        </w:rPr>
      </w:pPr>
      <w:r w:rsidRPr="00564902">
        <w:rPr>
          <w:rFonts w:ascii="Constantia" w:hAnsi="Constantia"/>
          <w:sz w:val="24"/>
          <w:szCs w:val="24"/>
        </w:rPr>
        <w:t>Fridrich II Veliký 1712-1786</w:t>
      </w:r>
      <w:r w:rsidRPr="00564902">
        <w:rPr>
          <w:rFonts w:ascii="Constantia" w:hAnsi="Constantia"/>
          <w:sz w:val="24"/>
          <w:szCs w:val="24"/>
        </w:rPr>
        <w:t xml:space="preserve">. </w:t>
      </w:r>
      <w:r w:rsidRPr="00564902">
        <w:rPr>
          <w:rFonts w:ascii="Constantia" w:hAnsi="Constantia"/>
          <w:sz w:val="24"/>
          <w:szCs w:val="24"/>
        </w:rPr>
        <w:t xml:space="preserve">Zámeček </w:t>
      </w:r>
      <w:r w:rsidRPr="00564902">
        <w:rPr>
          <w:rFonts w:ascii="Constantia" w:hAnsi="Constantia"/>
          <w:sz w:val="24"/>
          <w:szCs w:val="24"/>
        </w:rPr>
        <w:t>Sanssouci</w:t>
      </w:r>
      <w:r w:rsidRPr="00564902">
        <w:rPr>
          <w:rFonts w:ascii="Constantia" w:hAnsi="Constantia"/>
          <w:sz w:val="24"/>
          <w:szCs w:val="24"/>
        </w:rPr>
        <w:t xml:space="preserve"> v Postupimi,</w:t>
      </w:r>
      <w:r w:rsidRPr="00564902">
        <w:rPr>
          <w:rFonts w:ascii="Constantia" w:hAnsi="Constantia"/>
          <w:sz w:val="24"/>
          <w:szCs w:val="24"/>
        </w:rPr>
        <w:t xml:space="preserve"> mezi</w:t>
      </w:r>
      <w:r w:rsidRPr="00564902">
        <w:rPr>
          <w:rFonts w:ascii="Constantia" w:hAnsi="Constantia" w:cs="Arial"/>
          <w:color w:val="222222"/>
          <w:sz w:val="24"/>
          <w:szCs w:val="24"/>
          <w:shd w:val="clear" w:color="auto" w:fill="FFFFFF"/>
        </w:rPr>
        <w:t xml:space="preserve"> 1745 a 1747</w:t>
      </w:r>
      <w:r w:rsidR="00354253" w:rsidRPr="00564902">
        <w:rPr>
          <w:rFonts w:ascii="Constantia" w:hAnsi="Constantia" w:cs="Arial"/>
          <w:color w:val="222222"/>
          <w:sz w:val="24"/>
          <w:szCs w:val="24"/>
          <w:shd w:val="clear" w:color="auto" w:fill="FFFFFF"/>
        </w:rPr>
        <w:t>, č</w:t>
      </w:r>
      <w:r w:rsidRPr="00564902">
        <w:rPr>
          <w:rFonts w:ascii="Constantia" w:hAnsi="Constantia" w:cs="Arial"/>
          <w:color w:val="222222"/>
          <w:sz w:val="24"/>
          <w:szCs w:val="24"/>
          <w:shd w:val="clear" w:color="auto" w:fill="FFFFFF"/>
        </w:rPr>
        <w:t>ajovna</w:t>
      </w:r>
      <w:r w:rsidR="00354253" w:rsidRPr="00564902">
        <w:rPr>
          <w:rFonts w:ascii="Constantia" w:hAnsi="Constantia" w:cs="Arial"/>
          <w:color w:val="222222"/>
          <w:sz w:val="24"/>
          <w:szCs w:val="24"/>
          <w:shd w:val="clear" w:color="auto" w:fill="FFFFFF"/>
        </w:rPr>
        <w:t xml:space="preserve"> / </w:t>
      </w:r>
      <w:proofErr w:type="spellStart"/>
      <w:r w:rsidR="00354253" w:rsidRPr="00564902">
        <w:rPr>
          <w:rFonts w:ascii="Constantia" w:hAnsi="Constantia" w:cs="Arial"/>
          <w:color w:val="222222"/>
          <w:sz w:val="24"/>
          <w:szCs w:val="24"/>
          <w:shd w:val="clear" w:color="auto" w:fill="FFFFFF"/>
        </w:rPr>
        <w:t>Teehaus</w:t>
      </w:r>
      <w:proofErr w:type="spellEnd"/>
    </w:p>
    <w:p w:rsidR="00402CD8" w:rsidRPr="00564902" w:rsidRDefault="00964315" w:rsidP="00564902">
      <w:pPr>
        <w:pStyle w:val="Odstavecseseznamem"/>
        <w:numPr>
          <w:ilvl w:val="0"/>
          <w:numId w:val="2"/>
        </w:numPr>
        <w:spacing w:line="312" w:lineRule="auto"/>
        <w:rPr>
          <w:rFonts w:ascii="Constantia" w:hAnsi="Constantia"/>
          <w:sz w:val="24"/>
          <w:szCs w:val="24"/>
        </w:rPr>
      </w:pPr>
      <w:r w:rsidRPr="00564902">
        <w:rPr>
          <w:rFonts w:ascii="Constantia" w:hAnsi="Constantia"/>
          <w:sz w:val="24"/>
          <w:szCs w:val="24"/>
        </w:rPr>
        <w:t>Tři čínské komnaty na zámku</w:t>
      </w:r>
      <w:r w:rsidR="00402CD8" w:rsidRPr="00564902">
        <w:rPr>
          <w:rFonts w:ascii="Constantia" w:hAnsi="Constantia"/>
          <w:sz w:val="24"/>
          <w:szCs w:val="24"/>
        </w:rPr>
        <w:t xml:space="preserve"> Troja v Praze, </w:t>
      </w:r>
      <w:r w:rsidR="00402CD8" w:rsidRPr="00564902">
        <w:rPr>
          <w:rFonts w:ascii="Constantia" w:hAnsi="Constantia"/>
          <w:sz w:val="24"/>
          <w:szCs w:val="24"/>
        </w:rPr>
        <w:t>panoramatické veduty</w:t>
      </w:r>
      <w:r w:rsidR="00354253" w:rsidRPr="00564902">
        <w:rPr>
          <w:rFonts w:ascii="Constantia" w:hAnsi="Constantia"/>
          <w:sz w:val="24"/>
          <w:szCs w:val="24"/>
        </w:rPr>
        <w:t xml:space="preserve"> z konce 18. století (?)</w:t>
      </w:r>
      <w:r w:rsidR="00402CD8" w:rsidRPr="00564902">
        <w:rPr>
          <w:rFonts w:ascii="Constantia" w:hAnsi="Constantia"/>
          <w:sz w:val="24"/>
          <w:szCs w:val="24"/>
        </w:rPr>
        <w:t xml:space="preserve"> </w:t>
      </w:r>
      <w:r w:rsidR="00402CD8" w:rsidRPr="00564902">
        <w:rPr>
          <w:rFonts w:ascii="Constantia" w:hAnsi="Constantia"/>
          <w:sz w:val="24"/>
          <w:szCs w:val="24"/>
        </w:rPr>
        <w:t>dle</w:t>
      </w:r>
      <w:r w:rsidR="00402CD8" w:rsidRPr="00564902">
        <w:rPr>
          <w:rFonts w:ascii="Constantia" w:hAnsi="Constantia"/>
          <w:sz w:val="24"/>
          <w:szCs w:val="24"/>
        </w:rPr>
        <w:t xml:space="preserve"> ilustrac</w:t>
      </w:r>
      <w:r w:rsidR="00402CD8" w:rsidRPr="00564902">
        <w:rPr>
          <w:rFonts w:ascii="Constantia" w:hAnsi="Constantia"/>
          <w:sz w:val="24"/>
          <w:szCs w:val="24"/>
        </w:rPr>
        <w:t>í</w:t>
      </w:r>
      <w:r w:rsidR="00402CD8" w:rsidRPr="00564902">
        <w:rPr>
          <w:rFonts w:ascii="Constantia" w:hAnsi="Constantia"/>
          <w:sz w:val="24"/>
          <w:szCs w:val="24"/>
        </w:rPr>
        <w:t xml:space="preserve"> z knihy </w:t>
      </w:r>
      <w:proofErr w:type="spellStart"/>
      <w:r w:rsidR="00402CD8" w:rsidRPr="00564902">
        <w:rPr>
          <w:rFonts w:ascii="Constantia" w:hAnsi="Constantia"/>
          <w:i/>
          <w:sz w:val="24"/>
          <w:szCs w:val="24"/>
        </w:rPr>
        <w:t>Entwurf</w:t>
      </w:r>
      <w:proofErr w:type="spellEnd"/>
      <w:r w:rsidR="00402CD8" w:rsidRPr="00564902">
        <w:rPr>
          <w:rFonts w:ascii="Constantia" w:hAnsi="Constantia"/>
          <w:i/>
          <w:sz w:val="24"/>
          <w:szCs w:val="24"/>
        </w:rPr>
        <w:t xml:space="preserve"> </w:t>
      </w:r>
      <w:proofErr w:type="spellStart"/>
      <w:r w:rsidR="00402CD8" w:rsidRPr="00564902">
        <w:rPr>
          <w:rFonts w:ascii="Constantia" w:hAnsi="Constantia"/>
          <w:i/>
          <w:sz w:val="24"/>
          <w:szCs w:val="24"/>
        </w:rPr>
        <w:t>einer</w:t>
      </w:r>
      <w:proofErr w:type="spellEnd"/>
      <w:r w:rsidR="00402CD8" w:rsidRPr="00564902">
        <w:rPr>
          <w:rFonts w:ascii="Constantia" w:hAnsi="Constantia"/>
          <w:i/>
          <w:sz w:val="24"/>
          <w:szCs w:val="24"/>
        </w:rPr>
        <w:t xml:space="preserve"> </w:t>
      </w:r>
      <w:proofErr w:type="spellStart"/>
      <w:r w:rsidR="00402CD8" w:rsidRPr="00564902">
        <w:rPr>
          <w:rFonts w:ascii="Constantia" w:hAnsi="Constantia"/>
          <w:i/>
          <w:sz w:val="24"/>
          <w:szCs w:val="24"/>
        </w:rPr>
        <w:t>historischen</w:t>
      </w:r>
      <w:proofErr w:type="spellEnd"/>
      <w:r w:rsidR="00402CD8" w:rsidRPr="00564902">
        <w:rPr>
          <w:rFonts w:ascii="Constantia" w:hAnsi="Constantia"/>
          <w:i/>
          <w:sz w:val="24"/>
          <w:szCs w:val="24"/>
        </w:rPr>
        <w:t xml:space="preserve"> </w:t>
      </w:r>
      <w:proofErr w:type="spellStart"/>
      <w:r w:rsidR="00402CD8" w:rsidRPr="00564902">
        <w:rPr>
          <w:rFonts w:ascii="Constantia" w:hAnsi="Constantia"/>
          <w:i/>
          <w:sz w:val="24"/>
          <w:szCs w:val="24"/>
        </w:rPr>
        <w:t>Architectur</w:t>
      </w:r>
      <w:proofErr w:type="spellEnd"/>
      <w:r w:rsidR="00402CD8" w:rsidRPr="00564902">
        <w:rPr>
          <w:rFonts w:ascii="Constantia" w:hAnsi="Constantia"/>
          <w:sz w:val="24"/>
          <w:szCs w:val="24"/>
        </w:rPr>
        <w:t xml:space="preserve">  od Johanna Bernharda </w:t>
      </w:r>
      <w:r w:rsidR="00402CD8" w:rsidRPr="00564902">
        <w:rPr>
          <w:rFonts w:ascii="Constantia" w:hAnsi="Constantia"/>
          <w:sz w:val="24"/>
          <w:szCs w:val="24"/>
        </w:rPr>
        <w:t xml:space="preserve">Fischera von </w:t>
      </w:r>
      <w:proofErr w:type="spellStart"/>
      <w:r w:rsidR="00402CD8" w:rsidRPr="00564902">
        <w:rPr>
          <w:rFonts w:ascii="Constantia" w:hAnsi="Constantia"/>
          <w:sz w:val="24"/>
          <w:szCs w:val="24"/>
        </w:rPr>
        <w:t>Erlach</w:t>
      </w:r>
      <w:proofErr w:type="spellEnd"/>
      <w:r w:rsidR="00402CD8" w:rsidRPr="00564902">
        <w:rPr>
          <w:rFonts w:ascii="Constantia" w:hAnsi="Constantia"/>
          <w:sz w:val="24"/>
          <w:szCs w:val="24"/>
        </w:rPr>
        <w:t xml:space="preserve"> </w:t>
      </w:r>
    </w:p>
    <w:p w:rsidR="000B6A5B" w:rsidRPr="00564902" w:rsidRDefault="00402CD8" w:rsidP="00564902">
      <w:pPr>
        <w:pStyle w:val="Odstavecseseznamem"/>
        <w:numPr>
          <w:ilvl w:val="0"/>
          <w:numId w:val="2"/>
        </w:numPr>
        <w:spacing w:line="312" w:lineRule="auto"/>
        <w:rPr>
          <w:rFonts w:ascii="Constantia" w:hAnsi="Constantia" w:cs="Arial"/>
          <w:i/>
          <w:color w:val="222222"/>
          <w:sz w:val="24"/>
          <w:szCs w:val="24"/>
          <w:shd w:val="clear" w:color="auto" w:fill="FFFFFF"/>
        </w:rPr>
      </w:pPr>
      <w:proofErr w:type="spellStart"/>
      <w:r w:rsidRPr="00564902">
        <w:rPr>
          <w:rFonts w:ascii="Constantia" w:hAnsi="Constantia" w:cs="Arial"/>
          <w:color w:val="222222"/>
          <w:sz w:val="24"/>
          <w:szCs w:val="24"/>
          <w:shd w:val="clear" w:color="auto" w:fill="FFFFFF"/>
        </w:rPr>
        <w:t>Pillnitz</w:t>
      </w:r>
      <w:proofErr w:type="spellEnd"/>
      <w:r w:rsidRPr="00564902">
        <w:rPr>
          <w:rFonts w:ascii="Constantia" w:hAnsi="Constantia" w:cs="Arial"/>
          <w:color w:val="222222"/>
          <w:sz w:val="24"/>
          <w:szCs w:val="24"/>
          <w:shd w:val="clear" w:color="auto" w:fill="FFFFFF"/>
        </w:rPr>
        <w:t>, čínský pavilonek</w:t>
      </w:r>
      <w:r w:rsidR="00A26E4D" w:rsidRPr="00564902">
        <w:rPr>
          <w:rFonts w:ascii="Constantia" w:hAnsi="Constantia" w:cs="Arial"/>
          <w:color w:val="222222"/>
          <w:sz w:val="24"/>
          <w:szCs w:val="24"/>
          <w:shd w:val="clear" w:color="auto" w:fill="FFFFFF"/>
        </w:rPr>
        <w:t>, 1804</w:t>
      </w:r>
      <w:r w:rsidRPr="00564902">
        <w:rPr>
          <w:rFonts w:ascii="Constantia" w:hAnsi="Constantia"/>
          <w:sz w:val="24"/>
          <w:szCs w:val="24"/>
        </w:rPr>
        <w:t xml:space="preserve"> </w:t>
      </w:r>
      <w:r w:rsidR="00A26E4D" w:rsidRPr="00564902">
        <w:rPr>
          <w:rFonts w:ascii="Constantia" w:hAnsi="Constantia"/>
          <w:sz w:val="24"/>
          <w:szCs w:val="24"/>
        </w:rPr>
        <w:br/>
        <w:t xml:space="preserve">stavba </w:t>
      </w:r>
      <w:proofErr w:type="gramStart"/>
      <w:r w:rsidR="00A26E4D" w:rsidRPr="00564902">
        <w:rPr>
          <w:rFonts w:ascii="Constantia" w:hAnsi="Constantia"/>
          <w:sz w:val="24"/>
          <w:szCs w:val="24"/>
        </w:rPr>
        <w:t>dle</w:t>
      </w:r>
      <w:proofErr w:type="gramEnd"/>
      <w:r w:rsidR="00A26E4D" w:rsidRPr="00564902">
        <w:rPr>
          <w:rFonts w:ascii="Constantia" w:hAnsi="Constantia"/>
          <w:sz w:val="24"/>
          <w:szCs w:val="24"/>
        </w:rPr>
        <w:t xml:space="preserve">: </w:t>
      </w:r>
      <w:r w:rsidR="000B6A5B" w:rsidRPr="00564902">
        <w:rPr>
          <w:rFonts w:ascii="Constantia" w:hAnsi="Constantia"/>
          <w:sz w:val="24"/>
          <w:szCs w:val="24"/>
        </w:rPr>
        <w:t xml:space="preserve">William </w:t>
      </w:r>
      <w:proofErr w:type="spellStart"/>
      <w:r w:rsidR="000B6A5B" w:rsidRPr="00564902">
        <w:rPr>
          <w:rFonts w:ascii="Constantia" w:hAnsi="Constantia"/>
          <w:sz w:val="24"/>
          <w:szCs w:val="24"/>
        </w:rPr>
        <w:t>Chambers</w:t>
      </w:r>
      <w:proofErr w:type="spellEnd"/>
      <w:r w:rsidR="000B6A5B" w:rsidRPr="00564902">
        <w:rPr>
          <w:rFonts w:ascii="Constantia" w:hAnsi="Constantia"/>
          <w:sz w:val="24"/>
          <w:szCs w:val="24"/>
        </w:rPr>
        <w:t xml:space="preserve">,  </w:t>
      </w:r>
      <w:proofErr w:type="spellStart"/>
      <w:r w:rsidR="000B6A5B" w:rsidRPr="00564902">
        <w:rPr>
          <w:rFonts w:ascii="Constantia" w:hAnsi="Constantia"/>
          <w:i/>
          <w:sz w:val="24"/>
          <w:szCs w:val="24"/>
        </w:rPr>
        <w:t>Designs</w:t>
      </w:r>
      <w:proofErr w:type="spellEnd"/>
      <w:r w:rsidR="000B6A5B" w:rsidRPr="00564902">
        <w:rPr>
          <w:rFonts w:ascii="Constantia" w:hAnsi="Constantia"/>
          <w:i/>
          <w:sz w:val="24"/>
          <w:szCs w:val="24"/>
        </w:rPr>
        <w:t xml:space="preserve"> </w:t>
      </w:r>
      <w:proofErr w:type="spellStart"/>
      <w:r w:rsidR="000B6A5B" w:rsidRPr="00564902">
        <w:rPr>
          <w:rFonts w:ascii="Constantia" w:hAnsi="Constantia"/>
          <w:i/>
          <w:sz w:val="24"/>
          <w:szCs w:val="24"/>
        </w:rPr>
        <w:t>of</w:t>
      </w:r>
      <w:proofErr w:type="spellEnd"/>
      <w:r w:rsidR="000B6A5B" w:rsidRPr="00564902">
        <w:rPr>
          <w:rFonts w:ascii="Constantia" w:hAnsi="Constantia"/>
          <w:i/>
          <w:sz w:val="24"/>
          <w:szCs w:val="24"/>
        </w:rPr>
        <w:t xml:space="preserve"> </w:t>
      </w:r>
      <w:proofErr w:type="spellStart"/>
      <w:r w:rsidR="000B6A5B" w:rsidRPr="00564902">
        <w:rPr>
          <w:rFonts w:ascii="Constantia" w:hAnsi="Constantia"/>
          <w:i/>
          <w:sz w:val="24"/>
          <w:szCs w:val="24"/>
        </w:rPr>
        <w:t>Chinese</w:t>
      </w:r>
      <w:proofErr w:type="spellEnd"/>
      <w:r w:rsidR="000B6A5B" w:rsidRPr="00564902">
        <w:rPr>
          <w:rFonts w:ascii="Constantia" w:hAnsi="Constantia"/>
          <w:i/>
          <w:sz w:val="24"/>
          <w:szCs w:val="24"/>
        </w:rPr>
        <w:t xml:space="preserve"> </w:t>
      </w:r>
      <w:proofErr w:type="spellStart"/>
      <w:r w:rsidR="000B6A5B" w:rsidRPr="00564902">
        <w:rPr>
          <w:rFonts w:ascii="Constantia" w:hAnsi="Constantia"/>
          <w:i/>
          <w:sz w:val="24"/>
          <w:szCs w:val="24"/>
        </w:rPr>
        <w:t>Buildings</w:t>
      </w:r>
      <w:proofErr w:type="spellEnd"/>
      <w:r w:rsidR="000B6A5B" w:rsidRPr="00564902">
        <w:rPr>
          <w:rFonts w:ascii="Constantia" w:hAnsi="Constantia"/>
          <w:sz w:val="24"/>
          <w:szCs w:val="24"/>
        </w:rPr>
        <w:t xml:space="preserve">, </w:t>
      </w:r>
      <w:proofErr w:type="spellStart"/>
      <w:r w:rsidR="000B6A5B" w:rsidRPr="00564902">
        <w:rPr>
          <w:rFonts w:ascii="Constantia" w:hAnsi="Constantia"/>
          <w:i/>
          <w:sz w:val="24"/>
          <w:szCs w:val="24"/>
        </w:rPr>
        <w:t>Furniture</w:t>
      </w:r>
      <w:proofErr w:type="spellEnd"/>
      <w:r w:rsidR="000B6A5B" w:rsidRPr="00564902">
        <w:rPr>
          <w:rFonts w:ascii="Constantia" w:hAnsi="Constantia"/>
          <w:i/>
          <w:sz w:val="24"/>
          <w:szCs w:val="24"/>
        </w:rPr>
        <w:t>,</w:t>
      </w:r>
      <w:r w:rsidR="000B6A5B" w:rsidRPr="00564902">
        <w:rPr>
          <w:rFonts w:ascii="Constantia" w:hAnsi="Constantia"/>
          <w:i/>
          <w:sz w:val="24"/>
          <w:szCs w:val="24"/>
        </w:rPr>
        <w:t xml:space="preserve"> </w:t>
      </w:r>
      <w:proofErr w:type="spellStart"/>
      <w:r w:rsidR="000B6A5B" w:rsidRPr="00564902">
        <w:rPr>
          <w:rFonts w:ascii="Constantia" w:hAnsi="Constantia"/>
          <w:i/>
          <w:sz w:val="24"/>
          <w:szCs w:val="24"/>
        </w:rPr>
        <w:t>Dresses</w:t>
      </w:r>
      <w:proofErr w:type="spellEnd"/>
      <w:r w:rsidR="000B6A5B" w:rsidRPr="00564902">
        <w:rPr>
          <w:rFonts w:ascii="Constantia" w:hAnsi="Constantia"/>
          <w:i/>
          <w:sz w:val="24"/>
          <w:szCs w:val="24"/>
        </w:rPr>
        <w:t xml:space="preserve">, </w:t>
      </w:r>
      <w:proofErr w:type="spellStart"/>
      <w:r w:rsidR="000B6A5B" w:rsidRPr="00564902">
        <w:rPr>
          <w:rFonts w:ascii="Constantia" w:hAnsi="Constantia"/>
          <w:i/>
          <w:sz w:val="24"/>
          <w:szCs w:val="24"/>
        </w:rPr>
        <w:t>Machines</w:t>
      </w:r>
      <w:proofErr w:type="spellEnd"/>
      <w:r w:rsidR="000B6A5B" w:rsidRPr="00564902">
        <w:rPr>
          <w:rFonts w:ascii="Constantia" w:hAnsi="Constantia"/>
          <w:i/>
          <w:sz w:val="24"/>
          <w:szCs w:val="24"/>
        </w:rPr>
        <w:t xml:space="preserve"> and </w:t>
      </w:r>
      <w:proofErr w:type="spellStart"/>
      <w:r w:rsidR="000B6A5B" w:rsidRPr="00564902">
        <w:rPr>
          <w:rFonts w:ascii="Constantia" w:hAnsi="Constantia"/>
          <w:i/>
          <w:sz w:val="24"/>
          <w:szCs w:val="24"/>
        </w:rPr>
        <w:t>Utensils</w:t>
      </w:r>
      <w:proofErr w:type="spellEnd"/>
      <w:r w:rsidR="000B6A5B" w:rsidRPr="00564902">
        <w:rPr>
          <w:rFonts w:ascii="Constantia" w:hAnsi="Constantia"/>
          <w:i/>
          <w:sz w:val="24"/>
          <w:szCs w:val="24"/>
        </w:rPr>
        <w:t xml:space="preserve"> </w:t>
      </w:r>
      <w:r w:rsidR="000B6A5B" w:rsidRPr="00564902">
        <w:rPr>
          <w:rFonts w:ascii="Constantia" w:hAnsi="Constantia"/>
          <w:sz w:val="24"/>
          <w:szCs w:val="24"/>
        </w:rPr>
        <w:t>(1757),</w:t>
      </w:r>
      <w:r w:rsidR="000B6A5B" w:rsidRPr="00564902">
        <w:rPr>
          <w:rFonts w:ascii="Constantia" w:hAnsi="Constantia"/>
          <w:sz w:val="24"/>
          <w:szCs w:val="24"/>
        </w:rPr>
        <w:t xml:space="preserve"> </w:t>
      </w:r>
      <w:r w:rsidR="000B6A5B" w:rsidRPr="00564902">
        <w:rPr>
          <w:rFonts w:ascii="Constantia" w:hAnsi="Constantia"/>
          <w:i/>
          <w:sz w:val="24"/>
          <w:szCs w:val="24"/>
        </w:rPr>
        <w:t xml:space="preserve">On </w:t>
      </w:r>
      <w:proofErr w:type="spellStart"/>
      <w:r w:rsidR="000B6A5B" w:rsidRPr="00564902">
        <w:rPr>
          <w:rFonts w:ascii="Constantia" w:hAnsi="Constantia"/>
          <w:i/>
          <w:sz w:val="24"/>
          <w:szCs w:val="24"/>
        </w:rPr>
        <w:t>Oriental</w:t>
      </w:r>
      <w:proofErr w:type="spellEnd"/>
      <w:r w:rsidR="000B6A5B" w:rsidRPr="00564902">
        <w:rPr>
          <w:rFonts w:ascii="Constantia" w:hAnsi="Constantia"/>
          <w:i/>
          <w:sz w:val="24"/>
          <w:szCs w:val="24"/>
        </w:rPr>
        <w:t xml:space="preserve"> </w:t>
      </w:r>
      <w:proofErr w:type="spellStart"/>
      <w:r w:rsidR="000B6A5B" w:rsidRPr="00564902">
        <w:rPr>
          <w:rFonts w:ascii="Constantia" w:hAnsi="Constantia"/>
          <w:i/>
          <w:sz w:val="24"/>
          <w:szCs w:val="24"/>
        </w:rPr>
        <w:t>Gardening</w:t>
      </w:r>
      <w:proofErr w:type="spellEnd"/>
      <w:r w:rsidR="000B6A5B" w:rsidRPr="00564902">
        <w:rPr>
          <w:rFonts w:ascii="Constantia" w:hAnsi="Constantia"/>
          <w:sz w:val="24"/>
          <w:szCs w:val="24"/>
        </w:rPr>
        <w:t xml:space="preserve"> (</w:t>
      </w:r>
      <w:proofErr w:type="spellStart"/>
      <w:r w:rsidR="000B6A5B" w:rsidRPr="00564902">
        <w:rPr>
          <w:rFonts w:ascii="Constantia" w:hAnsi="Constantia"/>
          <w:sz w:val="24"/>
          <w:szCs w:val="24"/>
        </w:rPr>
        <w:t>Gotha</w:t>
      </w:r>
      <w:proofErr w:type="spellEnd"/>
      <w:r w:rsidR="000B6A5B" w:rsidRPr="00564902">
        <w:rPr>
          <w:rFonts w:ascii="Constantia" w:hAnsi="Constantia"/>
          <w:sz w:val="24"/>
          <w:szCs w:val="24"/>
        </w:rPr>
        <w:t>, 1775).</w:t>
      </w:r>
      <w:r w:rsidR="00A26E4D" w:rsidRPr="00564902">
        <w:rPr>
          <w:rFonts w:ascii="Constantia" w:hAnsi="Constantia"/>
          <w:sz w:val="24"/>
          <w:szCs w:val="24"/>
        </w:rPr>
        <w:br/>
      </w:r>
      <w:r w:rsidR="00A26E4D" w:rsidRPr="00564902">
        <w:rPr>
          <w:rFonts w:ascii="Constantia" w:hAnsi="Constantia" w:cs="Arial"/>
          <w:color w:val="222222"/>
          <w:sz w:val="24"/>
          <w:szCs w:val="24"/>
          <w:shd w:val="clear" w:color="auto" w:fill="FFFFFF"/>
        </w:rPr>
        <w:t>uvnitř</w:t>
      </w:r>
      <w:r w:rsidR="00A26E4D" w:rsidRPr="00564902">
        <w:rPr>
          <w:rFonts w:ascii="Constantia" w:hAnsi="Constantia" w:cs="Arial"/>
          <w:color w:val="222222"/>
          <w:sz w:val="24"/>
          <w:szCs w:val="24"/>
          <w:shd w:val="clear" w:color="auto" w:fill="FFFFFF"/>
        </w:rPr>
        <w:t xml:space="preserve"> malby </w:t>
      </w:r>
      <w:proofErr w:type="gramStart"/>
      <w:r w:rsidR="00A26E4D" w:rsidRPr="00564902">
        <w:rPr>
          <w:rFonts w:ascii="Constantia" w:hAnsi="Constantia" w:cs="Arial"/>
          <w:color w:val="222222"/>
          <w:sz w:val="24"/>
          <w:szCs w:val="24"/>
          <w:shd w:val="clear" w:color="auto" w:fill="FFFFFF"/>
        </w:rPr>
        <w:t>dle</w:t>
      </w:r>
      <w:proofErr w:type="gramEnd"/>
      <w:r w:rsidR="00A26E4D" w:rsidRPr="00564902">
        <w:rPr>
          <w:rFonts w:ascii="Constantia" w:hAnsi="Constantia" w:cs="Arial"/>
          <w:color w:val="222222"/>
          <w:sz w:val="24"/>
          <w:szCs w:val="24"/>
          <w:shd w:val="clear" w:color="auto" w:fill="FFFFFF"/>
        </w:rPr>
        <w:t xml:space="preserve">: </w:t>
      </w:r>
      <w:r w:rsidR="00CB45C2" w:rsidRPr="00564902">
        <w:rPr>
          <w:rFonts w:ascii="Constantia" w:hAnsi="Constantia"/>
          <w:sz w:val="24"/>
          <w:szCs w:val="24"/>
          <w:lang w:val="en-US"/>
        </w:rPr>
        <w:t xml:space="preserve">George Staunton, </w:t>
      </w:r>
      <w:proofErr w:type="spellStart"/>
      <w:r w:rsidR="00CB45C2" w:rsidRPr="00564902">
        <w:rPr>
          <w:rFonts w:ascii="Constantia" w:hAnsi="Constantia"/>
          <w:i/>
          <w:sz w:val="24"/>
          <w:szCs w:val="24"/>
        </w:rPr>
        <w:t>An</w:t>
      </w:r>
      <w:proofErr w:type="spellEnd"/>
      <w:r w:rsidR="00CB45C2" w:rsidRPr="00564902">
        <w:rPr>
          <w:rFonts w:ascii="Constantia" w:hAnsi="Constantia"/>
          <w:i/>
          <w:sz w:val="24"/>
          <w:szCs w:val="24"/>
        </w:rPr>
        <w:t xml:space="preserve"> </w:t>
      </w:r>
      <w:proofErr w:type="spellStart"/>
      <w:r w:rsidR="00CB45C2" w:rsidRPr="00564902">
        <w:rPr>
          <w:rFonts w:ascii="Constantia" w:hAnsi="Constantia"/>
          <w:i/>
          <w:sz w:val="24"/>
          <w:szCs w:val="24"/>
        </w:rPr>
        <w:t>Authentic</w:t>
      </w:r>
      <w:proofErr w:type="spellEnd"/>
      <w:r w:rsidR="00CB45C2" w:rsidRPr="00564902">
        <w:rPr>
          <w:rFonts w:ascii="Constantia" w:hAnsi="Constantia"/>
          <w:i/>
          <w:sz w:val="24"/>
          <w:szCs w:val="24"/>
        </w:rPr>
        <w:t xml:space="preserve"> </w:t>
      </w:r>
      <w:proofErr w:type="spellStart"/>
      <w:r w:rsidR="00CB45C2" w:rsidRPr="00564902">
        <w:rPr>
          <w:rFonts w:ascii="Constantia" w:hAnsi="Constantia"/>
          <w:i/>
          <w:sz w:val="24"/>
          <w:szCs w:val="24"/>
        </w:rPr>
        <w:t>Account</w:t>
      </w:r>
      <w:proofErr w:type="spellEnd"/>
      <w:r w:rsidR="00CB45C2" w:rsidRPr="00564902">
        <w:rPr>
          <w:rFonts w:ascii="Constantia" w:hAnsi="Constantia"/>
          <w:i/>
          <w:sz w:val="24"/>
          <w:szCs w:val="24"/>
        </w:rPr>
        <w:t xml:space="preserve"> </w:t>
      </w:r>
      <w:proofErr w:type="spellStart"/>
      <w:r w:rsidR="00CB45C2" w:rsidRPr="00564902">
        <w:rPr>
          <w:rFonts w:ascii="Constantia" w:hAnsi="Constantia"/>
          <w:i/>
          <w:sz w:val="24"/>
          <w:szCs w:val="24"/>
        </w:rPr>
        <w:t>of</w:t>
      </w:r>
      <w:proofErr w:type="spellEnd"/>
      <w:r w:rsidR="00CB45C2" w:rsidRPr="00564902">
        <w:rPr>
          <w:rFonts w:ascii="Constantia" w:hAnsi="Constantia"/>
          <w:i/>
          <w:sz w:val="24"/>
          <w:szCs w:val="24"/>
        </w:rPr>
        <w:t xml:space="preserve"> </w:t>
      </w:r>
      <w:proofErr w:type="spellStart"/>
      <w:r w:rsidR="00CB45C2" w:rsidRPr="00564902">
        <w:rPr>
          <w:rFonts w:ascii="Constantia" w:hAnsi="Constantia"/>
          <w:i/>
          <w:sz w:val="24"/>
          <w:szCs w:val="24"/>
        </w:rPr>
        <w:t>an</w:t>
      </w:r>
      <w:proofErr w:type="spellEnd"/>
      <w:r w:rsidR="00CB45C2" w:rsidRPr="00564902">
        <w:rPr>
          <w:rFonts w:ascii="Constantia" w:hAnsi="Constantia"/>
          <w:i/>
          <w:sz w:val="24"/>
          <w:szCs w:val="24"/>
        </w:rPr>
        <w:t xml:space="preserve"> </w:t>
      </w:r>
      <w:proofErr w:type="spellStart"/>
      <w:r w:rsidR="00CB45C2" w:rsidRPr="00564902">
        <w:rPr>
          <w:rFonts w:ascii="Constantia" w:hAnsi="Constantia"/>
          <w:i/>
          <w:sz w:val="24"/>
          <w:szCs w:val="24"/>
        </w:rPr>
        <w:t>Embassy</w:t>
      </w:r>
      <w:proofErr w:type="spellEnd"/>
      <w:r w:rsidR="00CB45C2" w:rsidRPr="00564902">
        <w:rPr>
          <w:rFonts w:ascii="Constantia" w:hAnsi="Constantia"/>
          <w:i/>
          <w:sz w:val="24"/>
          <w:szCs w:val="24"/>
        </w:rPr>
        <w:t xml:space="preserve"> </w:t>
      </w:r>
      <w:proofErr w:type="spellStart"/>
      <w:r w:rsidR="00CB45C2" w:rsidRPr="00564902">
        <w:rPr>
          <w:rFonts w:ascii="Constantia" w:hAnsi="Constantia"/>
          <w:i/>
          <w:sz w:val="24"/>
          <w:szCs w:val="24"/>
        </w:rPr>
        <w:t>from</w:t>
      </w:r>
      <w:proofErr w:type="spellEnd"/>
      <w:r w:rsidR="00CB45C2" w:rsidRPr="00564902">
        <w:rPr>
          <w:rFonts w:ascii="Constantia" w:hAnsi="Constantia"/>
          <w:i/>
          <w:sz w:val="24"/>
          <w:szCs w:val="24"/>
        </w:rPr>
        <w:t xml:space="preserve"> </w:t>
      </w:r>
      <w:proofErr w:type="spellStart"/>
      <w:r w:rsidR="00CB45C2" w:rsidRPr="00564902">
        <w:rPr>
          <w:rFonts w:ascii="Constantia" w:hAnsi="Constantia"/>
          <w:i/>
          <w:sz w:val="24"/>
          <w:szCs w:val="24"/>
        </w:rPr>
        <w:t>the</w:t>
      </w:r>
      <w:proofErr w:type="spellEnd"/>
      <w:r w:rsidR="00CB45C2" w:rsidRPr="00564902">
        <w:rPr>
          <w:rFonts w:ascii="Constantia" w:hAnsi="Constantia"/>
          <w:i/>
          <w:sz w:val="24"/>
          <w:szCs w:val="24"/>
        </w:rPr>
        <w:t xml:space="preserve"> King </w:t>
      </w:r>
      <w:proofErr w:type="spellStart"/>
      <w:r w:rsidR="00CB45C2" w:rsidRPr="00564902">
        <w:rPr>
          <w:rFonts w:ascii="Constantia" w:hAnsi="Constantia"/>
          <w:i/>
          <w:sz w:val="24"/>
          <w:szCs w:val="24"/>
        </w:rPr>
        <w:t>of</w:t>
      </w:r>
      <w:proofErr w:type="spellEnd"/>
      <w:r w:rsidR="00CB45C2" w:rsidRPr="00564902">
        <w:rPr>
          <w:rFonts w:ascii="Constantia" w:hAnsi="Constantia"/>
          <w:i/>
          <w:sz w:val="24"/>
          <w:szCs w:val="24"/>
        </w:rPr>
        <w:t xml:space="preserve"> Great </w:t>
      </w:r>
      <w:proofErr w:type="spellStart"/>
      <w:r w:rsidR="00CB45C2" w:rsidRPr="00564902">
        <w:rPr>
          <w:rFonts w:ascii="Constantia" w:hAnsi="Constantia"/>
          <w:i/>
          <w:sz w:val="24"/>
          <w:szCs w:val="24"/>
        </w:rPr>
        <w:t>Britain</w:t>
      </w:r>
      <w:proofErr w:type="spellEnd"/>
      <w:r w:rsidR="00CB45C2" w:rsidRPr="00564902">
        <w:rPr>
          <w:rFonts w:ascii="Constantia" w:hAnsi="Constantia"/>
          <w:i/>
          <w:sz w:val="24"/>
          <w:szCs w:val="24"/>
        </w:rPr>
        <w:t xml:space="preserve"> to </w:t>
      </w:r>
      <w:proofErr w:type="spellStart"/>
      <w:r w:rsidR="00CB45C2" w:rsidRPr="00564902">
        <w:rPr>
          <w:rFonts w:ascii="Constantia" w:hAnsi="Constantia"/>
          <w:i/>
          <w:sz w:val="24"/>
          <w:szCs w:val="24"/>
        </w:rPr>
        <w:t>the</w:t>
      </w:r>
      <w:proofErr w:type="spellEnd"/>
      <w:r w:rsidR="00CB45C2" w:rsidRPr="00564902">
        <w:rPr>
          <w:rFonts w:ascii="Constantia" w:hAnsi="Constantia"/>
          <w:i/>
          <w:sz w:val="24"/>
          <w:szCs w:val="24"/>
        </w:rPr>
        <w:t xml:space="preserve"> </w:t>
      </w:r>
      <w:proofErr w:type="spellStart"/>
      <w:r w:rsidR="00CB45C2" w:rsidRPr="00564902">
        <w:rPr>
          <w:rFonts w:ascii="Constantia" w:hAnsi="Constantia"/>
          <w:i/>
          <w:sz w:val="24"/>
          <w:szCs w:val="24"/>
        </w:rPr>
        <w:t>Emperor</w:t>
      </w:r>
      <w:proofErr w:type="spellEnd"/>
      <w:r w:rsidR="00CB45C2" w:rsidRPr="00564902">
        <w:rPr>
          <w:rFonts w:ascii="Constantia" w:hAnsi="Constantia"/>
          <w:i/>
          <w:sz w:val="24"/>
          <w:szCs w:val="24"/>
        </w:rPr>
        <w:t xml:space="preserve"> </w:t>
      </w:r>
      <w:proofErr w:type="spellStart"/>
      <w:r w:rsidR="00CB45C2" w:rsidRPr="00564902">
        <w:rPr>
          <w:rFonts w:ascii="Constantia" w:hAnsi="Constantia"/>
          <w:i/>
          <w:sz w:val="24"/>
          <w:szCs w:val="24"/>
        </w:rPr>
        <w:t>of</w:t>
      </w:r>
      <w:proofErr w:type="spellEnd"/>
      <w:r w:rsidR="00CB45C2" w:rsidRPr="00564902">
        <w:rPr>
          <w:rFonts w:ascii="Constantia" w:hAnsi="Constantia"/>
          <w:i/>
          <w:sz w:val="24"/>
          <w:szCs w:val="24"/>
        </w:rPr>
        <w:t xml:space="preserve"> </w:t>
      </w:r>
      <w:proofErr w:type="spellStart"/>
      <w:r w:rsidR="00CB45C2" w:rsidRPr="00564902">
        <w:rPr>
          <w:rFonts w:ascii="Constantia" w:hAnsi="Constantia"/>
          <w:i/>
          <w:sz w:val="24"/>
          <w:szCs w:val="24"/>
        </w:rPr>
        <w:t>China</w:t>
      </w:r>
      <w:proofErr w:type="spellEnd"/>
      <w:r w:rsidR="00CB45C2" w:rsidRPr="00564902">
        <w:rPr>
          <w:rFonts w:ascii="Constantia" w:hAnsi="Constantia"/>
          <w:sz w:val="24"/>
          <w:szCs w:val="24"/>
          <w:lang w:val="en-US"/>
        </w:rPr>
        <w:t xml:space="preserve">, 10 </w:t>
      </w:r>
      <w:proofErr w:type="spellStart"/>
      <w:r w:rsidR="00CB45C2" w:rsidRPr="00564902">
        <w:rPr>
          <w:rFonts w:ascii="Constantia" w:hAnsi="Constantia"/>
          <w:sz w:val="24"/>
          <w:szCs w:val="24"/>
          <w:lang w:val="en-US"/>
        </w:rPr>
        <w:t>vols</w:t>
      </w:r>
      <w:proofErr w:type="spellEnd"/>
      <w:r w:rsidR="00CB45C2" w:rsidRPr="00564902">
        <w:rPr>
          <w:rFonts w:ascii="Constantia" w:hAnsi="Constantia"/>
          <w:sz w:val="24"/>
          <w:szCs w:val="24"/>
          <w:lang w:val="en-US"/>
        </w:rPr>
        <w:t xml:space="preserve">, London  1796 </w:t>
      </w:r>
      <w:r w:rsidR="00CB45C2" w:rsidRPr="00564902">
        <w:rPr>
          <w:rFonts w:ascii="Constantia" w:hAnsi="Constantia" w:cs="Arial"/>
          <w:color w:val="222222"/>
          <w:sz w:val="24"/>
          <w:szCs w:val="24"/>
          <w:shd w:val="clear" w:color="auto" w:fill="FFFFFF"/>
        </w:rPr>
        <w:t xml:space="preserve"> </w:t>
      </w:r>
    </w:p>
    <w:p w:rsidR="00A26E4D" w:rsidRPr="00564902" w:rsidRDefault="00A26E4D" w:rsidP="00564902">
      <w:pPr>
        <w:pStyle w:val="Odstavecseseznamem"/>
        <w:numPr>
          <w:ilvl w:val="0"/>
          <w:numId w:val="2"/>
        </w:numPr>
        <w:spacing w:line="312" w:lineRule="auto"/>
        <w:rPr>
          <w:rFonts w:ascii="Constantia" w:hAnsi="Constantia" w:cs="Adobe Devanagari"/>
          <w:sz w:val="24"/>
          <w:szCs w:val="24"/>
        </w:rPr>
      </w:pPr>
      <w:r w:rsidRPr="00564902">
        <w:rPr>
          <w:rFonts w:ascii="Constantia" w:hAnsi="Constantia" w:cs="Adobe Devanagari"/>
          <w:sz w:val="24"/>
          <w:szCs w:val="24"/>
        </w:rPr>
        <w:t>Č</w:t>
      </w:r>
      <w:r w:rsidRPr="00564902">
        <w:rPr>
          <w:rFonts w:ascii="Constantia" w:hAnsi="Constantia" w:cs="Adobe Devanagari"/>
          <w:sz w:val="24"/>
          <w:szCs w:val="24"/>
        </w:rPr>
        <w:t>ínský apartmán v zámku </w:t>
      </w:r>
      <w:proofErr w:type="spellStart"/>
      <w:r w:rsidRPr="00564902">
        <w:rPr>
          <w:rFonts w:ascii="Constantia" w:hAnsi="Constantia" w:cs="Adobe Devanagari"/>
          <w:sz w:val="24"/>
          <w:szCs w:val="24"/>
        </w:rPr>
        <w:t>Łańcut</w:t>
      </w:r>
      <w:proofErr w:type="spellEnd"/>
      <w:r w:rsidRPr="00564902">
        <w:rPr>
          <w:rFonts w:ascii="Constantia" w:hAnsi="Constantia" w:cs="Adobe Devanagari"/>
          <w:sz w:val="24"/>
          <w:szCs w:val="24"/>
        </w:rPr>
        <w:t>, konec 18. st.</w:t>
      </w:r>
    </w:p>
    <w:p w:rsidR="00A26E4D" w:rsidRPr="00564902" w:rsidRDefault="00354253" w:rsidP="00564902">
      <w:pPr>
        <w:pStyle w:val="Odstavecseseznamem"/>
        <w:numPr>
          <w:ilvl w:val="0"/>
          <w:numId w:val="2"/>
        </w:numPr>
        <w:spacing w:line="312" w:lineRule="auto"/>
        <w:rPr>
          <w:rFonts w:ascii="Constantia" w:hAnsi="Constantia"/>
          <w:sz w:val="24"/>
          <w:szCs w:val="24"/>
        </w:rPr>
      </w:pPr>
      <w:r w:rsidRPr="00564902">
        <w:rPr>
          <w:rFonts w:ascii="Constantia" w:hAnsi="Constantia" w:cs="Adobe Devanagari"/>
          <w:sz w:val="24"/>
          <w:szCs w:val="24"/>
        </w:rPr>
        <w:t xml:space="preserve">! </w:t>
      </w:r>
      <w:proofErr w:type="gramStart"/>
      <w:r w:rsidR="00A26E4D" w:rsidRPr="00564902">
        <w:rPr>
          <w:rFonts w:ascii="Constantia" w:hAnsi="Constantia" w:cs="Adobe Devanagari"/>
          <w:color w:val="C00000"/>
          <w:sz w:val="24"/>
          <w:szCs w:val="24"/>
        </w:rPr>
        <w:t>domácí</w:t>
      </w:r>
      <w:proofErr w:type="gramEnd"/>
      <w:r w:rsidR="00A26E4D" w:rsidRPr="00564902">
        <w:rPr>
          <w:rFonts w:ascii="Constantia" w:hAnsi="Constantia" w:cs="Adobe Devanagari"/>
          <w:color w:val="C00000"/>
          <w:sz w:val="24"/>
          <w:szCs w:val="24"/>
        </w:rPr>
        <w:t xml:space="preserve"> úkol</w:t>
      </w:r>
      <w:r w:rsidRPr="00564902">
        <w:rPr>
          <w:rFonts w:ascii="Constantia" w:hAnsi="Constantia" w:cs="Adobe Devanagari"/>
          <w:sz w:val="24"/>
          <w:szCs w:val="24"/>
        </w:rPr>
        <w:t>, zadejte</w:t>
      </w:r>
      <w:r w:rsidR="00A26E4D" w:rsidRPr="00564902">
        <w:rPr>
          <w:rFonts w:ascii="Constantia" w:hAnsi="Constantia" w:cs="Adobe Devanagari"/>
          <w:sz w:val="24"/>
          <w:szCs w:val="24"/>
        </w:rPr>
        <w:t xml:space="preserve">: </w:t>
      </w:r>
      <w:r w:rsidR="00A26E4D" w:rsidRPr="00564902">
        <w:rPr>
          <w:rFonts w:ascii="Constantia" w:hAnsi="Constantia"/>
          <w:sz w:val="24"/>
          <w:szCs w:val="24"/>
        </w:rPr>
        <w:t xml:space="preserve">Kina </w:t>
      </w:r>
      <w:proofErr w:type="spellStart"/>
      <w:r w:rsidR="00A26E4D" w:rsidRPr="00564902">
        <w:rPr>
          <w:rFonts w:ascii="Constantia" w:hAnsi="Constantia"/>
          <w:sz w:val="24"/>
          <w:szCs w:val="24"/>
        </w:rPr>
        <w:t>Slott</w:t>
      </w:r>
      <w:proofErr w:type="spellEnd"/>
      <w:r w:rsidR="00A26E4D" w:rsidRPr="00564902">
        <w:rPr>
          <w:rFonts w:ascii="Constantia" w:hAnsi="Constantia"/>
          <w:sz w:val="24"/>
          <w:szCs w:val="24"/>
        </w:rPr>
        <w:t xml:space="preserve">, </w:t>
      </w:r>
      <w:proofErr w:type="spellStart"/>
      <w:r w:rsidR="00A26E4D" w:rsidRPr="00564902">
        <w:rPr>
          <w:rFonts w:ascii="Constantia" w:hAnsi="Constantia"/>
          <w:sz w:val="24"/>
          <w:szCs w:val="24"/>
        </w:rPr>
        <w:t>Drottningholm</w:t>
      </w:r>
      <w:proofErr w:type="spellEnd"/>
    </w:p>
    <w:sectPr w:rsidR="00A26E4D" w:rsidRPr="005649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dobe Devanagari">
    <w:altName w:val="Times New Roman"/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0132A"/>
    <w:multiLevelType w:val="hybridMultilevel"/>
    <w:tmpl w:val="D66EFC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C90A6A"/>
    <w:multiLevelType w:val="hybridMultilevel"/>
    <w:tmpl w:val="76AE4B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A5B"/>
    <w:rsid w:val="000B6A5B"/>
    <w:rsid w:val="00152EE0"/>
    <w:rsid w:val="0028611D"/>
    <w:rsid w:val="00354253"/>
    <w:rsid w:val="00402CD8"/>
    <w:rsid w:val="00564902"/>
    <w:rsid w:val="00964315"/>
    <w:rsid w:val="00A26E4D"/>
    <w:rsid w:val="00A50043"/>
    <w:rsid w:val="00CB45C2"/>
    <w:rsid w:val="00EE5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0B6A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0B6A5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lnweb">
    <w:name w:val="Normal (Web)"/>
    <w:basedOn w:val="Normln"/>
    <w:uiPriority w:val="99"/>
    <w:semiHidden/>
    <w:unhideWhenUsed/>
    <w:rsid w:val="000B6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5004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542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0B6A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0B6A5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lnweb">
    <w:name w:val="Normal (Web)"/>
    <w:basedOn w:val="Normln"/>
    <w:uiPriority w:val="99"/>
    <w:semiHidden/>
    <w:unhideWhenUsed/>
    <w:rsid w:val="000B6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5004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542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1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ncyklopedie.ckrumlov.cz/docs/cz/region_histor_cerdvu.x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263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Olivová</dc:creator>
  <cp:lastModifiedBy>Lucie Olivová</cp:lastModifiedBy>
  <cp:revision>3</cp:revision>
  <dcterms:created xsi:type="dcterms:W3CDTF">2018-05-15T06:56:00Z</dcterms:created>
  <dcterms:modified xsi:type="dcterms:W3CDTF">2018-05-15T08:48:00Z</dcterms:modified>
</cp:coreProperties>
</file>