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6C" w:rsidRPr="00D53733" w:rsidRDefault="00A9166B" w:rsidP="00420164">
      <w:pPr>
        <w:jc w:val="center"/>
        <w:rPr>
          <w:b/>
          <w:sz w:val="24"/>
          <w:szCs w:val="24"/>
        </w:rPr>
      </w:pPr>
      <w:r w:rsidRPr="00D53733">
        <w:rPr>
          <w:b/>
          <w:sz w:val="24"/>
          <w:szCs w:val="24"/>
        </w:rPr>
        <w:t>Přednáška profesora Pavla Štěpánka</w:t>
      </w:r>
    </w:p>
    <w:p w:rsidR="00317051" w:rsidRPr="00D53733" w:rsidRDefault="00A9166B" w:rsidP="00420164">
      <w:pPr>
        <w:jc w:val="center"/>
        <w:rPr>
          <w:sz w:val="24"/>
          <w:szCs w:val="24"/>
        </w:rPr>
      </w:pPr>
      <w:r w:rsidRPr="00D53733">
        <w:rPr>
          <w:sz w:val="24"/>
          <w:szCs w:val="24"/>
        </w:rPr>
        <w:t>Ústav hudební vědy FF MU</w:t>
      </w:r>
      <w:bookmarkStart w:id="0" w:name="_GoBack"/>
      <w:bookmarkEnd w:id="0"/>
    </w:p>
    <w:p w:rsidR="00A9166B" w:rsidRPr="00D53733" w:rsidRDefault="00C742C8" w:rsidP="00420164">
      <w:pPr>
        <w:spacing w:after="0" w:line="300" w:lineRule="auto"/>
        <w:jc w:val="center"/>
        <w:rPr>
          <w:sz w:val="24"/>
          <w:szCs w:val="24"/>
        </w:rPr>
      </w:pPr>
      <w:r w:rsidRPr="00D53733">
        <w:rPr>
          <w:sz w:val="24"/>
          <w:szCs w:val="24"/>
        </w:rPr>
        <w:t xml:space="preserve">Vás </w:t>
      </w:r>
      <w:r w:rsidR="001034DF" w:rsidRPr="00D53733">
        <w:rPr>
          <w:sz w:val="24"/>
          <w:szCs w:val="24"/>
        </w:rPr>
        <w:t xml:space="preserve">zve na přednášku </w:t>
      </w:r>
      <w:r w:rsidR="001034DF" w:rsidRPr="00D53733">
        <w:rPr>
          <w:b/>
          <w:i/>
          <w:sz w:val="24"/>
          <w:szCs w:val="24"/>
        </w:rPr>
        <w:t>Š</w:t>
      </w:r>
      <w:r w:rsidRPr="00D53733">
        <w:rPr>
          <w:b/>
          <w:i/>
          <w:sz w:val="24"/>
          <w:szCs w:val="24"/>
        </w:rPr>
        <w:t>panělský malíř</w:t>
      </w:r>
      <w:r w:rsidRPr="00D53733">
        <w:rPr>
          <w:b/>
          <w:sz w:val="24"/>
          <w:szCs w:val="24"/>
        </w:rPr>
        <w:t xml:space="preserve"> </w:t>
      </w:r>
      <w:r w:rsidRPr="00D53733">
        <w:rPr>
          <w:b/>
          <w:i/>
          <w:sz w:val="24"/>
          <w:szCs w:val="24"/>
        </w:rPr>
        <w:t xml:space="preserve">Oscar </w:t>
      </w:r>
      <w:proofErr w:type="spellStart"/>
      <w:r w:rsidRPr="00D53733">
        <w:rPr>
          <w:b/>
          <w:i/>
          <w:sz w:val="24"/>
          <w:szCs w:val="24"/>
        </w:rPr>
        <w:t>Domínguez</w:t>
      </w:r>
      <w:proofErr w:type="spellEnd"/>
      <w:r w:rsidRPr="00D53733">
        <w:rPr>
          <w:b/>
          <w:i/>
          <w:sz w:val="24"/>
          <w:szCs w:val="24"/>
        </w:rPr>
        <w:t xml:space="preserve"> v Československu</w:t>
      </w:r>
      <w:r w:rsidRPr="00D53733">
        <w:rPr>
          <w:sz w:val="24"/>
          <w:szCs w:val="24"/>
        </w:rPr>
        <w:t>, kter</w:t>
      </w:r>
      <w:r w:rsidR="00EC6B10" w:rsidRPr="00D53733">
        <w:rPr>
          <w:sz w:val="24"/>
          <w:szCs w:val="24"/>
        </w:rPr>
        <w:t>ou přednese</w:t>
      </w:r>
    </w:p>
    <w:p w:rsidR="00A9166B" w:rsidRPr="00D53733" w:rsidRDefault="00EC6B10" w:rsidP="00420164">
      <w:pPr>
        <w:spacing w:after="0" w:line="300" w:lineRule="auto"/>
        <w:jc w:val="center"/>
        <w:rPr>
          <w:sz w:val="24"/>
          <w:szCs w:val="24"/>
        </w:rPr>
      </w:pPr>
      <w:r w:rsidRPr="00D53733">
        <w:rPr>
          <w:sz w:val="24"/>
          <w:szCs w:val="24"/>
        </w:rPr>
        <w:t>pr</w:t>
      </w:r>
      <w:r w:rsidR="00A9166B" w:rsidRPr="00D53733">
        <w:rPr>
          <w:sz w:val="24"/>
          <w:szCs w:val="24"/>
        </w:rPr>
        <w:t>of. PhDr. Pavel Štěpánek, Ph.D.</w:t>
      </w:r>
    </w:p>
    <w:p w:rsidR="00A9166B" w:rsidRDefault="00A9166B" w:rsidP="00420164">
      <w:pPr>
        <w:spacing w:after="0" w:line="300" w:lineRule="auto"/>
        <w:jc w:val="center"/>
        <w:rPr>
          <w:sz w:val="24"/>
          <w:szCs w:val="24"/>
        </w:rPr>
      </w:pPr>
      <w:r w:rsidRPr="00D53733">
        <w:rPr>
          <w:sz w:val="24"/>
          <w:szCs w:val="24"/>
        </w:rPr>
        <w:t>v pátek 11. května 2018</w:t>
      </w:r>
      <w:r w:rsidR="00C742C8" w:rsidRPr="00D53733">
        <w:rPr>
          <w:sz w:val="24"/>
          <w:szCs w:val="24"/>
        </w:rPr>
        <w:t xml:space="preserve"> </w:t>
      </w:r>
      <w:r w:rsidR="00773418" w:rsidRPr="00D53733">
        <w:rPr>
          <w:sz w:val="24"/>
          <w:szCs w:val="24"/>
        </w:rPr>
        <w:t>od</w:t>
      </w:r>
      <w:r w:rsidR="00C742C8" w:rsidRPr="00D53733">
        <w:rPr>
          <w:sz w:val="24"/>
          <w:szCs w:val="24"/>
        </w:rPr>
        <w:t> 10.50 hod.</w:t>
      </w:r>
      <w:r w:rsidRPr="00D53733">
        <w:rPr>
          <w:sz w:val="24"/>
          <w:szCs w:val="24"/>
        </w:rPr>
        <w:t xml:space="preserve"> v posluchárně N41 na Janáčkově</w:t>
      </w:r>
      <w:r w:rsidR="00773418" w:rsidRPr="00D53733">
        <w:rPr>
          <w:sz w:val="24"/>
          <w:szCs w:val="24"/>
        </w:rPr>
        <w:t xml:space="preserve"> nám. 2a v Brně.</w:t>
      </w:r>
    </w:p>
    <w:p w:rsidR="00D53733" w:rsidRDefault="00D53733" w:rsidP="00773418">
      <w:pPr>
        <w:spacing w:after="0" w:line="240" w:lineRule="auto"/>
        <w:rPr>
          <w:sz w:val="24"/>
          <w:szCs w:val="24"/>
        </w:rPr>
      </w:pPr>
    </w:p>
    <w:p w:rsidR="00D53733" w:rsidRPr="00D53733" w:rsidRDefault="00D53733" w:rsidP="0077341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324092" cy="221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e7d0e6c0d111cd23705035d41e86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329" cy="222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t xml:space="preserve"> 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078789" cy="2217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inguez_atel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177" cy="222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6B" w:rsidRPr="00D53733" w:rsidRDefault="00A9166B" w:rsidP="00773418">
      <w:pPr>
        <w:spacing w:after="0" w:line="240" w:lineRule="auto"/>
        <w:rPr>
          <w:sz w:val="24"/>
          <w:szCs w:val="24"/>
        </w:rPr>
      </w:pPr>
    </w:p>
    <w:p w:rsidR="00773418" w:rsidRDefault="00A9166B" w:rsidP="00D53733">
      <w:pPr>
        <w:spacing w:after="120" w:line="240" w:lineRule="auto"/>
        <w:rPr>
          <w:sz w:val="24"/>
          <w:szCs w:val="24"/>
        </w:rPr>
      </w:pPr>
      <w:r w:rsidRPr="00D53733">
        <w:rPr>
          <w:sz w:val="24"/>
          <w:szCs w:val="24"/>
        </w:rPr>
        <w:t>Z</w:t>
      </w:r>
      <w:r w:rsidR="00773418" w:rsidRPr="00D53733">
        <w:rPr>
          <w:sz w:val="24"/>
          <w:szCs w:val="24"/>
        </w:rPr>
        <w:t xml:space="preserve">áměrem je připomenout nejen historický význam umělce, jenž vynalezl dekalk (uplatňovaný pak </w:t>
      </w:r>
      <w:r w:rsidR="003D356C" w:rsidRPr="00D53733">
        <w:rPr>
          <w:sz w:val="24"/>
          <w:szCs w:val="24"/>
        </w:rPr>
        <w:t xml:space="preserve">např. </w:t>
      </w:r>
      <w:r w:rsidR="00773418" w:rsidRPr="00D53733">
        <w:rPr>
          <w:sz w:val="24"/>
          <w:szCs w:val="24"/>
        </w:rPr>
        <w:t>Vítězslavem Nezvalem), jeho výstavy v Praze, Brně, Olomouci a Bratislavě</w:t>
      </w:r>
      <w:r w:rsidR="003D356C" w:rsidRPr="00D53733">
        <w:rPr>
          <w:sz w:val="24"/>
          <w:szCs w:val="24"/>
        </w:rPr>
        <w:t xml:space="preserve"> v letech 1946-1949</w:t>
      </w:r>
      <w:r w:rsidR="00773418" w:rsidRPr="00D53733">
        <w:rPr>
          <w:sz w:val="24"/>
          <w:szCs w:val="24"/>
        </w:rPr>
        <w:t>, ale zejména výsledky výstavy uspořádané z česk</w:t>
      </w:r>
      <w:r w:rsidR="00BC1A84" w:rsidRPr="00D53733">
        <w:rPr>
          <w:sz w:val="24"/>
          <w:szCs w:val="24"/>
        </w:rPr>
        <w:t>ých</w:t>
      </w:r>
      <w:r w:rsidR="00773418" w:rsidRPr="00D53733">
        <w:rPr>
          <w:sz w:val="24"/>
          <w:szCs w:val="24"/>
        </w:rPr>
        <w:t xml:space="preserve"> </w:t>
      </w:r>
      <w:r w:rsidR="00BC1A84" w:rsidRPr="00D53733">
        <w:rPr>
          <w:sz w:val="24"/>
          <w:szCs w:val="24"/>
        </w:rPr>
        <w:t xml:space="preserve">a slovenských sbírek na jeho rodném ostrově </w:t>
      </w:r>
      <w:r w:rsidRPr="00D53733">
        <w:rPr>
          <w:sz w:val="24"/>
          <w:szCs w:val="24"/>
        </w:rPr>
        <w:t xml:space="preserve">v </w:t>
      </w:r>
      <w:proofErr w:type="spellStart"/>
      <w:r w:rsidR="00BC1A84" w:rsidRPr="00D53733">
        <w:rPr>
          <w:sz w:val="24"/>
          <w:szCs w:val="24"/>
        </w:rPr>
        <w:t>T</w:t>
      </w:r>
      <w:r w:rsidRPr="00D53733">
        <w:rPr>
          <w:sz w:val="24"/>
          <w:szCs w:val="24"/>
        </w:rPr>
        <w:t>enerife</w:t>
      </w:r>
      <w:proofErr w:type="spellEnd"/>
      <w:r w:rsidRPr="00D53733">
        <w:rPr>
          <w:sz w:val="24"/>
          <w:szCs w:val="24"/>
        </w:rPr>
        <w:t>, hlavním městě K</w:t>
      </w:r>
      <w:r w:rsidR="003D356C" w:rsidRPr="00D53733">
        <w:rPr>
          <w:sz w:val="24"/>
          <w:szCs w:val="24"/>
        </w:rPr>
        <w:t>anárských ostrovů. Výstavu uspořádala instituce TEA (</w:t>
      </w:r>
      <w:proofErr w:type="spellStart"/>
      <w:r w:rsidR="003D356C" w:rsidRPr="00D53733">
        <w:rPr>
          <w:sz w:val="24"/>
          <w:szCs w:val="24"/>
        </w:rPr>
        <w:t>Tenerife</w:t>
      </w:r>
      <w:proofErr w:type="spellEnd"/>
      <w:r w:rsidR="003D356C" w:rsidRPr="00D53733">
        <w:rPr>
          <w:sz w:val="24"/>
          <w:szCs w:val="24"/>
        </w:rPr>
        <w:t xml:space="preserve"> </w:t>
      </w:r>
      <w:proofErr w:type="spellStart"/>
      <w:r w:rsidR="003D356C" w:rsidRPr="00D53733">
        <w:rPr>
          <w:sz w:val="24"/>
          <w:szCs w:val="24"/>
        </w:rPr>
        <w:t>Espacio</w:t>
      </w:r>
      <w:proofErr w:type="spellEnd"/>
      <w:r w:rsidR="003D356C" w:rsidRPr="00D53733">
        <w:rPr>
          <w:sz w:val="24"/>
          <w:szCs w:val="24"/>
        </w:rPr>
        <w:t xml:space="preserve"> </w:t>
      </w:r>
      <w:proofErr w:type="spellStart"/>
      <w:r w:rsidR="003D356C" w:rsidRPr="00D53733">
        <w:rPr>
          <w:sz w:val="24"/>
          <w:szCs w:val="24"/>
        </w:rPr>
        <w:t>Arte</w:t>
      </w:r>
      <w:proofErr w:type="spellEnd"/>
      <w:r w:rsidR="003D356C" w:rsidRPr="00D53733">
        <w:rPr>
          <w:sz w:val="24"/>
          <w:szCs w:val="24"/>
        </w:rPr>
        <w:t>) od 28. října 2016 do 30 března 2017.</w:t>
      </w:r>
      <w:r w:rsidR="00BC1A84" w:rsidRPr="00D53733">
        <w:rPr>
          <w:sz w:val="24"/>
          <w:szCs w:val="24"/>
        </w:rPr>
        <w:t xml:space="preserve"> </w:t>
      </w:r>
    </w:p>
    <w:p w:rsidR="00420164" w:rsidRDefault="00420164" w:rsidP="00D53733">
      <w:pPr>
        <w:spacing w:after="120" w:line="240" w:lineRule="auto"/>
        <w:rPr>
          <w:sz w:val="24"/>
          <w:szCs w:val="24"/>
        </w:rPr>
      </w:pPr>
    </w:p>
    <w:p w:rsidR="00420164" w:rsidRDefault="00420164" w:rsidP="00D5373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Literatura – Pavel Štěpánek:</w:t>
      </w:r>
    </w:p>
    <w:p w:rsidR="00420164" w:rsidRPr="00420164" w:rsidRDefault="00420164" w:rsidP="004201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420164">
        <w:rPr>
          <w:rFonts w:asciiTheme="minorHAnsi" w:hAnsiTheme="minorHAnsi" w:cs="Helvetica"/>
          <w:bCs/>
          <w:i/>
          <w:iCs/>
          <w:color w:val="000000"/>
          <w:sz w:val="22"/>
          <w:szCs w:val="22"/>
        </w:rPr>
        <w:t xml:space="preserve">Oscar </w:t>
      </w:r>
      <w:proofErr w:type="spellStart"/>
      <w:r w:rsidRPr="00420164">
        <w:rPr>
          <w:rFonts w:asciiTheme="minorHAnsi" w:hAnsiTheme="minorHAnsi" w:cs="Helvetica"/>
          <w:bCs/>
          <w:i/>
          <w:iCs/>
          <w:color w:val="000000"/>
          <w:sz w:val="22"/>
          <w:szCs w:val="22"/>
        </w:rPr>
        <w:t>Domínguez</w:t>
      </w:r>
      <w:proofErr w:type="spellEnd"/>
      <w:r w:rsidRPr="00420164">
        <w:rPr>
          <w:rFonts w:asciiTheme="minorHAnsi" w:hAnsiTheme="minorHAnsi" w:cs="Helvetica"/>
          <w:b/>
          <w:bCs/>
          <w:i/>
          <w:iCs/>
          <w:color w:val="000000"/>
          <w:sz w:val="22"/>
          <w:szCs w:val="22"/>
        </w:rPr>
        <w:t>. </w:t>
      </w:r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Muzeum umění, Olomouc, 25. 11. 1997 – 11. 1. 1998. Katalog, 75 s.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il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>.</w:t>
      </w:r>
    </w:p>
    <w:p w:rsidR="00420164" w:rsidRPr="00420164" w:rsidRDefault="00420164" w:rsidP="004201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„Španělsko, obraze mé vlasti v světě jiném“. Paralely a obdoby českého a španělského umění. (Poznámky k vlivům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Domíngueze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a pařížských Španělů na české umění). </w:t>
      </w:r>
      <w:r>
        <w:rPr>
          <w:rFonts w:asciiTheme="minorHAnsi" w:hAnsiTheme="minorHAnsi" w:cs="Helvetica"/>
          <w:color w:val="000000"/>
          <w:sz w:val="22"/>
          <w:szCs w:val="22"/>
        </w:rPr>
        <w:t xml:space="preserve">In: </w:t>
      </w:r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Acta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Universitatis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Palackianae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Olomucensis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.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Facultas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Philosophica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.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Philosophica-Aesthetica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> 21. 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Historia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Artium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> III, 2000, s. 251–280.</w:t>
      </w:r>
    </w:p>
    <w:p w:rsidR="00420164" w:rsidRPr="00420164" w:rsidRDefault="00420164" w:rsidP="004201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La fortuna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crítica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de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Domínguez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en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Checoslovaquia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>. In: </w:t>
      </w:r>
      <w:r w:rsidRPr="00420164">
        <w:rPr>
          <w:rFonts w:asciiTheme="minorHAnsi" w:hAnsiTheme="minorHAnsi" w:cs="Helvetica"/>
          <w:bCs/>
          <w:i/>
          <w:iCs/>
          <w:color w:val="000000"/>
          <w:sz w:val="22"/>
          <w:szCs w:val="22"/>
        </w:rPr>
        <w:t xml:space="preserve">Oscar </w:t>
      </w:r>
      <w:proofErr w:type="spellStart"/>
      <w:r w:rsidRPr="00420164">
        <w:rPr>
          <w:rFonts w:asciiTheme="minorHAnsi" w:hAnsiTheme="minorHAnsi" w:cs="Helvetica"/>
          <w:bCs/>
          <w:i/>
          <w:iCs/>
          <w:color w:val="000000"/>
          <w:sz w:val="22"/>
          <w:szCs w:val="22"/>
        </w:rPr>
        <w:t>Domínguez</w:t>
      </w:r>
      <w:proofErr w:type="spellEnd"/>
      <w:r w:rsidRPr="00420164">
        <w:rPr>
          <w:rFonts w:asciiTheme="minorHAnsi" w:hAnsiTheme="minorHAnsi" w:cs="Helvetica"/>
          <w:bCs/>
          <w:i/>
          <w:iCs/>
          <w:color w:val="000000"/>
          <w:sz w:val="22"/>
          <w:szCs w:val="22"/>
        </w:rPr>
        <w:t xml:space="preserve">. 1926–1957. </w:t>
      </w:r>
      <w:proofErr w:type="spellStart"/>
      <w:r w:rsidRPr="00420164">
        <w:rPr>
          <w:rFonts w:asciiTheme="minorHAnsi" w:hAnsiTheme="minorHAnsi" w:cs="Helvetica"/>
          <w:bCs/>
          <w:i/>
          <w:iCs/>
          <w:color w:val="000000"/>
          <w:sz w:val="22"/>
          <w:szCs w:val="22"/>
        </w:rPr>
        <w:t>Antológica</w:t>
      </w:r>
      <w:proofErr w:type="spellEnd"/>
      <w:r w:rsidRPr="00420164">
        <w:rPr>
          <w:rFonts w:asciiTheme="minorHAnsi" w:hAnsiTheme="minorHAnsi" w:cs="Helvetica"/>
          <w:i/>
          <w:iCs/>
          <w:color w:val="000000"/>
          <w:sz w:val="22"/>
          <w:szCs w:val="22"/>
        </w:rPr>
        <w:t>. </w:t>
      </w:r>
      <w:r>
        <w:rPr>
          <w:rFonts w:asciiTheme="minorHAnsi" w:hAnsiTheme="minorHAnsi" w:cs="Helvetica"/>
          <w:color w:val="000000"/>
          <w:sz w:val="22"/>
          <w:szCs w:val="22"/>
        </w:rPr>
        <w:t>(s. 73–82, 341–346),</w:t>
      </w:r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il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.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Centro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Atlántico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de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Arte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Moderno, Las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Palmas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de Gran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Canaria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. 23. 1. – 31. 3. 1996,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Centro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de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Arte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La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Granja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, Santa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Cruz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de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Tenerife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, 19. 4. – 18. V. 1996.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Museo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Nacional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de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Arte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Reina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proofErr w:type="spellStart"/>
      <w:r w:rsidRPr="00420164">
        <w:rPr>
          <w:rFonts w:asciiTheme="minorHAnsi" w:hAnsiTheme="minorHAnsi" w:cs="Helvetica"/>
          <w:color w:val="000000"/>
          <w:sz w:val="22"/>
          <w:szCs w:val="22"/>
        </w:rPr>
        <w:t>Sofía</w:t>
      </w:r>
      <w:proofErr w:type="spellEnd"/>
      <w:r w:rsidRPr="00420164">
        <w:rPr>
          <w:rFonts w:asciiTheme="minorHAnsi" w:hAnsiTheme="minorHAnsi" w:cs="Helvetica"/>
          <w:color w:val="000000"/>
          <w:sz w:val="22"/>
          <w:szCs w:val="22"/>
        </w:rPr>
        <w:t xml:space="preserve"> (Madrid), 25. 4. – 16. 9. 1996.</w:t>
      </w:r>
    </w:p>
    <w:p w:rsidR="00420164" w:rsidRDefault="00420164" w:rsidP="00420164">
      <w:pPr>
        <w:spacing w:after="120" w:line="240" w:lineRule="auto"/>
        <w:rPr>
          <w:sz w:val="24"/>
          <w:szCs w:val="24"/>
        </w:rPr>
      </w:pPr>
    </w:p>
    <w:p w:rsidR="00420164" w:rsidRPr="00420164" w:rsidRDefault="00420164" w:rsidP="0042016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Výstava TEA:</w:t>
      </w:r>
    </w:p>
    <w:p w:rsidR="00A9166B" w:rsidRPr="00420164" w:rsidRDefault="00420164" w:rsidP="00420164">
      <w:pPr>
        <w:spacing w:line="240" w:lineRule="auto"/>
      </w:pPr>
      <w:hyperlink r:id="rId7" w:history="1">
        <w:r w:rsidR="00A9166B" w:rsidRPr="00420164">
          <w:rPr>
            <w:rStyle w:val="Hypertextovodkaz"/>
          </w:rPr>
          <w:t>https://www.teatenerife.es/show/tea-tenerife-espacio-de-las-artes-presenta-una-muestra-que-recorre-la-trayectoria-de-oscar-dominguez-en-checoslovaquia</w:t>
        </w:r>
      </w:hyperlink>
    </w:p>
    <w:p w:rsidR="00A9166B" w:rsidRDefault="00A9166B"/>
    <w:sectPr w:rsidR="00A9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B69CF"/>
    <w:multiLevelType w:val="hybridMultilevel"/>
    <w:tmpl w:val="0EEE1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8"/>
    <w:rsid w:val="001034DF"/>
    <w:rsid w:val="00317051"/>
    <w:rsid w:val="003D356C"/>
    <w:rsid w:val="00403DEB"/>
    <w:rsid w:val="00420164"/>
    <w:rsid w:val="00773418"/>
    <w:rsid w:val="00A9166B"/>
    <w:rsid w:val="00BC1A84"/>
    <w:rsid w:val="00C742C8"/>
    <w:rsid w:val="00D53733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D4F4-8531-48DF-AF5C-EECD6D9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66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2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tenerife.es/show/tea-tenerife-espacio-de-las-artes-presenta-una-muestra-que-recorre-la-trayectoria-de-oscar-dominguez-en-checoslovaqu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Stepanek</dc:creator>
  <cp:lastModifiedBy>user</cp:lastModifiedBy>
  <cp:revision>3</cp:revision>
  <dcterms:created xsi:type="dcterms:W3CDTF">2018-04-30T11:30:00Z</dcterms:created>
  <dcterms:modified xsi:type="dcterms:W3CDTF">2018-05-07T13:51:00Z</dcterms:modified>
</cp:coreProperties>
</file>