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50" w:rsidRDefault="00FF2150" w:rsidP="00FF21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Nádraží, kde se zastavil Masaryk</w:t>
      </w:r>
      <w:bookmarkStart w:id="0" w:name="_GoBack"/>
      <w:bookmarkEnd w:id="0"/>
    </w:p>
    <w:p w:rsidR="00FA3186" w:rsidRDefault="00FA3186" w:rsidP="00FF21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Nádražní</w:t>
      </w:r>
      <w:r w:rsidR="00B03DC1">
        <w:rPr>
          <w:sz w:val="24"/>
          <w:szCs w:val="24"/>
        </w:rPr>
        <w:t xml:space="preserve"> hospůdky</w:t>
      </w:r>
      <w:r>
        <w:rPr>
          <w:sz w:val="24"/>
          <w:szCs w:val="24"/>
        </w:rPr>
        <w:t xml:space="preserve"> mívají své nezaměnitelné kouzlo. Platí to i o jedné u kanadského městečka </w:t>
      </w:r>
      <w:proofErr w:type="spellStart"/>
      <w:r>
        <w:rPr>
          <w:sz w:val="24"/>
          <w:szCs w:val="24"/>
        </w:rPr>
        <w:t>Lake</w:t>
      </w:r>
      <w:proofErr w:type="spellEnd"/>
      <w:r>
        <w:rPr>
          <w:sz w:val="24"/>
          <w:szCs w:val="24"/>
        </w:rPr>
        <w:t xml:space="preserve"> Louise, která leží vysoko ve Skalistých horách. Její kouzlo je trochu jiné i v tom, že tu nepřijde moc lidí a nejsou tu lidové ceny. Spíš se tu hodí honosnější označení restaurant.</w:t>
      </w:r>
    </w:p>
    <w:p w:rsidR="00B03DC1" w:rsidRDefault="00FA3186" w:rsidP="00FF21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Číšník </w:t>
      </w:r>
      <w:proofErr w:type="spellStart"/>
      <w:r>
        <w:rPr>
          <w:sz w:val="24"/>
          <w:szCs w:val="24"/>
        </w:rPr>
        <w:t>Jesse</w:t>
      </w:r>
      <w:proofErr w:type="spellEnd"/>
      <w:r>
        <w:rPr>
          <w:sz w:val="24"/>
          <w:szCs w:val="24"/>
        </w:rPr>
        <w:t>, který mne uvádí ke stolu, je vl</w:t>
      </w:r>
      <w:r w:rsidR="00FF2150">
        <w:rPr>
          <w:sz w:val="24"/>
          <w:szCs w:val="24"/>
        </w:rPr>
        <w:t>a</w:t>
      </w:r>
      <w:r>
        <w:rPr>
          <w:sz w:val="24"/>
          <w:szCs w:val="24"/>
        </w:rPr>
        <w:t xml:space="preserve">stně sezónním pracovníkem. Pro hosty se tento srub otevírá jen v letní sezoně nebo jako teď na zimu, kdy okolní kopce zaplaví lyžaři. V krbu praská dřevo, hostů je málo a kromě kolejí a příjezdové cesty všude kolem hustý les. Ale vlastně ještě něco – tři odstavené historické vagony. Uvnitř jednoho z nich z roku 1906 má dnes kancelář Jerry </w:t>
      </w:r>
      <w:proofErr w:type="spellStart"/>
      <w:r>
        <w:rPr>
          <w:sz w:val="24"/>
          <w:szCs w:val="24"/>
        </w:rPr>
        <w:t>Cook</w:t>
      </w:r>
      <w:proofErr w:type="spellEnd"/>
      <w:r>
        <w:rPr>
          <w:sz w:val="24"/>
          <w:szCs w:val="24"/>
        </w:rPr>
        <w:t xml:space="preserve">. </w:t>
      </w:r>
      <w:r w:rsidR="00B03DC1">
        <w:rPr>
          <w:sz w:val="24"/>
          <w:szCs w:val="24"/>
        </w:rPr>
        <w:t>Přednosta stanice a šéf restaurace v jedné osobě tu dokonce bydlí. Jsem tu pět, někdy šest dní v týdnu</w:t>
      </w:r>
      <w:r>
        <w:rPr>
          <w:sz w:val="24"/>
          <w:szCs w:val="24"/>
        </w:rPr>
        <w:t xml:space="preserve"> </w:t>
      </w:r>
      <w:r w:rsidR="00B03DC1">
        <w:rPr>
          <w:sz w:val="24"/>
          <w:szCs w:val="24"/>
        </w:rPr>
        <w:t>a bydlím hodinu jízdy odtud, tak tady někdy přespávám, vysvětluje.</w:t>
      </w:r>
    </w:p>
    <w:p w:rsidR="00737DAB" w:rsidRDefault="00B03DC1" w:rsidP="00FF21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Jeho otec pracoval na železnici a začínal ještě v době, kdy se jezdilo na páru. Jerry </w:t>
      </w:r>
      <w:proofErr w:type="spellStart"/>
      <w:r>
        <w:rPr>
          <w:sz w:val="24"/>
          <w:szCs w:val="24"/>
        </w:rPr>
        <w:t>Cook</w:t>
      </w:r>
      <w:proofErr w:type="spellEnd"/>
      <w:r>
        <w:rPr>
          <w:sz w:val="24"/>
          <w:szCs w:val="24"/>
        </w:rPr>
        <w:t xml:space="preserve"> s přáteli před lety nádraží koupili, aby ho zachránili. Přetvořili ho na restauraci, aby si na sebe vydělalo, protože pro původní účely už přestalo být potřeba. Než v padesátých letech postavili </w:t>
      </w:r>
      <w:proofErr w:type="spellStart"/>
      <w:r>
        <w:rPr>
          <w:sz w:val="24"/>
          <w:szCs w:val="24"/>
        </w:rPr>
        <w:t>transkanadskou</w:t>
      </w:r>
      <w:proofErr w:type="spellEnd"/>
      <w:r>
        <w:rPr>
          <w:sz w:val="24"/>
          <w:szCs w:val="24"/>
        </w:rPr>
        <w:t xml:space="preserve"> dálnici, byla železnice jediným způsobem, jak se sem do hor dostat. Rodiny americkým milionářů sem od začátku minulého století jezdily soukromými vlaky klidně na celé léto. Vlaky zde odstavily a přesedly do tramvaje, která mířila do hotelu u jezera.</w:t>
      </w:r>
    </w:p>
    <w:p w:rsidR="00B03DC1" w:rsidRDefault="00B03DC1" w:rsidP="00FF21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Prokazatelně tudy projížděl a kvůli doplnění vody tu zřejmě zastavil i vlak, ve </w:t>
      </w:r>
      <w:r w:rsidR="00FF2150">
        <w:rPr>
          <w:sz w:val="24"/>
          <w:szCs w:val="24"/>
        </w:rPr>
        <w:t>kterém Tomáš Garrig</w:t>
      </w:r>
      <w:r>
        <w:rPr>
          <w:sz w:val="24"/>
          <w:szCs w:val="24"/>
        </w:rPr>
        <w:t>ue Masaryk</w:t>
      </w:r>
      <w:r w:rsidR="00FF2150">
        <w:rPr>
          <w:sz w:val="24"/>
          <w:szCs w:val="24"/>
        </w:rPr>
        <w:t xml:space="preserve"> na jaře 1918 vyjel na svou diplomatickou misi po Spojených státech. Půl roku poté už zemi opouštěl coby prezident samostatného Československa.</w:t>
      </w:r>
    </w:p>
    <w:p w:rsidR="00B03DC1" w:rsidRDefault="00B03DC1" w:rsidP="00FF2150">
      <w:pPr>
        <w:spacing w:line="360" w:lineRule="auto"/>
        <w:rPr>
          <w:sz w:val="24"/>
          <w:szCs w:val="24"/>
        </w:rPr>
      </w:pPr>
    </w:p>
    <w:p w:rsidR="00B03DC1" w:rsidRPr="00FA3186" w:rsidRDefault="00B03DC1" w:rsidP="00FF2150">
      <w:pPr>
        <w:spacing w:line="360" w:lineRule="auto"/>
        <w:rPr>
          <w:sz w:val="24"/>
          <w:szCs w:val="24"/>
        </w:rPr>
      </w:pPr>
    </w:p>
    <w:sectPr w:rsidR="00B03DC1" w:rsidRPr="00FA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86"/>
    <w:rsid w:val="0001782E"/>
    <w:rsid w:val="00737DAB"/>
    <w:rsid w:val="008A5C54"/>
    <w:rsid w:val="00B03DC1"/>
    <w:rsid w:val="00FA3186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8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8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</dc:creator>
  <cp:keywords/>
  <dc:description/>
  <cp:lastModifiedBy>germ</cp:lastModifiedBy>
  <cp:revision>2</cp:revision>
  <dcterms:created xsi:type="dcterms:W3CDTF">2018-02-15T05:47:00Z</dcterms:created>
  <dcterms:modified xsi:type="dcterms:W3CDTF">2018-02-15T05:47:00Z</dcterms:modified>
</cp:coreProperties>
</file>