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892" w:rsidRPr="00F608A5" w:rsidRDefault="002D3892" w:rsidP="002D3892">
      <w:pPr>
        <w:rPr>
          <w:lang w:val="pt-PT"/>
        </w:rPr>
      </w:pPr>
      <w:bookmarkStart w:id="0" w:name="_GoBack"/>
      <w:bookmarkEnd w:id="0"/>
      <w:r w:rsidRPr="00F608A5">
        <w:rPr>
          <w:lang w:val="pt-PT"/>
        </w:rPr>
        <w:t>Nemáte na první třídu v letadle? Japonská restaurace ji nabízí skrze virtuální realitu</w:t>
      </w:r>
    </w:p>
    <w:p w:rsidR="002D3892" w:rsidRPr="00F608A5" w:rsidRDefault="002D3892" w:rsidP="002D3892">
      <w:pPr>
        <w:rPr>
          <w:lang w:val="pt-PT"/>
        </w:rPr>
      </w:pPr>
      <w:r w:rsidRPr="00F608A5">
        <w:rPr>
          <w:lang w:val="pt-PT"/>
        </w:rPr>
        <w:t>Virtuální realita dosáhla v Japonsku na novou úroveň. Zájemci totiž mohou navštívit tokijskou restauraci First Airlines, která hostům zprostředkuje zážitek ze stolování v letadle. Pro ty, kteří se bojí létání nebo chtějí prožít pár chvil v první třídě, se to jeví jako ideální zážitek, píše Independent.</w:t>
      </w:r>
    </w:p>
    <w:p w:rsidR="002D3892" w:rsidRPr="00F608A5" w:rsidRDefault="002D3892" w:rsidP="002D3892">
      <w:pPr>
        <w:rPr>
          <w:lang w:val="pt-PT"/>
        </w:rPr>
      </w:pPr>
      <w:r w:rsidRPr="00F608A5">
        <w:rPr>
          <w:lang w:val="pt-PT"/>
        </w:rPr>
        <w:t>Tokijská restaurace ve svém úsilí došla tak daleko, že hostům servíruje jídlo podle toho, jakou destinaci si zvolí jako cílovou. Například při letu do New Yorku ochutnají manhattanskou mušlovou polévku či hovězí steak z plemene angus, zatímco na cestě do Říma si hosté vychutnají carpaccio z lososa či tiramisu.</w:t>
      </w:r>
    </w:p>
    <w:p w:rsidR="002D3892" w:rsidRPr="00F608A5" w:rsidRDefault="002D3892" w:rsidP="002D3892">
      <w:pPr>
        <w:rPr>
          <w:lang w:val="pt-PT"/>
        </w:rPr>
      </w:pPr>
      <w:r w:rsidRPr="00F608A5">
        <w:rPr>
          <w:lang w:val="pt-PT"/>
        </w:rPr>
        <w:t>Jelikož průběh letu je kompletně simulován virtuálně, včetně úvodní bezpečnostní instruktáže před odletem, jsou hosté usazeni do skutečných sedaček z Airbusů A310 nebo A340, aby byl pocit co nejvíce autentický – je už na samotných návštěvnících, zda si vyberou, že chtějí strávit let v první nebo business třídě. V restauraci navíc obsluhují i bývalé letušky a stevardi.</w:t>
      </w:r>
    </w:p>
    <w:p w:rsidR="002D3892" w:rsidRPr="00F608A5" w:rsidRDefault="002D3892" w:rsidP="002D3892">
      <w:pPr>
        <w:rPr>
          <w:lang w:val="pt-PT"/>
        </w:rPr>
      </w:pPr>
      <w:r w:rsidRPr="00F608A5">
        <w:rPr>
          <w:lang w:val="pt-PT"/>
        </w:rPr>
        <w:t>„Palubní lístky“ prodává podnik přes stránku, která má evokovat skutečný vyhledávač letenek. Částečně virtuální večeře pak vyjde od 4980 do 5980 jenů, tedy na zhruba 950 až 1100 korun.</w:t>
      </w:r>
    </w:p>
    <w:p w:rsidR="002D3892" w:rsidRPr="002D3892" w:rsidRDefault="002D3892" w:rsidP="002D3892">
      <w:proofErr w:type="spellStart"/>
      <w:r w:rsidRPr="002D3892">
        <w:t>Konzumace</w:t>
      </w:r>
      <w:proofErr w:type="spellEnd"/>
      <w:r w:rsidRPr="002D3892">
        <w:t xml:space="preserve"> </w:t>
      </w:r>
      <w:proofErr w:type="spellStart"/>
      <w:r w:rsidRPr="002D3892">
        <w:t>reálného</w:t>
      </w:r>
      <w:proofErr w:type="spellEnd"/>
      <w:r w:rsidRPr="002D3892">
        <w:t xml:space="preserve"> </w:t>
      </w:r>
      <w:proofErr w:type="spellStart"/>
      <w:r w:rsidRPr="002D3892">
        <w:t>jídla</w:t>
      </w:r>
      <w:proofErr w:type="spellEnd"/>
      <w:r w:rsidRPr="002D3892">
        <w:t xml:space="preserve"> </w:t>
      </w:r>
      <w:proofErr w:type="spellStart"/>
      <w:r w:rsidRPr="002D3892">
        <w:t>při</w:t>
      </w:r>
      <w:proofErr w:type="spellEnd"/>
      <w:r w:rsidRPr="002D3892">
        <w:t xml:space="preserve"> </w:t>
      </w:r>
      <w:proofErr w:type="spellStart"/>
      <w:r w:rsidRPr="002D3892">
        <w:t>virtuálním</w:t>
      </w:r>
      <w:proofErr w:type="spellEnd"/>
      <w:r w:rsidRPr="002D3892">
        <w:t xml:space="preserve"> </w:t>
      </w:r>
      <w:proofErr w:type="spellStart"/>
      <w:r w:rsidRPr="002D3892">
        <w:t>letu</w:t>
      </w:r>
      <w:proofErr w:type="spellEnd"/>
      <w:r w:rsidRPr="002D3892">
        <w:t xml:space="preserve"> </w:t>
      </w:r>
      <w:proofErr w:type="spellStart"/>
      <w:r w:rsidRPr="002D3892">
        <w:t>je</w:t>
      </w:r>
      <w:proofErr w:type="spellEnd"/>
      <w:r w:rsidRPr="002D3892">
        <w:t xml:space="preserve"> </w:t>
      </w:r>
      <w:proofErr w:type="spellStart"/>
      <w:r w:rsidRPr="002D3892">
        <w:t>možná</w:t>
      </w:r>
      <w:proofErr w:type="spellEnd"/>
      <w:r w:rsidRPr="002D3892">
        <w:t xml:space="preserve"> </w:t>
      </w:r>
      <w:proofErr w:type="spellStart"/>
      <w:r w:rsidRPr="002D3892">
        <w:t>libůstkou</w:t>
      </w:r>
      <w:proofErr w:type="spellEnd"/>
      <w:r w:rsidRPr="002D3892">
        <w:t xml:space="preserve"> pro </w:t>
      </w:r>
      <w:proofErr w:type="spellStart"/>
      <w:r w:rsidRPr="002D3892">
        <w:t>fajnšmekry</w:t>
      </w:r>
      <w:proofErr w:type="spellEnd"/>
      <w:r w:rsidRPr="002D3892">
        <w:t xml:space="preserve">, </w:t>
      </w:r>
      <w:proofErr w:type="spellStart"/>
      <w:r w:rsidRPr="002D3892">
        <w:t>nicméně</w:t>
      </w:r>
      <w:proofErr w:type="spellEnd"/>
      <w:r w:rsidRPr="002D3892">
        <w:t xml:space="preserve"> </w:t>
      </w:r>
      <w:proofErr w:type="spellStart"/>
      <w:r w:rsidRPr="002D3892">
        <w:t>existuje</w:t>
      </w:r>
      <w:proofErr w:type="spellEnd"/>
      <w:r w:rsidRPr="002D3892">
        <w:t xml:space="preserve"> </w:t>
      </w:r>
      <w:proofErr w:type="spellStart"/>
      <w:r w:rsidRPr="002D3892">
        <w:t>také</w:t>
      </w:r>
      <w:proofErr w:type="spellEnd"/>
      <w:r w:rsidRPr="002D3892">
        <w:t xml:space="preserve"> </w:t>
      </w:r>
      <w:proofErr w:type="spellStart"/>
      <w:r w:rsidRPr="002D3892">
        <w:t>vzdělávací</w:t>
      </w:r>
      <w:proofErr w:type="spellEnd"/>
      <w:r w:rsidRPr="002D3892">
        <w:t xml:space="preserve"> </w:t>
      </w:r>
      <w:proofErr w:type="spellStart"/>
      <w:r w:rsidRPr="002D3892">
        <w:t>verze</w:t>
      </w:r>
      <w:proofErr w:type="spellEnd"/>
      <w:r w:rsidRPr="002D3892">
        <w:t xml:space="preserve"> </w:t>
      </w:r>
      <w:proofErr w:type="spellStart"/>
      <w:r w:rsidRPr="002D3892">
        <w:t>virtuální</w:t>
      </w:r>
      <w:proofErr w:type="spellEnd"/>
      <w:r w:rsidRPr="002D3892">
        <w:t xml:space="preserve"> reality. </w:t>
      </w:r>
      <w:proofErr w:type="spellStart"/>
      <w:r w:rsidRPr="002D3892">
        <w:t>Návštěvníci</w:t>
      </w:r>
      <w:proofErr w:type="spellEnd"/>
      <w:r w:rsidRPr="002D3892">
        <w:t xml:space="preserve"> se </w:t>
      </w:r>
      <w:proofErr w:type="spellStart"/>
      <w:r w:rsidRPr="002D3892">
        <w:t>pomocí</w:t>
      </w:r>
      <w:proofErr w:type="spellEnd"/>
      <w:r w:rsidRPr="002D3892">
        <w:t xml:space="preserve"> </w:t>
      </w:r>
      <w:proofErr w:type="spellStart"/>
      <w:r w:rsidRPr="002D3892">
        <w:t>technologie</w:t>
      </w:r>
      <w:proofErr w:type="spellEnd"/>
      <w:r w:rsidRPr="002D3892">
        <w:t xml:space="preserve"> </w:t>
      </w:r>
      <w:proofErr w:type="spellStart"/>
      <w:r w:rsidRPr="002D3892">
        <w:t>mohou</w:t>
      </w:r>
      <w:proofErr w:type="spellEnd"/>
      <w:r w:rsidRPr="002D3892">
        <w:t xml:space="preserve"> </w:t>
      </w:r>
      <w:proofErr w:type="spellStart"/>
      <w:r w:rsidRPr="002D3892">
        <w:t>podívat</w:t>
      </w:r>
      <w:proofErr w:type="spellEnd"/>
      <w:r w:rsidRPr="002D3892">
        <w:t xml:space="preserve"> </w:t>
      </w:r>
      <w:proofErr w:type="spellStart"/>
      <w:r w:rsidRPr="002D3892">
        <w:t>například</w:t>
      </w:r>
      <w:proofErr w:type="spellEnd"/>
      <w:r w:rsidRPr="002D3892">
        <w:t xml:space="preserve"> </w:t>
      </w:r>
      <w:proofErr w:type="spellStart"/>
      <w:r w:rsidRPr="002D3892">
        <w:t>na</w:t>
      </w:r>
      <w:proofErr w:type="spellEnd"/>
      <w:r w:rsidRPr="002D3892">
        <w:t xml:space="preserve"> </w:t>
      </w:r>
      <w:proofErr w:type="spellStart"/>
      <w:r w:rsidRPr="002D3892">
        <w:t>původní</w:t>
      </w:r>
      <w:proofErr w:type="spellEnd"/>
      <w:r w:rsidRPr="002D3892">
        <w:t xml:space="preserve"> </w:t>
      </w:r>
      <w:proofErr w:type="spellStart"/>
      <w:r w:rsidRPr="002D3892">
        <w:t>podobu</w:t>
      </w:r>
      <w:proofErr w:type="spellEnd"/>
      <w:r w:rsidRPr="002D3892">
        <w:t xml:space="preserve"> </w:t>
      </w:r>
      <w:proofErr w:type="spellStart"/>
      <w:r w:rsidRPr="002D3892">
        <w:t>římského</w:t>
      </w:r>
      <w:proofErr w:type="spellEnd"/>
      <w:r w:rsidRPr="002D3892">
        <w:t xml:space="preserve"> </w:t>
      </w:r>
      <w:proofErr w:type="spellStart"/>
      <w:r w:rsidRPr="002D3892">
        <w:t>Kolosea</w:t>
      </w:r>
      <w:proofErr w:type="spellEnd"/>
      <w:r w:rsidRPr="002D3892">
        <w:t xml:space="preserve"> </w:t>
      </w:r>
      <w:proofErr w:type="spellStart"/>
      <w:r w:rsidRPr="002D3892">
        <w:t>nebo</w:t>
      </w:r>
      <w:proofErr w:type="spellEnd"/>
      <w:r w:rsidRPr="002D3892">
        <w:t xml:space="preserve"> </w:t>
      </w:r>
      <w:proofErr w:type="spellStart"/>
      <w:r w:rsidRPr="002D3892">
        <w:t>navštívit</w:t>
      </w:r>
      <w:proofErr w:type="spellEnd"/>
      <w:r w:rsidRPr="002D3892">
        <w:t xml:space="preserve"> </w:t>
      </w:r>
      <w:proofErr w:type="spellStart"/>
      <w:r w:rsidRPr="002D3892">
        <w:t>Pompeje</w:t>
      </w:r>
      <w:proofErr w:type="spellEnd"/>
      <w:r w:rsidRPr="002D3892">
        <w:t xml:space="preserve"> </w:t>
      </w:r>
      <w:proofErr w:type="spellStart"/>
      <w:r w:rsidRPr="002D3892">
        <w:t>před</w:t>
      </w:r>
      <w:proofErr w:type="spellEnd"/>
      <w:r w:rsidRPr="002D3892">
        <w:t xml:space="preserve"> </w:t>
      </w:r>
      <w:proofErr w:type="spellStart"/>
      <w:r w:rsidRPr="002D3892">
        <w:t>zničující</w:t>
      </w:r>
      <w:proofErr w:type="spellEnd"/>
      <w:r w:rsidRPr="002D3892">
        <w:t xml:space="preserve"> </w:t>
      </w:r>
      <w:proofErr w:type="spellStart"/>
      <w:r w:rsidRPr="002D3892">
        <w:t>erupcí</w:t>
      </w:r>
      <w:proofErr w:type="spellEnd"/>
      <w:r w:rsidRPr="002D3892">
        <w:t xml:space="preserve"> </w:t>
      </w:r>
      <w:proofErr w:type="spellStart"/>
      <w:r w:rsidRPr="002D3892">
        <w:t>Vesuvu</w:t>
      </w:r>
      <w:proofErr w:type="spellEnd"/>
      <w:r w:rsidRPr="002D3892">
        <w:t>.</w:t>
      </w:r>
    </w:p>
    <w:p w:rsidR="002D3892" w:rsidRPr="002D3892" w:rsidRDefault="002D3892" w:rsidP="002D3892"/>
    <w:sectPr w:rsidR="002D3892" w:rsidRPr="002D3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92"/>
    <w:rsid w:val="002D3892"/>
    <w:rsid w:val="0040639C"/>
    <w:rsid w:val="00685665"/>
    <w:rsid w:val="0094461E"/>
    <w:rsid w:val="00B01C14"/>
    <w:rsid w:val="00DC6669"/>
    <w:rsid w:val="00EF6B0B"/>
    <w:rsid w:val="00F60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D7013-05B0-4960-9E4A-728D84E0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paragraph" w:styleId="Nadpis1">
    <w:name w:val="heading 1"/>
    <w:basedOn w:val="Normln"/>
    <w:link w:val="Nadpis1Char"/>
    <w:uiPriority w:val="9"/>
    <w:qFormat/>
    <w:rsid w:val="002D3892"/>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4">
    <w:name w:val="heading 4"/>
    <w:basedOn w:val="Normln"/>
    <w:next w:val="Normln"/>
    <w:link w:val="Nadpis4Char"/>
    <w:uiPriority w:val="9"/>
    <w:semiHidden/>
    <w:unhideWhenUsed/>
    <w:qFormat/>
    <w:rsid w:val="002D38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3892"/>
    <w:rPr>
      <w:rFonts w:ascii="Times New Roman" w:eastAsia="Times New Roman" w:hAnsi="Times New Roman" w:cs="Times New Roman"/>
      <w:b/>
      <w:bCs/>
      <w:kern w:val="36"/>
      <w:sz w:val="48"/>
      <w:szCs w:val="48"/>
      <w:lang w:eastAsia="cs-CZ"/>
    </w:rPr>
  </w:style>
  <w:style w:type="paragraph" w:customStyle="1" w:styleId="perex">
    <w:name w:val="perex"/>
    <w:basedOn w:val="Normln"/>
    <w:rsid w:val="002D389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ormlnweb">
    <w:name w:val="Normal (Web)"/>
    <w:basedOn w:val="Normln"/>
    <w:uiPriority w:val="99"/>
    <w:semiHidden/>
    <w:unhideWhenUsed/>
    <w:rsid w:val="002D389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4Char">
    <w:name w:val="Nadpis 4 Char"/>
    <w:basedOn w:val="Standardnpsmoodstavce"/>
    <w:link w:val="Nadpis4"/>
    <w:uiPriority w:val="9"/>
    <w:semiHidden/>
    <w:rsid w:val="002D3892"/>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7727">
      <w:bodyDiv w:val="1"/>
      <w:marLeft w:val="0"/>
      <w:marRight w:val="0"/>
      <w:marTop w:val="0"/>
      <w:marBottom w:val="0"/>
      <w:divBdr>
        <w:top w:val="none" w:sz="0" w:space="0" w:color="auto"/>
        <w:left w:val="none" w:sz="0" w:space="0" w:color="auto"/>
        <w:bottom w:val="none" w:sz="0" w:space="0" w:color="auto"/>
        <w:right w:val="none" w:sz="0" w:space="0" w:color="auto"/>
      </w:divBdr>
    </w:div>
    <w:div w:id="340472081">
      <w:bodyDiv w:val="1"/>
      <w:marLeft w:val="0"/>
      <w:marRight w:val="0"/>
      <w:marTop w:val="0"/>
      <w:marBottom w:val="0"/>
      <w:divBdr>
        <w:top w:val="none" w:sz="0" w:space="0" w:color="auto"/>
        <w:left w:val="none" w:sz="0" w:space="0" w:color="auto"/>
        <w:bottom w:val="none" w:sz="0" w:space="0" w:color="auto"/>
        <w:right w:val="none" w:sz="0" w:space="0" w:color="auto"/>
      </w:divBdr>
    </w:div>
    <w:div w:id="504366505">
      <w:bodyDiv w:val="1"/>
      <w:marLeft w:val="0"/>
      <w:marRight w:val="0"/>
      <w:marTop w:val="0"/>
      <w:marBottom w:val="0"/>
      <w:divBdr>
        <w:top w:val="none" w:sz="0" w:space="0" w:color="auto"/>
        <w:left w:val="none" w:sz="0" w:space="0" w:color="auto"/>
        <w:bottom w:val="none" w:sz="0" w:space="0" w:color="auto"/>
        <w:right w:val="none" w:sz="0" w:space="0" w:color="auto"/>
      </w:divBdr>
    </w:div>
    <w:div w:id="6124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1321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Krystýna</dc:creator>
  <cp:lastModifiedBy>fatima.nery@outlook.cz</cp:lastModifiedBy>
  <cp:revision>2</cp:revision>
  <dcterms:created xsi:type="dcterms:W3CDTF">2018-02-27T12:16:00Z</dcterms:created>
  <dcterms:modified xsi:type="dcterms:W3CDTF">2018-02-27T12:16:00Z</dcterms:modified>
</cp:coreProperties>
</file>