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3607" w:rsidRDefault="0049282C">
      <w:pPr>
        <w:pStyle w:val="Podnadpis"/>
        <w:spacing w:after="0" w:line="300" w:lineRule="auto"/>
        <w:contextualSpacing w:val="0"/>
        <w:jc w:val="both"/>
      </w:pPr>
      <w:bookmarkStart w:id="0" w:name="_ygmq504nsyrf" w:colFirst="0" w:colLast="0"/>
      <w:bookmarkEnd w:id="0"/>
      <w:r>
        <w:t>Okruhy ke státní závěrečné zkoušce. Část literární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Obory: Španělský jazyk a literatura / Učitelství španělského jazyka a literatury pro strřední školy</w:t>
      </w:r>
    </w:p>
    <w:p w:rsidR="00C73607" w:rsidRDefault="0049282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Documento preparado por: </w:t>
      </w:r>
      <w:r>
        <w:rPr>
          <w:rFonts w:ascii="Cambria" w:eastAsia="Cambria" w:hAnsi="Cambria" w:cs="Cambria"/>
        </w:rPr>
        <w:t>José Luis Bellón Aguilera, Daniel Vázquez Touriño, Athena Alchazidu, Eva Lukavská.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C73607" w:rsidRDefault="0049282C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Junio 2017 – septiembre 2017.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 </w:t>
      </w:r>
      <w:r>
        <w:rPr>
          <w:rFonts w:ascii="Cambria" w:eastAsia="Cambria" w:hAnsi="Cambria" w:cs="Cambria"/>
        </w:rPr>
        <w:t xml:space="preserve">presente </w:t>
      </w:r>
      <w:r>
        <w:rPr>
          <w:rFonts w:ascii="Cambria" w:eastAsia="Cambria" w:hAnsi="Cambria" w:cs="Cambria"/>
        </w:rPr>
        <w:t>documentación se compone de los siguientes apartados: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Explicación de la forma de examen (dos preguntas, una prueba de las lectur</w:t>
      </w:r>
      <w:r>
        <w:rPr>
          <w:rFonts w:ascii="Cambria" w:eastAsia="Cambria" w:hAnsi="Cambria" w:cs="Cambria"/>
        </w:rPr>
        <w:t>as), del transcurso y duración del mismo.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Explicación de la forma de examen de las lecturas.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Cómo se seleccionan las lecturas obligatorias (de entre una lista grande de obras recomendadas).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Lista de preguntas de cultura y literaturas española y latinoameri</w:t>
      </w:r>
      <w:r>
        <w:rPr>
          <w:rFonts w:ascii="Cambria" w:eastAsia="Cambria" w:hAnsi="Cambria" w:cs="Cambria"/>
        </w:rPr>
        <w:t>cana (y una lista de preguntas de teoría de la literatura).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Listas de lecturas para el examen (España y América Latina). </w:t>
      </w:r>
    </w:p>
    <w:p w:rsidR="00C73607" w:rsidRDefault="0049282C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Una bibliografía básica de los manuales de literatura recomendados para apoyar y ampliar los contenidos estudiados durante las clases.</w:t>
      </w: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 Forma de examen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examen final correspondiente a la parte de la cultura y literaturas hispánicas consta de dos  preguntas y una prueba sobre las lecturas: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Dos preguntas en las que el/la estudiante es examinado sobre los contenidos de las disti</w:t>
      </w:r>
      <w:r>
        <w:rPr>
          <w:rFonts w:ascii="Cambria" w:eastAsia="Cambria" w:hAnsi="Cambria" w:cs="Cambria"/>
        </w:rPr>
        <w:t>ntas asignaturas de literatura española, literatura hispanoamericana y teoría de la literatura cursadas durante los seis semestres de Grado.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Una prueba en la que la/el estudiante es examinada de las lecturas de literatura española e hispanoamericana </w:t>
      </w:r>
      <w:r>
        <w:rPr>
          <w:rFonts w:ascii="Cambria" w:eastAsia="Cambria" w:hAnsi="Cambria" w:cs="Cambria"/>
        </w:rPr>
        <w:t xml:space="preserve">que ha realizado durante sus estudios de Grado en la universidad.  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Hay </w:t>
      </w:r>
      <w:r>
        <w:rPr>
          <w:rFonts w:ascii="Cambria" w:eastAsia="Cambria" w:hAnsi="Cambria" w:cs="Cambria"/>
          <w:u w:val="single"/>
        </w:rPr>
        <w:t>dos listas de preguntas</w:t>
      </w:r>
      <w:r>
        <w:rPr>
          <w:rFonts w:ascii="Cambria" w:eastAsia="Cambria" w:hAnsi="Cambria" w:cs="Cambria"/>
        </w:rPr>
        <w:t xml:space="preserve"> sobre los temas de ambas esferas de estudio: España y Latinoamérica. A esas listas, se añade otra </w:t>
      </w:r>
      <w:r>
        <w:rPr>
          <w:rFonts w:ascii="Cambria" w:eastAsia="Cambria" w:hAnsi="Cambria" w:cs="Cambria"/>
          <w:u w:val="single"/>
        </w:rPr>
        <w:t>lista de lecturas</w:t>
      </w:r>
      <w:r>
        <w:rPr>
          <w:rFonts w:ascii="Cambria" w:eastAsia="Cambria" w:hAnsi="Cambria" w:cs="Cambria"/>
        </w:rPr>
        <w:t xml:space="preserve"> recomendadas / obligatorias y, finalmente, otra lista de </w:t>
      </w:r>
      <w:r>
        <w:rPr>
          <w:rFonts w:ascii="Cambria" w:eastAsia="Cambria" w:hAnsi="Cambria" w:cs="Cambria"/>
          <w:u w:val="single"/>
        </w:rPr>
        <w:t>cuestiones de teoría de literatura, métrica y figuras</w:t>
      </w:r>
      <w:r>
        <w:rPr>
          <w:rFonts w:ascii="Cambria" w:eastAsia="Cambria" w:hAnsi="Cambria" w:cs="Cambria"/>
        </w:rPr>
        <w:t>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 las listas de preguntas y de las lecturas, se extraen </w:t>
      </w:r>
      <w:r>
        <w:rPr>
          <w:rFonts w:ascii="Cambria" w:eastAsia="Cambria" w:hAnsi="Cambria" w:cs="Cambria"/>
          <w:b/>
        </w:rPr>
        <w:t>dos al azar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de cada </w:t>
      </w:r>
      <w:r>
        <w:rPr>
          <w:rFonts w:ascii="Cambria" w:eastAsia="Cambria" w:hAnsi="Cambria" w:cs="Cambria"/>
        </w:rPr>
        <w:t xml:space="preserve">una (seis en total) y el estudiante elige de entre ellas </w:t>
      </w:r>
      <w:r>
        <w:rPr>
          <w:rFonts w:ascii="Cambria" w:eastAsia="Cambria" w:hAnsi="Cambria" w:cs="Cambria"/>
          <w:b/>
          <w:i/>
        </w:rPr>
        <w:t>una</w:t>
      </w:r>
      <w:r>
        <w:rPr>
          <w:rFonts w:ascii="Cambria" w:eastAsia="Cambria" w:hAnsi="Cambria" w:cs="Cambria"/>
        </w:rPr>
        <w:t xml:space="preserve"> para </w:t>
      </w:r>
      <w:r>
        <w:rPr>
          <w:rFonts w:ascii="Cambria" w:eastAsia="Cambria" w:hAnsi="Cambria" w:cs="Cambria"/>
          <w:b/>
          <w:i/>
        </w:rPr>
        <w:t>cada parte</w:t>
      </w:r>
      <w:r>
        <w:rPr>
          <w:rFonts w:ascii="Cambria" w:eastAsia="Cambria" w:hAnsi="Cambria" w:cs="Cambria"/>
        </w:rPr>
        <w:t xml:space="preserve">: una pregunta de temas relacionados con España, otra de América Latina y una lectura a describir y comentar.  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Cada parte tiene una duración de 10-15 minutos, a discreción de los examinadores, que podrán alargar el examen si lo consideran necesa</w:t>
      </w:r>
      <w:r>
        <w:rPr>
          <w:rFonts w:ascii="Cambria" w:eastAsia="Cambria" w:hAnsi="Cambria" w:cs="Cambria"/>
        </w:rPr>
        <w:t xml:space="preserve">rio (total, 20-30 minutos por estudiante.)  </w:t>
      </w: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 Forma de examen de las lecturas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 estudiante presenta en la carpeta correspondiente del IS el mismo día que entrega su </w:t>
      </w:r>
      <w:r>
        <w:rPr>
          <w:rFonts w:ascii="Cambria" w:eastAsia="Cambria" w:hAnsi="Cambria" w:cs="Cambria"/>
        </w:rPr>
        <w:lastRenderedPageBreak/>
        <w:t xml:space="preserve">trabajo de fin de estudios (diplomová práce) su lista de lecturas, elegidas de una lista </w:t>
      </w:r>
      <w:r>
        <w:rPr>
          <w:rFonts w:ascii="Cambria" w:eastAsia="Cambria" w:hAnsi="Cambria" w:cs="Cambria"/>
        </w:rPr>
        <w:t xml:space="preserve">mayor que forma parte de este domcumento: </w:t>
      </w:r>
      <w:r>
        <w:rPr>
          <w:rFonts w:ascii="Cambria" w:eastAsia="Cambria" w:hAnsi="Cambria" w:cs="Cambria"/>
          <w:b/>
        </w:rPr>
        <w:t>30 lecturas de literatura española y 20 de hispanoamericana</w:t>
      </w:r>
      <w:r>
        <w:rPr>
          <w:rFonts w:ascii="Cambria" w:eastAsia="Cambria" w:hAnsi="Cambria" w:cs="Cambria"/>
        </w:rPr>
        <w:t>. Durante el examen e extraen dos títulos al azar y el/la estudiante elige uno. Luego dispone de cinco minutos para presentar la obra según un esquema pred</w:t>
      </w:r>
      <w:r>
        <w:rPr>
          <w:rFonts w:ascii="Cambria" w:eastAsia="Cambria" w:hAnsi="Cambria" w:cs="Cambria"/>
        </w:rPr>
        <w:t>eterminado. A continuación, el o la examinadora formulará preguntas sobre la lectura y sobre cuestiones relacionadas de teoría literaria (crítica, metodología, métrica, figuras).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Esquema recomendado para la exposición de la lectura: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Identificación del </w:t>
      </w:r>
      <w:r>
        <w:rPr>
          <w:rFonts w:ascii="Cambria" w:eastAsia="Cambria" w:hAnsi="Cambria" w:cs="Cambria"/>
        </w:rPr>
        <w:t>libro.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Editorial, ciudad, año de la edición leída (aproximadamente). Año (y ciudad) de la primera publicación de la obra.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Si existe, responsable de la edición, la introducción y las notas.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Presentación del autor.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Datos biográficos, obras </w:t>
      </w:r>
      <w:r>
        <w:rPr>
          <w:rFonts w:ascii="Cambria" w:eastAsia="Cambria" w:hAnsi="Cambria" w:cs="Cambria"/>
        </w:rPr>
        <w:t>y premios fundamentales. Muy breve.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Cambria" w:eastAsia="Cambria" w:hAnsi="Cambria" w:cs="Cambria"/>
        </w:rPr>
        <w:t xml:space="preserve">Adscripción a corrientes, movimientos o épocas (si procede). </w:t>
      </w:r>
      <w:r>
        <w:rPr>
          <w:rFonts w:ascii="Cambria" w:eastAsia="Cambria" w:hAnsi="Cambria" w:cs="Cambria"/>
          <w:b/>
        </w:rPr>
        <w:t xml:space="preserve">Ejemplos </w:t>
      </w:r>
      <w:r>
        <w:rPr>
          <w:rFonts w:ascii="Cambria" w:eastAsia="Cambria" w:hAnsi="Cambria" w:cs="Cambria"/>
        </w:rPr>
        <w:t>de esta adscripción en la obra presentada.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Cambria" w:eastAsia="Cambria" w:hAnsi="Cambria" w:cs="Cambria"/>
        </w:rPr>
        <w:t xml:space="preserve">Rasgos característicos de la obra de este autor. </w:t>
      </w:r>
      <w:r>
        <w:rPr>
          <w:rFonts w:ascii="Cambria" w:eastAsia="Cambria" w:hAnsi="Cambria" w:cs="Cambria"/>
          <w:b/>
        </w:rPr>
        <w:t xml:space="preserve">Ejemplos </w:t>
      </w:r>
      <w:r>
        <w:rPr>
          <w:rFonts w:ascii="Cambria" w:eastAsia="Cambria" w:hAnsi="Cambria" w:cs="Cambria"/>
        </w:rPr>
        <w:t>de estos rasgos en el libro presentad</w:t>
      </w:r>
      <w:r>
        <w:rPr>
          <w:rFonts w:ascii="Cambria" w:eastAsia="Cambria" w:hAnsi="Cambria" w:cs="Cambria"/>
        </w:rPr>
        <w:t>o.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Cambria" w:eastAsia="Cambria" w:hAnsi="Cambria" w:cs="Cambria"/>
        </w:rPr>
        <w:t xml:space="preserve">Análisis del texto: exponer </w:t>
      </w:r>
      <w:r>
        <w:rPr>
          <w:rFonts w:ascii="Cambria" w:eastAsia="Cambria" w:hAnsi="Cambria" w:cs="Cambria"/>
          <w:b/>
        </w:rPr>
        <w:t xml:space="preserve">uno solo </w:t>
      </w:r>
      <w:r>
        <w:rPr>
          <w:rFonts w:ascii="Cambria" w:eastAsia="Cambria" w:hAnsi="Cambria" w:cs="Cambria"/>
        </w:rPr>
        <w:t xml:space="preserve">de los siguientes aspectos (el que resulte más útil para transmitir el valor de la obra) presentando </w:t>
      </w:r>
      <w:r>
        <w:rPr>
          <w:rFonts w:ascii="Cambria" w:eastAsia="Cambria" w:hAnsi="Cambria" w:cs="Cambria"/>
          <w:b/>
        </w:rPr>
        <w:t>ejemplos</w:t>
      </w:r>
      <w:r>
        <w:rPr>
          <w:rFonts w:ascii="Cambria" w:eastAsia="Cambria" w:hAnsi="Cambria" w:cs="Cambria"/>
        </w:rPr>
        <w:t xml:space="preserve"> que ilustren el análisis: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estructura de la narración (o del poema, o drama), o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principales </w:t>
      </w:r>
      <w:r>
        <w:rPr>
          <w:rFonts w:ascii="Cambria" w:eastAsia="Cambria" w:hAnsi="Cambria" w:cs="Cambria"/>
        </w:rPr>
        <w:t>conflictos representados en la obra (puede tratarse de conflictos históricos, ideológicos, éticos, psicológicos, espirituales, existenciales, etc.), o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símbolos, temas y motivos presentes en la obra y su relación con el significado de esta, o</w:t>
      </w:r>
    </w:p>
    <w:p w:rsidR="00C73607" w:rsidRDefault="0049282C">
      <w:pPr>
        <w:spacing w:after="0" w:line="300" w:lineRule="auto"/>
        <w:ind w:left="144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ideología (postura hacia cuestiones sociales, humanas, existenciales, filosóficas, etc.).</w:t>
      </w:r>
    </w:p>
    <w:p w:rsidR="00C73607" w:rsidRDefault="0049282C">
      <w:pPr>
        <w:spacing w:after="0" w:line="30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Cambria" w:eastAsia="Cambria" w:hAnsi="Cambria" w:cs="Cambria"/>
        </w:rPr>
        <w:t xml:space="preserve">Reflejo en la obra de aspectos de la historia y cultura española o hispanoamericana. Con </w:t>
      </w:r>
      <w:r>
        <w:rPr>
          <w:rFonts w:ascii="Cambria" w:eastAsia="Cambria" w:hAnsi="Cambria" w:cs="Cambria"/>
          <w:b/>
        </w:rPr>
        <w:t>ejemplos</w:t>
      </w:r>
      <w:r>
        <w:rPr>
          <w:rFonts w:ascii="Cambria" w:eastAsia="Cambria" w:hAnsi="Cambria" w:cs="Cambria"/>
        </w:rPr>
        <w:t>.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C73607">
      <w:pPr>
        <w:pStyle w:val="Nadpis1"/>
        <w:jc w:val="both"/>
        <w:rPr>
          <w:rFonts w:ascii="Cambria" w:eastAsia="Cambria" w:hAnsi="Cambria" w:cs="Cambria"/>
        </w:rPr>
      </w:pPr>
    </w:p>
    <w:p w:rsidR="00C73607" w:rsidRDefault="0049282C">
      <w:r>
        <w:br w:type="page"/>
      </w:r>
    </w:p>
    <w:p w:rsidR="00C73607" w:rsidRDefault="00C73607">
      <w:pPr>
        <w:pStyle w:val="Nadpis1"/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 Criterios de selección de las lecturas obligatorias de literatura </w:t>
      </w:r>
      <w:r>
        <w:rPr>
          <w:rFonts w:ascii="Cambria" w:eastAsia="Cambria" w:hAnsi="Cambria" w:cs="Cambria"/>
          <w:b/>
        </w:rPr>
        <w:t xml:space="preserve">española </w:t>
      </w:r>
      <w:r>
        <w:rPr>
          <w:rFonts w:ascii="Cambria" w:eastAsia="Cambria" w:hAnsi="Cambria" w:cs="Cambria"/>
        </w:rPr>
        <w:t xml:space="preserve">para el examen de máster </w:t>
      </w:r>
    </w:p>
    <w:p w:rsidR="00C73607" w:rsidRDefault="0049282C">
      <w:pPr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Entre las lecturas del Grado y del Máster hay una continuidad, por lo que se puede incluir libros leídos durante el Grado (aunque se recomienda una relec</w:t>
      </w:r>
      <w:r>
        <w:rPr>
          <w:rFonts w:ascii="Cambria" w:eastAsia="Cambria" w:hAnsi="Cambria" w:cs="Cambria"/>
        </w:rPr>
        <w:t xml:space="preserve">tura de los mismos). La (o el) estudiante tiene total libertad para elegir las obras que quiera, salvo las lecturas obligatorias de los cursos correspondientes. 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Nota importante</w:t>
      </w:r>
      <w:r>
        <w:rPr>
          <w:rFonts w:ascii="Cambria" w:eastAsia="Cambria" w:hAnsi="Cambria" w:cs="Cambria"/>
        </w:rPr>
        <w:t>: Todos los textos manejados en clase (poesía, teatro, prosa), durante los semi</w:t>
      </w:r>
      <w:r>
        <w:rPr>
          <w:rFonts w:ascii="Cambria" w:eastAsia="Cambria" w:hAnsi="Cambria" w:cs="Cambria"/>
        </w:rPr>
        <w:t>narios correspondientes a las distintas asignaturas de literatura podrán ser utilizados a discreción del profesor durante el examen de contenidos, así como en el de lecturas, según corresponda.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Para las lecturas de literatura española se debe elegir varios</w:t>
      </w:r>
      <w:r>
        <w:rPr>
          <w:rFonts w:ascii="Cambria" w:eastAsia="Cambria" w:hAnsi="Cambria" w:cs="Cambria"/>
        </w:rPr>
        <w:t xml:space="preserve"> géneros literarios y no dar prioridad a una sola “época”; así, se establece que el o la aspirante al título elegirá, de la lista propuesta debajo: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 (o 5) obras de literatura medieval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 (o 5) obras de literatura del siglo de oro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22 obras literatura de los</w:t>
      </w:r>
      <w:r>
        <w:rPr>
          <w:rFonts w:ascii="Cambria" w:eastAsia="Cambria" w:hAnsi="Cambria" w:cs="Cambria"/>
          <w:b/>
        </w:rPr>
        <w:t xml:space="preserve"> siglos XVIII, XIX y XX (del siglo XVIII, en caso de elegirse, solo dos; alrededor de 6 del siglo XIX y unas 15 del XX)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estudiante puede consultar con el profesor de las asignaturas en las que haya cursado la literatura española, en caso de que haya leí</w:t>
      </w:r>
      <w:r>
        <w:rPr>
          <w:rFonts w:ascii="Cambria" w:eastAsia="Cambria" w:hAnsi="Cambria" w:cs="Cambria"/>
        </w:rPr>
        <w:t>do otros autores / obras. Prácticamente todas estas obras son accesibles en la República Checa, a través de la biblioteca o a través de páginas web con ediciones supervisadas por especialistas, además de redes bibliotecarias virtuales: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CVC (Centro Virtual </w:t>
      </w:r>
      <w:r>
        <w:rPr>
          <w:rFonts w:ascii="Cambria" w:eastAsia="Cambria" w:hAnsi="Cambria" w:cs="Cambria"/>
        </w:rPr>
        <w:t>Cervantes)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BVMC (Biblioteca Virtual Miguel de Cervantes)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Biblioteca Digital Hispánica, biblioteca nacional de España, en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&lt;http://www.bne.es/es/Catalogos/BibliotecaDigitalHispanica/Inicio/&gt;</w:t>
      </w:r>
    </w:p>
    <w:p w:rsidR="00C73607" w:rsidRPr="001A6490" w:rsidRDefault="0049282C">
      <w:pPr>
        <w:spacing w:after="0" w:line="300" w:lineRule="auto"/>
        <w:jc w:val="both"/>
        <w:rPr>
          <w:rFonts w:ascii="Cambria" w:eastAsia="Cambria" w:hAnsi="Cambria" w:cs="Cambria"/>
          <w:lang w:val="en-US"/>
        </w:rPr>
      </w:pPr>
      <w:r w:rsidRPr="001A6490">
        <w:rPr>
          <w:rFonts w:ascii="Cambria" w:eastAsia="Cambria" w:hAnsi="Cambria" w:cs="Cambria"/>
          <w:lang w:val="en-US"/>
        </w:rPr>
        <w:t>Project Gutenberg &lt;www.gutenberg.org&gt;</w:t>
      </w:r>
    </w:p>
    <w:p w:rsidR="00C73607" w:rsidRPr="001A6490" w:rsidRDefault="0049282C">
      <w:pPr>
        <w:spacing w:after="0" w:line="300" w:lineRule="auto"/>
        <w:jc w:val="both"/>
        <w:rPr>
          <w:rFonts w:ascii="Cambria" w:eastAsia="Cambria" w:hAnsi="Cambria" w:cs="Cambria"/>
          <w:lang w:val="en-US"/>
        </w:rPr>
      </w:pPr>
      <w:r w:rsidRPr="001A6490">
        <w:rPr>
          <w:rFonts w:ascii="Cambria" w:eastAsia="Cambria" w:hAnsi="Cambria" w:cs="Cambria"/>
          <w:lang w:val="en-US"/>
        </w:rPr>
        <w:t>Internet Archive &lt;https://arc</w:t>
      </w:r>
      <w:r w:rsidRPr="001A6490">
        <w:rPr>
          <w:rFonts w:ascii="Cambria" w:eastAsia="Cambria" w:hAnsi="Cambria" w:cs="Cambria"/>
          <w:lang w:val="en-US"/>
        </w:rPr>
        <w:t>hive.org/&gt;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 w:rsidRPr="001A6490">
        <w:rPr>
          <w:rFonts w:ascii="Cambria" w:eastAsia="Cambria" w:hAnsi="Cambria" w:cs="Cambria"/>
          <w:lang w:val="en-US"/>
        </w:rPr>
        <w:t xml:space="preserve">            </w:t>
      </w:r>
      <w:r w:rsidRPr="001A6490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</w:rPr>
        <w:t>etc., etc., por ejemplo: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Red Municipal de Bibliotecas. Instituto de la Cultura y las Artes de Sevilla</w:t>
      </w:r>
      <w:r>
        <w:rPr>
          <w:rFonts w:ascii="Cambria" w:eastAsia="Cambria" w:hAnsi="Cambria" w:cs="Cambria"/>
        </w:rPr>
        <w:t>, en &lt;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http://www.rmbs.es/catalogo.php</w:t>
        </w:r>
      </w:hyperlink>
      <w:r>
        <w:rPr>
          <w:rFonts w:ascii="Cambria" w:eastAsia="Cambria" w:hAnsi="Cambria" w:cs="Cambria"/>
        </w:rPr>
        <w:t>&gt;</w:t>
      </w:r>
    </w:p>
    <w:p w:rsidR="00C73607" w:rsidRDefault="00C73607">
      <w:pPr>
        <w:pStyle w:val="Nadpis1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C73607" w:rsidRDefault="0049282C">
      <w:r>
        <w:br w:type="page"/>
      </w:r>
    </w:p>
    <w:p w:rsidR="00C73607" w:rsidRDefault="00C73607">
      <w:pPr>
        <w:pStyle w:val="Nadpis1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 Listas de preguntas</w:t>
      </w:r>
    </w:p>
    <w:p w:rsidR="00C73607" w:rsidRDefault="0049282C">
      <w:pPr>
        <w:pStyle w:val="Nadpis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Literatura española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 </w:t>
      </w:r>
      <w:r>
        <w:rPr>
          <w:rFonts w:ascii="Cambria" w:eastAsia="Cambria" w:hAnsi="Cambria" w:cs="Cambria"/>
          <w:sz w:val="24"/>
          <w:szCs w:val="24"/>
        </w:rPr>
        <w:t xml:space="preserve">Mester de juglaría / mester de clerecía: crítica y concepto; la “sacralización feudal” y literaturas sacralizadas. Épica y </w:t>
      </w:r>
      <w:r>
        <w:rPr>
          <w:rFonts w:ascii="Cambria" w:eastAsia="Cambria" w:hAnsi="Cambria" w:cs="Cambria"/>
          <w:i/>
          <w:sz w:val="24"/>
          <w:szCs w:val="24"/>
        </w:rPr>
        <w:t>Cantar de mio Cid</w:t>
      </w:r>
      <w:r>
        <w:rPr>
          <w:rFonts w:ascii="Cambria" w:eastAsia="Cambria" w:hAnsi="Cambria" w:cs="Cambria"/>
          <w:sz w:val="24"/>
          <w:szCs w:val="24"/>
        </w:rPr>
        <w:t xml:space="preserve">. Gonzalo de Berceo y el Arcipreste de Hita.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 </w:t>
      </w:r>
      <w:r>
        <w:rPr>
          <w:rFonts w:ascii="Cambria" w:eastAsia="Cambria" w:hAnsi="Cambria" w:cs="Cambria"/>
          <w:sz w:val="24"/>
          <w:szCs w:val="24"/>
        </w:rPr>
        <w:t>Poesía cortés. Cantigas y trovadores. El rom</w:t>
      </w:r>
      <w:r>
        <w:rPr>
          <w:rFonts w:ascii="Cambria" w:eastAsia="Cambria" w:hAnsi="Cambria" w:cs="Cambria"/>
          <w:sz w:val="24"/>
          <w:szCs w:val="24"/>
        </w:rPr>
        <w:t>ancero y su desarrollo.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 </w:t>
      </w:r>
      <w:r>
        <w:rPr>
          <w:rFonts w:ascii="Cambria" w:eastAsia="Cambria" w:hAnsi="Cambria" w:cs="Cambria"/>
          <w:sz w:val="24"/>
          <w:szCs w:val="24"/>
        </w:rPr>
        <w:t xml:space="preserve">Prosa y teatro medievales. El Infante don Juan Manuel. Poesía y drama del siglo XV. Jorge Manrique.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 </w:t>
      </w:r>
      <w:r>
        <w:rPr>
          <w:rFonts w:ascii="Cambria" w:eastAsia="Cambria" w:hAnsi="Cambria" w:cs="Cambria"/>
          <w:sz w:val="24"/>
          <w:szCs w:val="24"/>
        </w:rPr>
        <w:t>La literatura en el otoño de la Edad Media. Fernando de Rojas: La Celestina.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5 </w:t>
      </w:r>
      <w:r>
        <w:rPr>
          <w:rFonts w:ascii="Cambria" w:eastAsia="Cambria" w:hAnsi="Cambria" w:cs="Cambria"/>
          <w:sz w:val="24"/>
          <w:szCs w:val="24"/>
        </w:rPr>
        <w:t xml:space="preserve">El Renacimiento. Garcilaso de la Vega y Juan </w:t>
      </w:r>
      <w:r>
        <w:rPr>
          <w:rFonts w:ascii="Cambria" w:eastAsia="Cambria" w:hAnsi="Cambria" w:cs="Cambria"/>
          <w:sz w:val="24"/>
          <w:szCs w:val="24"/>
        </w:rPr>
        <w:t xml:space="preserve">Boscán.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6 </w:t>
      </w:r>
      <w:r>
        <w:rPr>
          <w:rFonts w:ascii="Cambria" w:eastAsia="Cambria" w:hAnsi="Cambria" w:cs="Cambria"/>
          <w:sz w:val="24"/>
          <w:szCs w:val="24"/>
        </w:rPr>
        <w:t>Mística y ascética: Luis de Granada, Santa Teresa de Jesús. Fray Luis de León, San Juan de la Cruz.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7 </w:t>
      </w:r>
      <w:r>
        <w:rPr>
          <w:rFonts w:ascii="Cambria" w:eastAsia="Cambria" w:hAnsi="Cambria" w:cs="Cambria"/>
          <w:sz w:val="24"/>
          <w:szCs w:val="24"/>
        </w:rPr>
        <w:t>La narrativa del siglo XVI. Novela pastoril, novela de caballerías, novela morisca y bizantina.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Los comienzos del género picaresco. </w:t>
      </w:r>
      <w:r>
        <w:rPr>
          <w:rFonts w:ascii="Cambria" w:eastAsia="Cambria" w:hAnsi="Cambria" w:cs="Cambria"/>
          <w:i/>
          <w:sz w:val="24"/>
          <w:szCs w:val="24"/>
        </w:rPr>
        <w:t>La vida del Lazarillo de Tormes y de sus fortunas y adversidades</w:t>
      </w:r>
      <w:r>
        <w:rPr>
          <w:rFonts w:ascii="Cambria" w:eastAsia="Cambria" w:hAnsi="Cambria" w:cs="Cambria"/>
          <w:sz w:val="24"/>
          <w:szCs w:val="24"/>
        </w:rPr>
        <w:t xml:space="preserve"> (1554).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8 </w:t>
      </w:r>
      <w:r>
        <w:rPr>
          <w:rFonts w:ascii="Cambria" w:eastAsia="Cambria" w:hAnsi="Cambria" w:cs="Cambria"/>
          <w:sz w:val="24"/>
          <w:szCs w:val="24"/>
        </w:rPr>
        <w:t xml:space="preserve">El nacimiento de la novela: Miguel de Cervantes. </w:t>
      </w:r>
      <w:r>
        <w:rPr>
          <w:rFonts w:ascii="Cambria" w:eastAsia="Cambria" w:hAnsi="Cambria" w:cs="Cambria"/>
          <w:i/>
          <w:sz w:val="24"/>
          <w:szCs w:val="24"/>
        </w:rPr>
        <w:t>Novelas ejemplares</w:t>
      </w:r>
      <w:r>
        <w:rPr>
          <w:rFonts w:ascii="Cambria" w:eastAsia="Cambria" w:hAnsi="Cambria" w:cs="Cambria"/>
          <w:sz w:val="24"/>
          <w:szCs w:val="24"/>
        </w:rPr>
        <w:t xml:space="preserve">. Impacto del </w:t>
      </w:r>
      <w:r>
        <w:rPr>
          <w:rFonts w:ascii="Cambria" w:eastAsia="Cambria" w:hAnsi="Cambria" w:cs="Cambria"/>
          <w:i/>
          <w:sz w:val="24"/>
          <w:szCs w:val="24"/>
        </w:rPr>
        <w:t xml:space="preserve">Quijote </w:t>
      </w:r>
      <w:r>
        <w:rPr>
          <w:rFonts w:ascii="Cambria" w:eastAsia="Cambria" w:hAnsi="Cambria" w:cs="Cambria"/>
          <w:sz w:val="24"/>
          <w:szCs w:val="24"/>
        </w:rPr>
        <w:t xml:space="preserve">en la literatura española y europea posterior.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9 </w:t>
      </w:r>
      <w:r>
        <w:rPr>
          <w:rFonts w:ascii="Cambria" w:eastAsia="Cambria" w:hAnsi="Cambria" w:cs="Cambria"/>
          <w:sz w:val="24"/>
          <w:szCs w:val="24"/>
        </w:rPr>
        <w:t xml:space="preserve">La novela picaresca en el siglo XVII y </w:t>
      </w:r>
      <w:r>
        <w:rPr>
          <w:rFonts w:ascii="Cambria" w:eastAsia="Cambria" w:hAnsi="Cambria" w:cs="Cambria"/>
          <w:sz w:val="24"/>
          <w:szCs w:val="24"/>
        </w:rPr>
        <w:t>su influencia en la literatura europea posterior.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10 </w:t>
      </w:r>
      <w:r>
        <w:rPr>
          <w:rFonts w:ascii="Cambria" w:eastAsia="Cambria" w:hAnsi="Cambria" w:cs="Cambria"/>
          <w:sz w:val="24"/>
          <w:szCs w:val="24"/>
        </w:rPr>
        <w:t>El teatro del Siglo de Oro. Lope de Vega, la escuela dramática de Lope. Calderón de la Barca.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11 </w:t>
      </w:r>
      <w:r>
        <w:rPr>
          <w:rFonts w:ascii="Cambria" w:eastAsia="Cambria" w:hAnsi="Cambria" w:cs="Cambria"/>
          <w:sz w:val="24"/>
          <w:szCs w:val="24"/>
        </w:rPr>
        <w:t>El Barroco: Francisco de Quevedo, Luis de Góngora y Argote. Baltasar Gracián.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12 </w:t>
      </w:r>
      <w:r>
        <w:rPr>
          <w:rFonts w:ascii="Cambria" w:eastAsia="Cambria" w:hAnsi="Cambria" w:cs="Cambria"/>
          <w:sz w:val="24"/>
          <w:szCs w:val="24"/>
        </w:rPr>
        <w:t>De la literatura del N</w:t>
      </w:r>
      <w:r>
        <w:rPr>
          <w:rFonts w:ascii="Cambria" w:eastAsia="Cambria" w:hAnsi="Cambria" w:cs="Cambria"/>
          <w:sz w:val="24"/>
          <w:szCs w:val="24"/>
        </w:rPr>
        <w:t>eoclasicismo (Feijoo, Luzán, Iriarte, Moratín) al Romanticismo. Rasgos principales del Romanticismo europeo. El Romanticismo español. Espronceda, Zorrilla.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13 </w:t>
      </w:r>
      <w:r>
        <w:rPr>
          <w:rFonts w:ascii="Cambria" w:eastAsia="Cambria" w:hAnsi="Cambria" w:cs="Cambria"/>
          <w:sz w:val="24"/>
          <w:szCs w:val="24"/>
        </w:rPr>
        <w:t>Drama romántico.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Prosa romántica: novela histórica, costumbrismo. Mariano José de Larra. Enrique</w:t>
      </w:r>
      <w:r>
        <w:rPr>
          <w:rFonts w:ascii="Cambria" w:eastAsia="Cambria" w:hAnsi="Cambria" w:cs="Cambria"/>
          <w:sz w:val="24"/>
          <w:szCs w:val="24"/>
        </w:rPr>
        <w:t xml:space="preserve"> Gil y Carrasco. </w:t>
      </w:r>
      <w:r>
        <w:rPr>
          <w:rFonts w:ascii="Cambria" w:eastAsia="Cambria" w:hAnsi="Cambria" w:cs="Cambria"/>
          <w:i/>
          <w:sz w:val="24"/>
          <w:szCs w:val="24"/>
        </w:rPr>
        <w:t>La gaviota</w:t>
      </w:r>
      <w:r>
        <w:rPr>
          <w:rFonts w:ascii="Cambria" w:eastAsia="Cambria" w:hAnsi="Cambria" w:cs="Cambria"/>
          <w:sz w:val="24"/>
          <w:szCs w:val="24"/>
        </w:rPr>
        <w:t xml:space="preserve"> (1849) de Fernán Caballero (Cecilia Böhl de Faber).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14 </w:t>
      </w:r>
      <w:r>
        <w:rPr>
          <w:rFonts w:ascii="Cambria" w:eastAsia="Cambria" w:hAnsi="Cambria" w:cs="Cambria"/>
          <w:sz w:val="24"/>
          <w:szCs w:val="24"/>
        </w:rPr>
        <w:t>Entre el romanticismo y el post-romanticismo. Gustavo Adolfo Bécquer y Rosalía de Castro.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15 </w:t>
      </w:r>
      <w:r>
        <w:rPr>
          <w:rFonts w:ascii="Cambria" w:eastAsia="Cambria" w:hAnsi="Cambria" w:cs="Cambria"/>
          <w:sz w:val="24"/>
          <w:szCs w:val="24"/>
        </w:rPr>
        <w:t xml:space="preserve">Realismo y Naturalismo en España. </w:t>
      </w:r>
      <w:r>
        <w:rPr>
          <w:rFonts w:ascii="Cambria" w:eastAsia="Cambria" w:hAnsi="Cambria" w:cs="Cambria"/>
          <w:i/>
          <w:sz w:val="24"/>
          <w:szCs w:val="24"/>
        </w:rPr>
        <w:t>La cuestión palpitante</w:t>
      </w:r>
      <w:r>
        <w:rPr>
          <w:rFonts w:ascii="Cambria" w:eastAsia="Cambria" w:hAnsi="Cambria" w:cs="Cambria"/>
          <w:sz w:val="24"/>
          <w:szCs w:val="24"/>
        </w:rPr>
        <w:t>. Alarcón, Pereda, Valera. Benito Pérez Galdós.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16</w:t>
      </w:r>
      <w:r>
        <w:rPr>
          <w:rFonts w:ascii="Cambria" w:eastAsia="Cambria" w:hAnsi="Cambria" w:cs="Cambria"/>
          <w:sz w:val="24"/>
          <w:szCs w:val="24"/>
        </w:rPr>
        <w:t xml:space="preserve"> Emilia Pardo Bazán, Leopoldo Alas “Clarín”: determinismo y libertad en </w:t>
      </w:r>
      <w:r>
        <w:rPr>
          <w:rFonts w:ascii="Cambria" w:eastAsia="Cambria" w:hAnsi="Cambria" w:cs="Cambria"/>
          <w:i/>
          <w:sz w:val="24"/>
          <w:szCs w:val="24"/>
        </w:rPr>
        <w:t>La Regenta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>
        <w:rPr>
          <w:rFonts w:ascii="Cambria" w:eastAsia="Cambria" w:hAnsi="Cambria" w:cs="Cambria"/>
          <w:i/>
          <w:sz w:val="24"/>
          <w:szCs w:val="24"/>
        </w:rPr>
        <w:t>Los pazos de Ulloa</w:t>
      </w:r>
      <w:r>
        <w:rPr>
          <w:rFonts w:ascii="Cambria" w:eastAsia="Cambria" w:hAnsi="Cambria" w:cs="Cambria"/>
          <w:sz w:val="24"/>
          <w:szCs w:val="24"/>
        </w:rPr>
        <w:t>. Vicente Blasco Ibáñez.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17 </w:t>
      </w:r>
      <w:r>
        <w:rPr>
          <w:rFonts w:ascii="Cambria" w:eastAsia="Cambria" w:hAnsi="Cambria" w:cs="Cambria"/>
          <w:sz w:val="24"/>
          <w:szCs w:val="24"/>
        </w:rPr>
        <w:t>Modernismo y 98. Estética y tema de España en la literatura. Rubén Darío.</w:t>
      </w:r>
      <w:r>
        <w:rPr>
          <w:rFonts w:ascii="Cambria" w:eastAsia="Cambria" w:hAnsi="Cambria" w:cs="Cambria"/>
          <w:sz w:val="24"/>
          <w:szCs w:val="24"/>
        </w:rPr>
        <w:t xml:space="preserve"> Ramón del Valle Inclán. Azorín. Baroja.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 xml:space="preserve"> Dos poéticas del nuevo siglo: Antonio Machado y Juan Ramón Jiménez.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19</w:t>
      </w:r>
      <w:r>
        <w:rPr>
          <w:rFonts w:ascii="Cambria" w:eastAsia="Cambria" w:hAnsi="Cambria" w:cs="Cambria"/>
          <w:sz w:val="24"/>
          <w:szCs w:val="24"/>
        </w:rPr>
        <w:t xml:space="preserve"> Unamuno y Ortega y Gasset. Novecentismo o Generación del 14. El ensayo. Ramón Pérez de Ayala. Felipe Trigo.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20</w:t>
      </w:r>
      <w:r>
        <w:rPr>
          <w:rFonts w:ascii="Cambria" w:eastAsia="Cambria" w:hAnsi="Cambria" w:cs="Cambria"/>
          <w:sz w:val="24"/>
          <w:szCs w:val="24"/>
        </w:rPr>
        <w:t xml:space="preserve"> Las vanguardias en España. </w:t>
      </w:r>
      <w:r>
        <w:rPr>
          <w:rFonts w:ascii="Cambria" w:eastAsia="Cambria" w:hAnsi="Cambria" w:cs="Cambria"/>
          <w:sz w:val="24"/>
          <w:szCs w:val="24"/>
        </w:rPr>
        <w:t>El surrealismo. La “generación” o “grupo poético” del 27. Federico García Lorca, Rafael Alberti. Mujeres poetas.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21 </w:t>
      </w:r>
      <w:r>
        <w:rPr>
          <w:rFonts w:ascii="Cambria" w:eastAsia="Cambria" w:hAnsi="Cambria" w:cs="Cambria"/>
          <w:sz w:val="24"/>
          <w:szCs w:val="24"/>
        </w:rPr>
        <w:t>La cultura durante el franquismo: integrados e integristas. Nacional-catolicismo. La censura. Antonio Tovar, Dionisio Ridruejo, Luis Rosale</w:t>
      </w:r>
      <w:r>
        <w:rPr>
          <w:rFonts w:ascii="Cambria" w:eastAsia="Cambria" w:hAnsi="Cambria" w:cs="Cambria"/>
          <w:sz w:val="24"/>
          <w:szCs w:val="24"/>
        </w:rPr>
        <w:t>s y el “grupo de Burgos”.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22</w:t>
      </w:r>
      <w:r>
        <w:rPr>
          <w:rFonts w:ascii="Cambria" w:eastAsia="Cambria" w:hAnsi="Cambria" w:cs="Cambria"/>
          <w:sz w:val="24"/>
          <w:szCs w:val="24"/>
        </w:rPr>
        <w:t xml:space="preserve"> Cuento y novela de postguerra. La narrativa anterior a </w:t>
      </w:r>
      <w:r>
        <w:rPr>
          <w:rFonts w:ascii="Cambria" w:eastAsia="Cambria" w:hAnsi="Cambria" w:cs="Cambria"/>
          <w:i/>
          <w:sz w:val="24"/>
          <w:szCs w:val="24"/>
        </w:rPr>
        <w:t>Tiempo de silencio</w:t>
      </w:r>
      <w:r>
        <w:rPr>
          <w:rFonts w:ascii="Cambria" w:eastAsia="Cambria" w:hAnsi="Cambria" w:cs="Cambria"/>
          <w:sz w:val="24"/>
          <w:szCs w:val="24"/>
        </w:rPr>
        <w:t xml:space="preserve"> (1962). Laforet, Cela, Aldecoa, Martín Gaite, Ana María Matute. La razón poética de María Zambrano.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23 </w:t>
      </w:r>
      <w:r>
        <w:rPr>
          <w:rFonts w:ascii="Cambria" w:eastAsia="Cambria" w:hAnsi="Cambria" w:cs="Cambria"/>
          <w:sz w:val="24"/>
          <w:szCs w:val="24"/>
        </w:rPr>
        <w:t>La poesía española, del franquismo al tardofranqu</w:t>
      </w:r>
      <w:r>
        <w:rPr>
          <w:rFonts w:ascii="Cambria" w:eastAsia="Cambria" w:hAnsi="Cambria" w:cs="Cambria"/>
          <w:sz w:val="24"/>
          <w:szCs w:val="24"/>
        </w:rPr>
        <w:t xml:space="preserve">ismo.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Miguel Hernández. La poesía arraigada o garcilasismo, la poesía desarraigada. Poesía social (Blas de Otero, Gabriel Celaya, Gloria Fuertes). Jaime Gil de Biedma, Ángel González. 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24 </w:t>
      </w:r>
      <w:r>
        <w:rPr>
          <w:rFonts w:ascii="Cambria" w:eastAsia="Cambria" w:hAnsi="Cambria" w:cs="Cambria"/>
          <w:sz w:val="24"/>
          <w:szCs w:val="24"/>
        </w:rPr>
        <w:t>El teatro durante el franquismo y el tardofranquismo. El teatro e</w:t>
      </w:r>
      <w:r>
        <w:rPr>
          <w:rFonts w:ascii="Cambria" w:eastAsia="Cambria" w:hAnsi="Cambria" w:cs="Cambria"/>
          <w:sz w:val="24"/>
          <w:szCs w:val="24"/>
        </w:rPr>
        <w:t>n el último cuarto del siglo XX.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25 </w:t>
      </w:r>
      <w:r>
        <w:rPr>
          <w:rFonts w:ascii="Cambria" w:eastAsia="Cambria" w:hAnsi="Cambria" w:cs="Cambria"/>
          <w:sz w:val="24"/>
          <w:szCs w:val="24"/>
        </w:rPr>
        <w:t>La narrativa posterior a Luis Martín-Santos. Juan Marsé. Juan Benet. Los Goytisolo.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26</w:t>
      </w:r>
      <w:r>
        <w:rPr>
          <w:rFonts w:ascii="Cambria" w:eastAsia="Cambria" w:hAnsi="Cambria" w:cs="Cambria"/>
          <w:sz w:val="24"/>
          <w:szCs w:val="24"/>
        </w:rPr>
        <w:t xml:space="preserve"> Poesía: de los años 70 hasta nuestros días. Los “novísimos”, la “otra sentimentalidad”, la poesía de la experiencia.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27</w:t>
      </w:r>
      <w:r>
        <w:rPr>
          <w:rFonts w:ascii="Cambria" w:eastAsia="Cambria" w:hAnsi="Cambria" w:cs="Cambria"/>
          <w:sz w:val="24"/>
          <w:szCs w:val="24"/>
        </w:rPr>
        <w:t xml:space="preserve"> La narrativa, de los años 80 hasta nuestros días. Antonio Muñoz Molina. Miguel Espinosa. Javier Marías. Lucía Etxebarria. Almudena Grandes. Manuel Vázquez Montalbán.</w:t>
      </w:r>
    </w:p>
    <w:p w:rsidR="00C73607" w:rsidRDefault="00C73607">
      <w:pPr>
        <w:jc w:val="both"/>
        <w:rPr>
          <w:rFonts w:ascii="Cambria" w:eastAsia="Cambria" w:hAnsi="Cambria" w:cs="Cambria"/>
          <w:b/>
        </w:rPr>
      </w:pPr>
    </w:p>
    <w:p w:rsidR="00C73607" w:rsidRDefault="0049282C">
      <w:r>
        <w:br w:type="page"/>
      </w:r>
    </w:p>
    <w:p w:rsidR="00C73607" w:rsidRDefault="00C73607">
      <w:pPr>
        <w:jc w:val="both"/>
        <w:rPr>
          <w:rFonts w:ascii="Cambria" w:eastAsia="Cambria" w:hAnsi="Cambria" w:cs="Cambria"/>
          <w:color w:val="1E4D78"/>
          <w:sz w:val="24"/>
          <w:szCs w:val="24"/>
        </w:rPr>
      </w:pPr>
    </w:p>
    <w:p w:rsidR="00C73607" w:rsidRDefault="0049282C">
      <w:pPr>
        <w:pStyle w:val="Nadpis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Latinoamérica</w:t>
      </w:r>
    </w:p>
    <w:p w:rsidR="00C73607" w:rsidRDefault="0049282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Las crónicas</w:t>
      </w:r>
    </w:p>
    <w:p w:rsidR="00C73607" w:rsidRDefault="0049282C">
      <w:pPr>
        <w:numPr>
          <w:ilvl w:val="1"/>
          <w:numId w:val="1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Cronistas de la Nueva España</w:t>
      </w:r>
    </w:p>
    <w:p w:rsidR="00C73607" w:rsidRDefault="0049282C">
      <w:pPr>
        <w:numPr>
          <w:ilvl w:val="1"/>
          <w:numId w:val="1"/>
        </w:numPr>
        <w:spacing w:after="0" w:line="240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Cronistas del Perú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Poesía épi</w:t>
      </w:r>
      <w:r>
        <w:rPr>
          <w:rFonts w:ascii="Cambria" w:eastAsia="Cambria" w:hAnsi="Cambria" w:cs="Cambria"/>
          <w:sz w:val="24"/>
          <w:szCs w:val="24"/>
        </w:rPr>
        <w:t>ca colonial. Alonso de Ercilla y Zúñiga. Pedro de Oña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Poesía lírica y teatro colonial. Bernardo de Balbuena, Juan del Valle Caviedes, Carlos de Sigüenza y Góngora. Fernán González de Eslava, Juan Ruiz de Alarcón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Sor Juana Inés de la Cruz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literatura del </w:t>
      </w:r>
      <w:r>
        <w:rPr>
          <w:rFonts w:ascii="Cambria" w:eastAsia="Cambria" w:hAnsi="Cambria" w:cs="Cambria"/>
          <w:sz w:val="24"/>
          <w:szCs w:val="24"/>
        </w:rPr>
        <w:t>período de transición. Concolorcorvo, José Joaquín Fernández de Lizardi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Romanticismo hispanoamericano. Los proscritos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Domingo Faustino Sarmiento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Romanticismo hispanoamericano. La novela sentimental, histórica, etc.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poesía gauchesca. </w:t>
      </w:r>
      <w:r>
        <w:rPr>
          <w:rFonts w:ascii="Cambria" w:eastAsia="Cambria" w:hAnsi="Cambria" w:cs="Cambria"/>
          <w:i/>
          <w:sz w:val="24"/>
          <w:szCs w:val="24"/>
        </w:rPr>
        <w:t>Martín Fierro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Realismo y el Naturalismo en Hispanoamérica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Modernismo. Cuestiones generales. José Martí, José Asunción Silva, Leopoldo Lugones, Julio Herrera y Reissig...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Rubén Darío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Narrativa regionalista. Mariano Azuela, Ricar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Güiraldes, Rómulo Gallegos, José Eustasio Rivera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Vanguardia poética. César Vallejo, Vicente Huidobro, Pablo Neruda. Octavio Paz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realismo mágico: Miguel Ángel Asturias, Alejo Carpentier, Gabriel García Márquez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nueva novela mexicana: Carlos Fuentes, </w:t>
      </w:r>
      <w:r>
        <w:rPr>
          <w:rFonts w:ascii="Cambria" w:eastAsia="Cambria" w:hAnsi="Cambria" w:cs="Cambria"/>
          <w:sz w:val="24"/>
          <w:szCs w:val="24"/>
        </w:rPr>
        <w:t>Juan Rulfo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nueva narrativa argentina: Jorge Luis Borges, Adolfo Bioy Casares, Julio Cortázar, Ernesto Sabato, Ricardo Piglia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Cuba: José Lezama Lima, Guillermo Cabrera Infante, Reinaldo Arenas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Chile: Isabel Allende, José Donoso, Roberto Bolaño</w:t>
      </w:r>
    </w:p>
    <w:p w:rsidR="00C73607" w:rsidRDefault="0049282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ensayo </w:t>
      </w:r>
      <w:r>
        <w:rPr>
          <w:rFonts w:ascii="Cambria" w:eastAsia="Cambria" w:hAnsi="Cambria" w:cs="Cambria"/>
          <w:sz w:val="24"/>
          <w:szCs w:val="24"/>
        </w:rPr>
        <w:t>hispanoamericano</w:t>
      </w:r>
    </w:p>
    <w:p w:rsidR="00C73607" w:rsidRDefault="00C73607">
      <w:pPr>
        <w:pStyle w:val="Nadpis3"/>
        <w:jc w:val="both"/>
        <w:rPr>
          <w:rFonts w:ascii="Cambria" w:eastAsia="Cambria" w:hAnsi="Cambria" w:cs="Cambria"/>
          <w:sz w:val="28"/>
          <w:szCs w:val="28"/>
        </w:rPr>
      </w:pPr>
    </w:p>
    <w:p w:rsidR="00C73607" w:rsidRDefault="0049282C">
      <w:pPr>
        <w:pStyle w:val="Nadpis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Teoría de la literatura (teorie literatury)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Los siguientes temas forman parte del examen de grado, y se incorporan a las preguntas de los contenidos y a la prueba sobre las lecturas, es decir, no habrá una pregunta que trate exclusivament</w:t>
      </w:r>
      <w:r>
        <w:rPr>
          <w:rFonts w:ascii="Cambria" w:eastAsia="Cambria" w:hAnsi="Cambria" w:cs="Cambria"/>
        </w:rPr>
        <w:t>e sobre la teoría de la literatura.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Así, la examinadora o el examinador podrán formular preguntas de métrica, géneros literarios, tropos y figuras, quedando a su discreción formular una o varias – breves – preguntas de los temas de teoría literaria relacio</w:t>
      </w:r>
      <w:r>
        <w:rPr>
          <w:rFonts w:ascii="Cambria" w:eastAsia="Cambria" w:hAnsi="Cambria" w:cs="Cambria"/>
        </w:rPr>
        <w:t>nadas con aquello sobre lo que se está examinando (sea contenidos o lecturas), por ejemplo, sobre la “metáfora” o sobre la “sinestesia”, o qué es un “soneto”, o justificar una u otra metodología de lectura y crítica literaria: la poética neoclásica, lectur</w:t>
      </w:r>
      <w:r>
        <w:rPr>
          <w:rFonts w:ascii="Cambria" w:eastAsia="Cambria" w:hAnsi="Cambria" w:cs="Cambria"/>
        </w:rPr>
        <w:t>a formalista, estética de la recepción, retórica, crítica estructuralista o psicoanalítica (o feminista) de la obra discutida, estilística, lectura inmanente frente a lectura contextual, etc.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Hay que insistir en este punto: todas las preguntas (contenidos,</w:t>
      </w:r>
      <w:r>
        <w:rPr>
          <w:rFonts w:ascii="Cambria" w:eastAsia="Cambria" w:hAnsi="Cambria" w:cs="Cambria"/>
        </w:rPr>
        <w:t xml:space="preserve"> lecturas) son muy amplias. Queda a discreción del profesor centrarse en cualquier aspecto de la misma, pero el estudiante debe conocer los puntos posibles sobre los que la examinadora o examinador puede formular una cuestión o la exposición del tema.</w:t>
      </w:r>
    </w:p>
    <w:p w:rsidR="00C73607" w:rsidRDefault="0049282C">
      <w:pPr>
        <w:spacing w:after="0" w:line="300" w:lineRule="auto"/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Te</w:t>
      </w:r>
      <w:r>
        <w:rPr>
          <w:rFonts w:ascii="Cambria" w:eastAsia="Cambria" w:hAnsi="Cambria" w:cs="Cambria"/>
          <w:b/>
        </w:rPr>
        <w:t>mas y contenidos que el estudiante debe conocer: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 Métrica española:</w:t>
      </w:r>
      <w:r>
        <w:rPr>
          <w:rFonts w:ascii="Cambria" w:eastAsia="Cambria" w:hAnsi="Cambria" w:cs="Cambria"/>
        </w:rPr>
        <w:t xml:space="preserve"> Arte menor, arte mayor. El verso, la estrofa, el poema. Romance y cuaderna vía. Soneto, lira, silva, octava real.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Tropos y figuras:</w:t>
      </w:r>
      <w:r>
        <w:rPr>
          <w:rFonts w:ascii="Cambria" w:eastAsia="Cambria" w:hAnsi="Cambria" w:cs="Cambria"/>
        </w:rPr>
        <w:t xml:space="preserve"> Metáfora. Metonimia. Sinécdoque. Personificación. H</w:t>
      </w:r>
      <w:r>
        <w:rPr>
          <w:rFonts w:ascii="Cambria" w:eastAsia="Cambria" w:hAnsi="Cambria" w:cs="Cambria"/>
        </w:rPr>
        <w:t>ipérbole. Sinestesia. Símil. Metáfora. Aliteración. Zeugma.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 Los géneros literarios.</w:t>
      </w:r>
    </w:p>
    <w:p w:rsidR="00C73607" w:rsidRDefault="0049282C">
      <w:pPr>
        <w:spacing w:after="0" w:line="300" w:lineRule="auto"/>
        <w:jc w:val="both"/>
        <w:rPr>
          <w:rFonts w:ascii="Cambria" w:eastAsia="Cambria" w:hAnsi="Cambria" w:cs="Cambria"/>
          <w:b/>
          <w:sz w:val="36"/>
          <w:szCs w:val="36"/>
          <w:vertAlign w:val="superscript"/>
        </w:rPr>
      </w:pPr>
      <w:r>
        <w:rPr>
          <w:rFonts w:ascii="Cambria" w:eastAsia="Cambria" w:hAnsi="Cambria" w:cs="Cambria"/>
          <w:b/>
        </w:rPr>
        <w:t>4 Métodos de estudio de la literatura. Historia y crítica de las teorías literarias</w:t>
      </w:r>
      <w:r>
        <w:rPr>
          <w:rFonts w:ascii="Cambria" w:eastAsia="Cambria" w:hAnsi="Cambria" w:cs="Cambria"/>
          <w:b/>
          <w:vertAlign w:val="superscript"/>
        </w:rPr>
        <w:footnoteReference w:id="1"/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4.1 De la tradición clásica al nacimiento de la crítica. </w:t>
      </w: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Grecia y Roma: Poética y Retórica. La </w:t>
      </w:r>
      <w:r>
        <w:rPr>
          <w:rFonts w:ascii="Cambria" w:eastAsia="Cambria" w:hAnsi="Cambria" w:cs="Cambria"/>
          <w:i/>
        </w:rPr>
        <w:t xml:space="preserve">Poética </w:t>
      </w:r>
      <w:r>
        <w:rPr>
          <w:rFonts w:ascii="Cambria" w:eastAsia="Cambria" w:hAnsi="Cambria" w:cs="Cambria"/>
        </w:rPr>
        <w:t>de Aristóteles. Cicerón. Quintiliano. Longino. Clasicismo y neoclasicismo.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Ilustrados y románticos: El fin de la tradición retórica y clásica y el nacimiento de la crítica literaria como disciplina moderna.</w:t>
      </w:r>
      <w:r>
        <w:rPr>
          <w:rFonts w:ascii="Cambria" w:eastAsia="Cambria" w:hAnsi="Cambria" w:cs="Cambria"/>
        </w:rPr>
        <w:t xml:space="preserve"> Métodos histórico-positivistas y biografismo.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4.2 El siglo XX –</w:t>
      </w:r>
      <w:r>
        <w:rPr>
          <w:rFonts w:ascii="Cambria" w:eastAsia="Cambria" w:hAnsi="Cambria" w:cs="Cambria"/>
        </w:rPr>
        <w:t xml:space="preserve"> Teorías inmanentistas, centradas en el texto (1):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Los formalistas rusos (impacto y transformación), Roman Jakobson; la “desautomatización” (Víktor Shklovski) y el Círculo de Praga (Jan M</w:t>
      </w:r>
      <w:r>
        <w:rPr>
          <w:rFonts w:ascii="Cambria" w:eastAsia="Cambria" w:hAnsi="Cambria" w:cs="Cambria"/>
        </w:rPr>
        <w:t>ukařovský).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  <w:i/>
        </w:rPr>
        <w:t>New Criticism</w:t>
      </w:r>
      <w:r>
        <w:rPr>
          <w:rFonts w:ascii="Cambria" w:eastAsia="Cambria" w:hAnsi="Cambria" w:cs="Cambria"/>
        </w:rPr>
        <w:t xml:space="preserve"> (T. S. Eliot; las “cuatro falacias”). La Estilística española (Dámaso Alonso).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4.3 </w:t>
      </w:r>
      <w:r>
        <w:rPr>
          <w:rFonts w:ascii="Cambria" w:eastAsia="Cambria" w:hAnsi="Cambria" w:cs="Cambria"/>
        </w:rPr>
        <w:t>Teorías inmanentistas, centradas en el texto (2): Estructuralismos y post-estructuralismos. Teorías hermenéuticas y desconstructivas. Gadame</w:t>
      </w:r>
      <w:r>
        <w:rPr>
          <w:rFonts w:ascii="Cambria" w:eastAsia="Cambria" w:hAnsi="Cambria" w:cs="Cambria"/>
        </w:rPr>
        <w:t>r. Derrida. Estructuralismo, semiótica y neorretórica. Narratología.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4.4</w:t>
      </w:r>
      <w:r>
        <w:rPr>
          <w:rFonts w:ascii="Cambria" w:eastAsia="Cambria" w:hAnsi="Cambria" w:cs="Cambria"/>
        </w:rPr>
        <w:t xml:space="preserve"> Literatura y sociedad, literatura y lector: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Crítica literaria marxista: de Marx a Althusser. Althusser: el concepto de “ideología”.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 xml:space="preserve">La teoría de los campos: la sociología de </w:t>
      </w:r>
      <w:r>
        <w:rPr>
          <w:rFonts w:ascii="Cambria" w:eastAsia="Cambria" w:hAnsi="Cambria" w:cs="Cambria"/>
        </w:rPr>
        <w:t>la literatura de Pierre Bourdieu.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La Estética de la recepción: Hans Robert Jauss.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4.5 </w:t>
      </w:r>
      <w:r>
        <w:rPr>
          <w:rFonts w:ascii="Cambria" w:eastAsia="Cambria" w:hAnsi="Cambria" w:cs="Cambria"/>
        </w:rPr>
        <w:t>Psicoanálisis y crítica literaria. Interacción e hibridación del psicoanálisis con otras teorías y metodologías literarias.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De Freud a Lacan. El impacto de la l</w:t>
      </w:r>
      <w:r>
        <w:rPr>
          <w:rFonts w:ascii="Cambria" w:eastAsia="Cambria" w:hAnsi="Cambria" w:cs="Cambria"/>
        </w:rPr>
        <w:t>ingüística en Lacan.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Deseos y sueños, ensoñaciones diurnas, sublimación y novela familiar.</w:t>
      </w:r>
    </w:p>
    <w:p w:rsidR="00C73607" w:rsidRDefault="0049282C">
      <w:pPr>
        <w:spacing w:after="0" w:line="300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mbria" w:eastAsia="Cambria" w:hAnsi="Cambria" w:cs="Cambria"/>
        </w:rPr>
        <w:t>Carl Jung.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4.6 </w:t>
      </w:r>
      <w:r>
        <w:rPr>
          <w:rFonts w:ascii="Cambria" w:eastAsia="Cambria" w:hAnsi="Cambria" w:cs="Cambria"/>
        </w:rPr>
        <w:t>Teoría y crítica feministas. Desde el siglo XVIII hasta la “tercera” ola.</w:t>
      </w:r>
    </w:p>
    <w:p w:rsidR="00C73607" w:rsidRDefault="0049282C">
      <w:pPr>
        <w:spacing w:after="0" w:line="30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4.7</w:t>
      </w:r>
      <w:r>
        <w:rPr>
          <w:rFonts w:ascii="Cambria" w:eastAsia="Cambria" w:hAnsi="Cambria" w:cs="Cambria"/>
        </w:rPr>
        <w:t xml:space="preserve"> Nuevas tendencias (desde los años 80-90 del siglo XX al siglo XXI). Estudios culturales, teoría postcolonial, ecocrítica, </w:t>
      </w:r>
      <w:r>
        <w:rPr>
          <w:rFonts w:ascii="Cambria" w:eastAsia="Cambria" w:hAnsi="Cambria" w:cs="Cambria"/>
          <w:i/>
        </w:rPr>
        <w:t>queer</w:t>
      </w:r>
      <w:r>
        <w:rPr>
          <w:rFonts w:ascii="Cambria" w:eastAsia="Cambria" w:hAnsi="Cambria" w:cs="Cambria"/>
        </w:rPr>
        <w:t>. Situación actual de la teoría en los estudios de literatura.</w:t>
      </w: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 Lista de lecturas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Literatura española</w:t>
      </w:r>
    </w:p>
    <w:p w:rsidR="00C73607" w:rsidRDefault="00C73607">
      <w:pPr>
        <w:spacing w:after="200" w:line="240" w:lineRule="auto"/>
        <w:jc w:val="both"/>
        <w:rPr>
          <w:rFonts w:ascii="Cambria" w:eastAsia="Cambria" w:hAnsi="Cambria" w:cs="Cambria"/>
          <w:b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I  Edad Media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highlight w:val="white"/>
        </w:rPr>
        <w:t>Cantar de</w:t>
      </w:r>
      <w:r>
        <w:rPr>
          <w:rFonts w:ascii="Cambria" w:eastAsia="Cambria" w:hAnsi="Cambria" w:cs="Cambria"/>
          <w:i/>
          <w:highlight w:val="white"/>
        </w:rPr>
        <w:t xml:space="preserve"> mio Cid (Píseň o Cidovi)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Fernando de Rojas, </w:t>
      </w:r>
      <w:r>
        <w:rPr>
          <w:rFonts w:ascii="Cambria" w:eastAsia="Cambria" w:hAnsi="Cambria" w:cs="Cambria"/>
          <w:i/>
        </w:rPr>
        <w:t>La Celestina</w:t>
      </w:r>
      <w:r>
        <w:rPr>
          <w:rFonts w:ascii="Cambria" w:eastAsia="Cambria" w:hAnsi="Cambria" w:cs="Cambria"/>
        </w:rPr>
        <w:t>.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Jorge Manrique, </w:t>
      </w:r>
      <w:r>
        <w:rPr>
          <w:rFonts w:ascii="Cambria" w:eastAsia="Cambria" w:hAnsi="Cambria" w:cs="Cambria"/>
          <w:i/>
        </w:rPr>
        <w:t xml:space="preserve">Coplas a la muerte de su padre 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Ruiz, Arcipreste de Hita, </w:t>
      </w:r>
      <w:r>
        <w:rPr>
          <w:rFonts w:ascii="Cambria" w:eastAsia="Cambria" w:hAnsi="Cambria" w:cs="Cambria"/>
          <w:i/>
        </w:rPr>
        <w:t xml:space="preserve">Libro de buen amor </w:t>
      </w:r>
      <w:r>
        <w:rPr>
          <w:rFonts w:ascii="Cambria" w:eastAsia="Cambria" w:hAnsi="Cambria" w:cs="Cambria"/>
        </w:rPr>
        <w:t>(selección bilingüe con la traducción de A. Pridal)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Infante don Juan Manuel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  <w:i/>
          <w:highlight w:val="white"/>
        </w:rPr>
        <w:t>Libro de los ejemplos del Conde Lucanor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Romancero viejo (selección) </w:t>
      </w:r>
      <w:r>
        <w:rPr>
          <w:rFonts w:ascii="Cambria" w:eastAsia="Cambria" w:hAnsi="Cambria" w:cs="Cambria"/>
          <w:highlight w:val="white"/>
        </w:rPr>
        <w:t xml:space="preserve">(některý  ze šp. souborů a české překlady: </w:t>
      </w:r>
      <w:r>
        <w:rPr>
          <w:rFonts w:ascii="Cambria" w:eastAsia="Cambria" w:hAnsi="Cambria" w:cs="Cambria"/>
          <w:i/>
          <w:highlight w:val="white"/>
        </w:rPr>
        <w:t>Kytice ze španělských  romancí, Meč i růže)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>Libro del cavallero Zifar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II Siglo de oro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Anónimo, </w:t>
      </w:r>
      <w:r>
        <w:rPr>
          <w:rFonts w:ascii="Cambria" w:eastAsia="Cambria" w:hAnsi="Cambria" w:cs="Cambria"/>
          <w:i/>
        </w:rPr>
        <w:t>Vida de Lazarillo de Tormes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San Juan de la Cruz </w:t>
      </w:r>
      <w:r>
        <w:rPr>
          <w:rFonts w:ascii="Cambria" w:eastAsia="Cambria" w:hAnsi="Cambria" w:cs="Cambria"/>
          <w:i/>
          <w:highlight w:val="white"/>
        </w:rPr>
        <w:t>(</w:t>
      </w:r>
      <w:r>
        <w:rPr>
          <w:rFonts w:ascii="Cambria" w:eastAsia="Cambria" w:hAnsi="Cambria" w:cs="Cambria"/>
          <w:i/>
          <w:highlight w:val="white"/>
        </w:rPr>
        <w:t>Noche oscura, Cántico espiritual, Llama de amor viva)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Garcilaso de la Vega, </w:t>
      </w:r>
      <w:r>
        <w:rPr>
          <w:rFonts w:ascii="Cambria" w:eastAsia="Cambria" w:hAnsi="Cambria" w:cs="Cambria"/>
          <w:i/>
          <w:highlight w:val="white"/>
        </w:rPr>
        <w:t>Églogas, Canciones, Sonetos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Fray Luis de León, </w:t>
      </w:r>
      <w:r>
        <w:rPr>
          <w:rFonts w:ascii="Cambria" w:eastAsia="Cambria" w:hAnsi="Cambria" w:cs="Cambria"/>
          <w:i/>
          <w:highlight w:val="white"/>
        </w:rPr>
        <w:t>Poesías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Rodríguez Ordóñez de Montalvo. </w:t>
      </w:r>
      <w:r>
        <w:rPr>
          <w:rFonts w:ascii="Cambria" w:eastAsia="Cambria" w:hAnsi="Cambria" w:cs="Cambria"/>
          <w:i/>
          <w:highlight w:val="white"/>
        </w:rPr>
        <w:t>Amadís de Gaula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Cervantes Saavedra, Miguel de. </w:t>
      </w:r>
      <w:r>
        <w:rPr>
          <w:rFonts w:ascii="Cambria" w:eastAsia="Cambria" w:hAnsi="Cambria" w:cs="Cambria"/>
          <w:i/>
          <w:highlight w:val="white"/>
        </w:rPr>
        <w:t>El ingenioso hidalgo don Quijote de la Mancha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>C</w:t>
      </w:r>
      <w:r>
        <w:rPr>
          <w:rFonts w:ascii="Cambria" w:eastAsia="Cambria" w:hAnsi="Cambria" w:cs="Cambria"/>
          <w:highlight w:val="white"/>
        </w:rPr>
        <w:t xml:space="preserve">ervantes Saavedra, Miguel de. </w:t>
      </w:r>
      <w:r>
        <w:rPr>
          <w:rFonts w:ascii="Cambria" w:eastAsia="Cambria" w:hAnsi="Cambria" w:cs="Cambria"/>
          <w:i/>
          <w:highlight w:val="white"/>
        </w:rPr>
        <w:t>Novelas ejemplares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Lope de Vega Carpio. </w:t>
      </w:r>
      <w:r>
        <w:rPr>
          <w:rFonts w:ascii="Cambria" w:eastAsia="Cambria" w:hAnsi="Cambria" w:cs="Cambria"/>
          <w:i/>
          <w:highlight w:val="white"/>
        </w:rPr>
        <w:t>Antología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Lope de Vega Carpio. </w:t>
      </w:r>
      <w:r>
        <w:rPr>
          <w:rFonts w:ascii="Cambria" w:eastAsia="Cambria" w:hAnsi="Cambria" w:cs="Cambria"/>
          <w:i/>
          <w:highlight w:val="white"/>
        </w:rPr>
        <w:t>El caballero de Olmedo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Lope de Vega Carpio. </w:t>
      </w:r>
      <w:r>
        <w:rPr>
          <w:rFonts w:ascii="Cambria" w:eastAsia="Cambria" w:hAnsi="Cambria" w:cs="Cambria"/>
          <w:i/>
          <w:highlight w:val="white"/>
        </w:rPr>
        <w:t>Fuente Ovejuna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Lope de Vega, </w:t>
      </w:r>
      <w:r>
        <w:rPr>
          <w:rFonts w:ascii="Cambria" w:eastAsia="Cambria" w:hAnsi="Cambria" w:cs="Cambria"/>
          <w:i/>
        </w:rPr>
        <w:t>El perro del hortelano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Tirso de Molina. </w:t>
      </w:r>
      <w:r>
        <w:rPr>
          <w:rFonts w:ascii="Cambria" w:eastAsia="Cambria" w:hAnsi="Cambria" w:cs="Cambria"/>
          <w:i/>
          <w:highlight w:val="white"/>
        </w:rPr>
        <w:t>El burlador de Sevilla y convidado de piedra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Ruiz de Alarcón, Juan. </w:t>
      </w:r>
      <w:r>
        <w:rPr>
          <w:rFonts w:ascii="Cambria" w:eastAsia="Cambria" w:hAnsi="Cambria" w:cs="Cambria"/>
          <w:i/>
          <w:highlight w:val="white"/>
        </w:rPr>
        <w:t>La verdad sospechosa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Calderón de la Barca, La vida es sueño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Calderón de la Barca, Pedro. </w:t>
      </w:r>
      <w:r>
        <w:rPr>
          <w:rFonts w:ascii="Cambria" w:eastAsia="Cambria" w:hAnsi="Cambria" w:cs="Cambria"/>
          <w:i/>
          <w:highlight w:val="white"/>
        </w:rPr>
        <w:t>El alcalde de Zalamea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Calderón de la Barca, Pedro. </w:t>
      </w:r>
      <w:r>
        <w:rPr>
          <w:rFonts w:ascii="Cambria" w:eastAsia="Cambria" w:hAnsi="Cambria" w:cs="Cambria"/>
          <w:i/>
          <w:highlight w:val="white"/>
        </w:rPr>
        <w:t>El gran teatro del mundo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Góngora y Argote, Luis </w:t>
      </w:r>
      <w:r>
        <w:rPr>
          <w:rFonts w:ascii="Cambria" w:eastAsia="Cambria" w:hAnsi="Cambria" w:cs="Cambria"/>
          <w:highlight w:val="white"/>
        </w:rPr>
        <w:t xml:space="preserve">de. </w:t>
      </w:r>
      <w:r>
        <w:rPr>
          <w:rFonts w:ascii="Cambria" w:eastAsia="Cambria" w:hAnsi="Cambria" w:cs="Cambria"/>
          <w:i/>
          <w:highlight w:val="white"/>
        </w:rPr>
        <w:t>Antología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Góngora y Argote, Luis de. </w:t>
      </w:r>
      <w:r>
        <w:rPr>
          <w:rFonts w:ascii="Cambria" w:eastAsia="Cambria" w:hAnsi="Cambria" w:cs="Cambria"/>
          <w:i/>
          <w:highlight w:val="white"/>
        </w:rPr>
        <w:t>Soledades, Fábula de Polifemo y Galataea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lastRenderedPageBreak/>
        <w:t xml:space="preserve">Alemán, Mateo. </w:t>
      </w:r>
      <w:r>
        <w:rPr>
          <w:rFonts w:ascii="Cambria" w:eastAsia="Cambria" w:hAnsi="Cambria" w:cs="Cambria"/>
          <w:i/>
          <w:highlight w:val="white"/>
        </w:rPr>
        <w:t>Vida de Guzmán de Alfarache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Francisco de Quevedo, </w:t>
      </w:r>
      <w:r>
        <w:rPr>
          <w:rFonts w:ascii="Cambria" w:eastAsia="Cambria" w:hAnsi="Cambria" w:cs="Cambria"/>
          <w:i/>
        </w:rPr>
        <w:t>La vida del Buscón llamado don Pablos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Quevedo y Villegas, Francisco de. </w:t>
      </w:r>
      <w:r>
        <w:rPr>
          <w:rFonts w:ascii="Cambria" w:eastAsia="Cambria" w:hAnsi="Cambria" w:cs="Cambria"/>
          <w:i/>
          <w:highlight w:val="white"/>
        </w:rPr>
        <w:t>Sueños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Quevedo y Villegas, Francisco de. </w:t>
      </w:r>
      <w:r>
        <w:rPr>
          <w:rFonts w:ascii="Cambria" w:eastAsia="Cambria" w:hAnsi="Cambria" w:cs="Cambria"/>
          <w:i/>
          <w:highlight w:val="white"/>
        </w:rPr>
        <w:t>Antología de poesía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Gracián, Baltasar. </w:t>
      </w:r>
      <w:r>
        <w:rPr>
          <w:rFonts w:ascii="Cambria" w:eastAsia="Cambria" w:hAnsi="Cambria" w:cs="Cambria"/>
          <w:i/>
          <w:highlight w:val="white"/>
        </w:rPr>
        <w:t>El criticón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Gracián, Baltasar. </w:t>
      </w:r>
      <w:r>
        <w:rPr>
          <w:rFonts w:ascii="Cambria" w:eastAsia="Cambria" w:hAnsi="Cambria" w:cs="Cambria"/>
          <w:i/>
          <w:highlight w:val="white"/>
        </w:rPr>
        <w:t>Příruční orákulum</w:t>
      </w:r>
    </w:p>
    <w:p w:rsidR="00C73607" w:rsidRDefault="00C73607">
      <w:pPr>
        <w:spacing w:after="240"/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III Siglos XVIII y XIX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Feijoo, Benito Jerónimo. </w:t>
      </w:r>
      <w:r>
        <w:rPr>
          <w:rFonts w:ascii="Cambria" w:eastAsia="Cambria" w:hAnsi="Cambria" w:cs="Cambria"/>
          <w:i/>
          <w:highlight w:val="white"/>
        </w:rPr>
        <w:t xml:space="preserve">Teatro crítico universal </w:t>
      </w:r>
      <w:r>
        <w:rPr>
          <w:rFonts w:ascii="Cambria" w:eastAsia="Cambria" w:hAnsi="Cambria" w:cs="Cambria"/>
          <w:highlight w:val="white"/>
        </w:rPr>
        <w:t>(výbor)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Cadalso, </w:t>
      </w:r>
      <w:r>
        <w:rPr>
          <w:rFonts w:ascii="Cambria" w:eastAsia="Cambria" w:hAnsi="Cambria" w:cs="Cambria"/>
          <w:i/>
          <w:highlight w:val="white"/>
        </w:rPr>
        <w:t>Cartas marruecas, Noches lúgubres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Fernández de Moratín, Leandro. </w:t>
      </w:r>
      <w:r>
        <w:rPr>
          <w:rFonts w:ascii="Cambria" w:eastAsia="Cambria" w:hAnsi="Cambria" w:cs="Cambria"/>
          <w:i/>
          <w:highlight w:val="white"/>
        </w:rPr>
        <w:t>El sí de las niñas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José de Espronceda, </w:t>
      </w:r>
      <w:r>
        <w:rPr>
          <w:rFonts w:ascii="Cambria" w:eastAsia="Cambria" w:hAnsi="Cambria" w:cs="Cambria"/>
          <w:i/>
        </w:rPr>
        <w:t>El estudiante de Salamanca</w:t>
      </w:r>
      <w:r>
        <w:rPr>
          <w:rFonts w:ascii="Cambria" w:eastAsia="Cambria" w:hAnsi="Cambria" w:cs="Cambria"/>
        </w:rPr>
        <w:t xml:space="preserve">. Poemas: </w:t>
      </w:r>
      <w:r>
        <w:rPr>
          <w:rFonts w:ascii="Cambria" w:eastAsia="Cambria" w:hAnsi="Cambria" w:cs="Cambria"/>
          <w:i/>
        </w:rPr>
        <w:t>Canción del pirata. El verdugo. Canto a Teresa.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Mariano José de Larra /Artículos (Selección: textos de BVMC, de clase, además de </w:t>
      </w:r>
      <w:r>
        <w:rPr>
          <w:rFonts w:ascii="Cambria" w:eastAsia="Cambria" w:hAnsi="Cambria" w:cs="Cambria"/>
          <w:i/>
        </w:rPr>
        <w:t>Fígaro</w:t>
      </w:r>
      <w:r>
        <w:rPr>
          <w:rFonts w:ascii="Cambria" w:eastAsia="Cambria" w:hAnsi="Cambria" w:cs="Cambria"/>
        </w:rPr>
        <w:t xml:space="preserve">, antología en 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>Fígaro (artículos selectos)</w:t>
      </w:r>
      <w:r>
        <w:rPr>
          <w:rFonts w:ascii="Cambria" w:eastAsia="Cambria" w:hAnsi="Cambria" w:cs="Cambria"/>
        </w:rPr>
        <w:t>, de Mariano José de Larra. EBook, Project Gutenberg, released March 7, 2010 [EBook #31541] &lt;</w:t>
      </w:r>
      <w:hyperlink r:id="rId8">
        <w:r>
          <w:rPr>
            <w:rFonts w:ascii="Cambria" w:eastAsia="Cambria" w:hAnsi="Cambria" w:cs="Cambria"/>
            <w:u w:val="single"/>
          </w:rPr>
          <w:t xml:space="preserve"> </w:t>
        </w:r>
      </w:hyperlink>
      <w:hyperlink r:id="rId9">
        <w:r>
          <w:rPr>
            <w:rFonts w:ascii="Cambria" w:eastAsia="Cambria" w:hAnsi="Cambria" w:cs="Cambria"/>
            <w:color w:val="1155CC"/>
            <w:u w:val="single"/>
          </w:rPr>
          <w:t>http://www.gutenberg</w:t>
        </w:r>
        <w:r>
          <w:rPr>
            <w:rFonts w:ascii="Cambria" w:eastAsia="Cambria" w:hAnsi="Cambria" w:cs="Cambria"/>
            <w:color w:val="1155CC"/>
            <w:u w:val="single"/>
          </w:rPr>
          <w:t>.org/ebooks/31541</w:t>
        </w:r>
      </w:hyperlink>
      <w:r>
        <w:rPr>
          <w:rFonts w:ascii="Cambria" w:eastAsia="Cambria" w:hAnsi="Cambria" w:cs="Cambria"/>
        </w:rPr>
        <w:t xml:space="preserve"> &gt; [10/09/2012]. Edic. orig.: Buenos Aires, La Nación, 1907.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Mariano José de Larra, </w:t>
      </w:r>
      <w:r>
        <w:rPr>
          <w:rFonts w:ascii="Cambria" w:eastAsia="Cambria" w:hAnsi="Cambria" w:cs="Cambria"/>
          <w:i/>
        </w:rPr>
        <w:t>El doncel de don Enrique el doliente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Enrique Gil y Carrasco, </w:t>
      </w:r>
      <w:r>
        <w:rPr>
          <w:rFonts w:ascii="Cambria" w:eastAsia="Cambria" w:hAnsi="Cambria" w:cs="Cambria"/>
          <w:i/>
        </w:rPr>
        <w:t>El señor de Bembibre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Gustavo Adolfo Bécquer, </w:t>
      </w:r>
      <w:r>
        <w:rPr>
          <w:rFonts w:ascii="Cambria" w:eastAsia="Cambria" w:hAnsi="Cambria" w:cs="Cambria"/>
          <w:i/>
        </w:rPr>
        <w:t>Leyendas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i/>
        </w:rPr>
        <w:t>Rimas</w:t>
      </w: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 xml:space="preserve">Zorrilla y Moral, José. </w:t>
      </w:r>
      <w:r>
        <w:rPr>
          <w:rFonts w:ascii="Cambria" w:eastAsia="Cambria" w:hAnsi="Cambria" w:cs="Cambria"/>
          <w:i/>
          <w:highlight w:val="white"/>
        </w:rPr>
        <w:t>Don Juan</w:t>
      </w:r>
      <w:r>
        <w:rPr>
          <w:rFonts w:ascii="Cambria" w:eastAsia="Cambria" w:hAnsi="Cambria" w:cs="Cambria"/>
          <w:i/>
          <w:highlight w:val="white"/>
        </w:rPr>
        <w:t xml:space="preserve"> Tenorio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Rosalía de Castro - Follas novas, Cantares gallegos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IV Novelas del siglo XIX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highlight w:val="white"/>
        </w:rPr>
        <w:t>*El estudiante deberá haber leído, en versión castellana, las tres</w:t>
      </w:r>
      <w:r>
        <w:rPr>
          <w:rFonts w:ascii="Cambria" w:eastAsia="Cambria" w:hAnsi="Cambria" w:cs="Cambria"/>
          <w:highlight w:val="white"/>
        </w:rPr>
        <w:t xml:space="preserve">, o </w:t>
      </w:r>
      <w:r>
        <w:rPr>
          <w:rFonts w:ascii="Cambria" w:eastAsia="Cambria" w:hAnsi="Cambria" w:cs="Cambria"/>
          <w:highlight w:val="white"/>
        </w:rPr>
        <w:t>al menos una de las tres, no</w:t>
      </w:r>
      <w:r>
        <w:rPr>
          <w:rFonts w:ascii="Cambria" w:eastAsia="Cambria" w:hAnsi="Cambria" w:cs="Cambria"/>
        </w:rPr>
        <w:t xml:space="preserve">velas (la tercera, en realidad, son dos novelas que componen un ciclo): 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Benito Pérez Galdós,</w:t>
      </w:r>
      <w:r>
        <w:rPr>
          <w:rFonts w:ascii="Cambria" w:eastAsia="Cambria" w:hAnsi="Cambria" w:cs="Cambria"/>
          <w:i/>
        </w:rPr>
        <w:t xml:space="preserve"> Fortunata y Jacinta 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Leopoldo Alas, “Clarín”, </w:t>
      </w:r>
      <w:r>
        <w:rPr>
          <w:rFonts w:ascii="Cambria" w:eastAsia="Cambria" w:hAnsi="Cambria" w:cs="Cambria"/>
          <w:i/>
        </w:rPr>
        <w:t>La regenta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Emilia Pardo Bazán, </w:t>
      </w:r>
      <w:r>
        <w:rPr>
          <w:rFonts w:ascii="Cambria" w:eastAsia="Cambria" w:hAnsi="Cambria" w:cs="Cambria"/>
          <w:i/>
        </w:rPr>
        <w:t>Los pazos de Ulloa -  Madre naturaleza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Alas, Leopoldo (Clarín). </w:t>
      </w:r>
      <w:r>
        <w:rPr>
          <w:rFonts w:ascii="Cambria" w:eastAsia="Cambria" w:hAnsi="Cambria" w:cs="Cambria"/>
          <w:i/>
        </w:rPr>
        <w:t> Doña Berta y otros c</w:t>
      </w:r>
      <w:r>
        <w:rPr>
          <w:rFonts w:ascii="Cambria" w:eastAsia="Cambria" w:hAnsi="Cambria" w:cs="Cambria"/>
          <w:i/>
        </w:rPr>
        <w:t>uentos (Adiós, Cordera)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Valera, </w:t>
      </w:r>
      <w:r>
        <w:rPr>
          <w:rFonts w:ascii="Cambria" w:eastAsia="Cambria" w:hAnsi="Cambria" w:cs="Cambria"/>
          <w:i/>
        </w:rPr>
        <w:t>Pepita Jiménez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José María de Pereda, </w:t>
      </w:r>
      <w:r>
        <w:rPr>
          <w:rFonts w:ascii="Cambria" w:eastAsia="Cambria" w:hAnsi="Cambria" w:cs="Cambria"/>
          <w:i/>
        </w:rPr>
        <w:t>Peñas arriba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lastRenderedPageBreak/>
        <w:t xml:space="preserve">Pedro Antonio de Alarcón, </w:t>
      </w:r>
      <w:r>
        <w:rPr>
          <w:rFonts w:ascii="Cambria" w:eastAsia="Cambria" w:hAnsi="Cambria" w:cs="Cambria"/>
          <w:i/>
        </w:rPr>
        <w:t>El sombrero de tres picos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Benito Pérez Galdós, </w:t>
      </w:r>
      <w:r>
        <w:rPr>
          <w:rFonts w:ascii="Cambria" w:eastAsia="Cambria" w:hAnsi="Cambria" w:cs="Cambria"/>
          <w:i/>
        </w:rPr>
        <w:t xml:space="preserve">Trafalgar / Marianela / Misericordia 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V Siglo XX - I, Modernismo y 98, Generación del 14, Vanguardias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Rubén Darío, </w:t>
      </w:r>
      <w:r>
        <w:rPr>
          <w:rFonts w:ascii="Cambria" w:eastAsia="Cambria" w:hAnsi="Cambria" w:cs="Cambria"/>
          <w:i/>
        </w:rPr>
        <w:t>Azul.../ Cantos de vida y esperanza /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Prosas profanas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Miguel de Unamuno, </w:t>
      </w:r>
      <w:r>
        <w:rPr>
          <w:rFonts w:ascii="Cambria" w:eastAsia="Cambria" w:hAnsi="Cambria" w:cs="Cambria"/>
          <w:i/>
        </w:rPr>
        <w:t xml:space="preserve">Niebla.  // En torno al casticismo </w:t>
      </w:r>
      <w:r>
        <w:rPr>
          <w:rFonts w:ascii="Cambria" w:eastAsia="Cambria" w:hAnsi="Cambria" w:cs="Cambria"/>
          <w:i/>
          <w:highlight w:val="white"/>
        </w:rPr>
        <w:t>// Del sentimiento trágico de la vida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Pío Baroja, </w:t>
      </w:r>
      <w:r>
        <w:rPr>
          <w:rFonts w:ascii="Cambria" w:eastAsia="Cambria" w:hAnsi="Cambria" w:cs="Cambria"/>
          <w:i/>
        </w:rPr>
        <w:t>El árbol de la cienci</w:t>
      </w:r>
      <w:r>
        <w:rPr>
          <w:rFonts w:ascii="Cambria" w:eastAsia="Cambria" w:hAnsi="Cambria" w:cs="Cambria"/>
          <w:i/>
        </w:rPr>
        <w:t>a , La busca, Camino de perfección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Vicente Blasco Ibáñez, </w:t>
      </w:r>
      <w:r>
        <w:rPr>
          <w:rFonts w:ascii="Cambria" w:eastAsia="Cambria" w:hAnsi="Cambria" w:cs="Cambria"/>
          <w:i/>
        </w:rPr>
        <w:t>La barraca</w:t>
      </w: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José Ortega y Gasset, </w:t>
      </w:r>
      <w:r>
        <w:rPr>
          <w:rFonts w:ascii="Cambria" w:eastAsia="Cambria" w:hAnsi="Cambria" w:cs="Cambria"/>
          <w:i/>
        </w:rPr>
        <w:t>La rebelión de las masas // La deshumanización del arte</w:t>
      </w:r>
    </w:p>
    <w:p w:rsidR="00C73607" w:rsidRPr="001A6490" w:rsidRDefault="001A6490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A6490">
        <w:rPr>
          <w:rFonts w:ascii="Cambria" w:hAnsi="Cambria"/>
        </w:rPr>
        <w:t>Ramón Pérez de Ayala</w:t>
      </w:r>
      <w:r w:rsidR="0049282C" w:rsidRPr="001A6490">
        <w:rPr>
          <w:rFonts w:ascii="Cambria" w:eastAsia="Cambria" w:hAnsi="Cambria" w:cs="Cambria"/>
        </w:rPr>
        <w:t xml:space="preserve">, </w:t>
      </w:r>
      <w:r w:rsidR="0049282C" w:rsidRPr="001A6490">
        <w:rPr>
          <w:rFonts w:ascii="Cambria" w:eastAsia="Cambria" w:hAnsi="Cambria" w:cs="Cambria"/>
          <w:i/>
        </w:rPr>
        <w:t>AMDG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Felipe Trigo, </w:t>
      </w:r>
      <w:r>
        <w:rPr>
          <w:rFonts w:ascii="Cambria" w:eastAsia="Cambria" w:hAnsi="Cambria" w:cs="Cambria"/>
          <w:i/>
        </w:rPr>
        <w:t>Jarrapellejos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Ramón del Valle-Inclán, </w:t>
      </w:r>
      <w:r>
        <w:rPr>
          <w:rFonts w:ascii="Cambria" w:eastAsia="Cambria" w:hAnsi="Cambria" w:cs="Cambria"/>
          <w:i/>
        </w:rPr>
        <w:t>Luces de Bohemia  // Tirano Banderas    // Comedias bárbaras / Divinas palab</w:t>
      </w:r>
      <w:bookmarkStart w:id="1" w:name="_GoBack"/>
      <w:bookmarkEnd w:id="1"/>
      <w:r>
        <w:rPr>
          <w:rFonts w:ascii="Cambria" w:eastAsia="Cambria" w:hAnsi="Cambria" w:cs="Cambria"/>
          <w:i/>
        </w:rPr>
        <w:t>ras / Sonatas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Ramón Jiménez, </w:t>
      </w:r>
      <w:r>
        <w:rPr>
          <w:rFonts w:ascii="Cambria" w:eastAsia="Cambria" w:hAnsi="Cambria" w:cs="Cambria"/>
          <w:i/>
        </w:rPr>
        <w:t xml:space="preserve">Platero y yo / </w:t>
      </w:r>
      <w:r>
        <w:rPr>
          <w:rFonts w:ascii="Cambria" w:eastAsia="Cambria" w:hAnsi="Cambria" w:cs="Cambria"/>
        </w:rPr>
        <w:t>Antología poética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Ramón del Valle-Inclán, </w:t>
      </w:r>
      <w:r>
        <w:rPr>
          <w:rFonts w:ascii="Cambria" w:eastAsia="Cambria" w:hAnsi="Cambria" w:cs="Cambria"/>
          <w:i/>
        </w:rPr>
        <w:t>Luces de Bohemia  // Tirano Banderas    // Comedias bárbaras / Divinas palabras / Sonatas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Ramón Jiménez, </w:t>
      </w:r>
      <w:r>
        <w:rPr>
          <w:rFonts w:ascii="Cambria" w:eastAsia="Cambria" w:hAnsi="Cambria" w:cs="Cambria"/>
          <w:i/>
        </w:rPr>
        <w:t xml:space="preserve">Platero y yo / </w:t>
      </w:r>
      <w:r>
        <w:rPr>
          <w:rFonts w:ascii="Cambria" w:eastAsia="Cambria" w:hAnsi="Cambria" w:cs="Cambria"/>
        </w:rPr>
        <w:t>Antología poética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Antonio Machado, </w:t>
      </w:r>
      <w:r>
        <w:rPr>
          <w:rFonts w:ascii="Cambria" w:eastAsia="Cambria" w:hAnsi="Cambria" w:cs="Cambria"/>
          <w:i/>
        </w:rPr>
        <w:t>Campos de Castilla / Juan de Mairena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Federico García Lorca, </w:t>
      </w:r>
      <w:r>
        <w:rPr>
          <w:rFonts w:ascii="Cambria" w:eastAsia="Cambria" w:hAnsi="Cambria" w:cs="Cambria"/>
          <w:i/>
        </w:rPr>
        <w:t xml:space="preserve">Romancero gitano, Poeta en Nueva York 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Federico García Lorca, los dramas rurales: </w:t>
      </w:r>
      <w:r>
        <w:rPr>
          <w:rFonts w:ascii="Cambria" w:eastAsia="Cambria" w:hAnsi="Cambria" w:cs="Cambria"/>
          <w:i/>
        </w:rPr>
        <w:t>La casa de Bernarda Alba - Yerma - Bodas de</w:t>
      </w:r>
      <w:r>
        <w:rPr>
          <w:rFonts w:ascii="Cambria" w:eastAsia="Cambria" w:hAnsi="Cambria" w:cs="Cambria"/>
          <w:i/>
        </w:rPr>
        <w:t xml:space="preserve"> sangre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Federico García Lorca, “teatro imposible”  y “surrealista”:  </w:t>
      </w:r>
      <w:r>
        <w:rPr>
          <w:rFonts w:ascii="Cambria" w:eastAsia="Cambria" w:hAnsi="Cambria" w:cs="Cambria"/>
          <w:i/>
        </w:rPr>
        <w:t>El público - La comedia sin título - Así que pasen cinco años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Rafael Alberti, </w:t>
      </w:r>
      <w:r>
        <w:rPr>
          <w:rFonts w:ascii="Cambria" w:eastAsia="Cambria" w:hAnsi="Cambria" w:cs="Cambria"/>
          <w:i/>
        </w:rPr>
        <w:t>Marinero en tierra / Sobre los ángeles</w:t>
      </w:r>
      <w:r>
        <w:rPr>
          <w:rFonts w:ascii="Cambria" w:eastAsia="Cambria" w:hAnsi="Cambria" w:cs="Cambria"/>
        </w:rPr>
        <w:t xml:space="preserve"> / </w:t>
      </w:r>
      <w:r>
        <w:rPr>
          <w:rFonts w:ascii="Cambria" w:eastAsia="Cambria" w:hAnsi="Cambria" w:cs="Cambria"/>
          <w:i/>
        </w:rPr>
        <w:t>13 bandas y 48 estrellas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Antología del 27 (hombres y mujeres poetas</w:t>
      </w:r>
      <w:r>
        <w:rPr>
          <w:rFonts w:ascii="Cambria" w:eastAsia="Cambria" w:hAnsi="Cambria" w:cs="Cambria"/>
        </w:rPr>
        <w:t>)  (Hay muchas antologías disponibles, pero la o el estudiante de máster tiene a su disposición la antología usada en clase, que deberá haber le</w:t>
      </w:r>
      <w:r>
        <w:rPr>
          <w:rFonts w:ascii="Cambria" w:eastAsia="Cambria" w:hAnsi="Cambria" w:cs="Cambria"/>
        </w:rPr>
        <w:t>ído</w:t>
      </w:r>
      <w:r>
        <w:rPr>
          <w:rFonts w:ascii="Cambria" w:eastAsia="Cambria" w:hAnsi="Cambria" w:cs="Cambria"/>
        </w:rPr>
        <w:t xml:space="preserve">). 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VI Siglo XX - II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Miguel Hernández, </w:t>
      </w:r>
      <w:r>
        <w:rPr>
          <w:rFonts w:ascii="Cambria" w:eastAsia="Cambria" w:hAnsi="Cambria" w:cs="Cambria"/>
          <w:i/>
        </w:rPr>
        <w:t>El rayo que no cesa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Carmen Laforet, </w:t>
      </w:r>
      <w:r>
        <w:rPr>
          <w:rFonts w:ascii="Cambria" w:eastAsia="Cambria" w:hAnsi="Cambria" w:cs="Cambria"/>
          <w:i/>
        </w:rPr>
        <w:t>Nada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Ana María Matute, </w:t>
      </w:r>
      <w:r>
        <w:rPr>
          <w:rFonts w:ascii="Cambria" w:eastAsia="Cambria" w:hAnsi="Cambria" w:cs="Cambria"/>
          <w:i/>
        </w:rPr>
        <w:t xml:space="preserve">Todos mis </w:t>
      </w:r>
      <w:r>
        <w:rPr>
          <w:rFonts w:ascii="Cambria" w:eastAsia="Cambria" w:hAnsi="Cambria" w:cs="Cambria"/>
          <w:i/>
        </w:rPr>
        <w:t>cuentos</w:t>
      </w:r>
      <w:r>
        <w:rPr>
          <w:rFonts w:ascii="Cambria" w:eastAsia="Cambria" w:hAnsi="Cambria" w:cs="Cambria"/>
        </w:rPr>
        <w:t xml:space="preserve"> / </w:t>
      </w:r>
      <w:r>
        <w:rPr>
          <w:rFonts w:ascii="Cambria" w:eastAsia="Cambria" w:hAnsi="Cambria" w:cs="Cambria"/>
          <w:i/>
        </w:rPr>
        <w:t>Los hijos muertos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Camilo José Cela, </w:t>
      </w:r>
      <w:r>
        <w:rPr>
          <w:rFonts w:ascii="Cambria" w:eastAsia="Cambria" w:hAnsi="Cambria" w:cs="Cambria"/>
          <w:i/>
        </w:rPr>
        <w:t>La familia de Pascual Duarte  / La colmena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lastRenderedPageBreak/>
        <w:t xml:space="preserve">Juan Goytisolo, </w:t>
      </w:r>
      <w:r>
        <w:rPr>
          <w:rFonts w:ascii="Cambria" w:eastAsia="Cambria" w:hAnsi="Cambria" w:cs="Cambria"/>
          <w:i/>
        </w:rPr>
        <w:t xml:space="preserve">Duelo en el paraíso </w:t>
      </w:r>
      <w:r>
        <w:rPr>
          <w:rFonts w:ascii="Cambria" w:eastAsia="Cambria" w:hAnsi="Cambria" w:cs="Cambria"/>
        </w:rPr>
        <w:t>(1955)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Rafael Sánchez Ferlosio, </w:t>
      </w:r>
      <w:r>
        <w:rPr>
          <w:rFonts w:ascii="Cambria" w:eastAsia="Cambria" w:hAnsi="Cambria" w:cs="Cambria"/>
          <w:i/>
        </w:rPr>
        <w:t>El Jarama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Miguel Delibes,</w:t>
      </w:r>
      <w:r>
        <w:rPr>
          <w:rFonts w:ascii="Cambria" w:eastAsia="Cambria" w:hAnsi="Cambria" w:cs="Cambria"/>
          <w:i/>
        </w:rPr>
        <w:t xml:space="preserve"> Cinco horas con Mario / Los santos inocentes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Ignacio Aldecoa, </w:t>
      </w:r>
      <w:r>
        <w:rPr>
          <w:rFonts w:ascii="Cambria" w:eastAsia="Cambria" w:hAnsi="Cambria" w:cs="Cambria"/>
          <w:i/>
        </w:rPr>
        <w:t xml:space="preserve">Young Sánchez </w:t>
      </w:r>
      <w:r>
        <w:rPr>
          <w:rFonts w:ascii="Cambria" w:eastAsia="Cambria" w:hAnsi="Cambria" w:cs="Cambria"/>
        </w:rPr>
        <w:t>y otros cuentos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Jesús Fernández Santos, </w:t>
      </w:r>
      <w:r>
        <w:rPr>
          <w:rFonts w:ascii="Cambria" w:eastAsia="Cambria" w:hAnsi="Cambria" w:cs="Cambria"/>
          <w:i/>
        </w:rPr>
        <w:t>Los bravos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Luis Martín-Santos, </w:t>
      </w:r>
      <w:r>
        <w:rPr>
          <w:rFonts w:ascii="Cambria" w:eastAsia="Cambria" w:hAnsi="Cambria" w:cs="Cambria"/>
          <w:i/>
        </w:rPr>
        <w:t>Tiempo de silencio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Sender, Ramón J. ,</w:t>
      </w:r>
      <w:r>
        <w:rPr>
          <w:rFonts w:ascii="Cambria" w:eastAsia="Cambria" w:hAnsi="Cambria" w:cs="Cambria"/>
          <w:i/>
        </w:rPr>
        <w:t xml:space="preserve"> Réquiem por un campesino español </w:t>
      </w:r>
      <w:r>
        <w:rPr>
          <w:rFonts w:ascii="Cambria" w:eastAsia="Cambria" w:hAnsi="Cambria" w:cs="Cambria"/>
        </w:rPr>
        <w:t> (1960)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Marsé, </w:t>
      </w:r>
      <w:r>
        <w:rPr>
          <w:rFonts w:ascii="Cambria" w:eastAsia="Cambria" w:hAnsi="Cambria" w:cs="Cambria"/>
          <w:i/>
        </w:rPr>
        <w:t>Últimas tardes con Teresa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i/>
        </w:rPr>
        <w:t>Ronda del Guinardó, Si te dicen que caí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Carmen Martín</w:t>
      </w:r>
      <w:r>
        <w:rPr>
          <w:rFonts w:ascii="Cambria" w:eastAsia="Cambria" w:hAnsi="Cambria" w:cs="Cambria"/>
        </w:rPr>
        <w:t xml:space="preserve"> Gaite, </w:t>
      </w:r>
      <w:r>
        <w:rPr>
          <w:rFonts w:ascii="Cambria" w:eastAsia="Cambria" w:hAnsi="Cambria" w:cs="Cambria"/>
          <w:i/>
        </w:rPr>
        <w:t>Entre visillos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Antonio Buero Vallejo, </w:t>
      </w:r>
      <w:r>
        <w:rPr>
          <w:rFonts w:ascii="Cambria" w:eastAsia="Cambria" w:hAnsi="Cambria" w:cs="Cambria"/>
          <w:i/>
        </w:rPr>
        <w:t>Historia de una escalera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Miguel Mihura, </w:t>
      </w:r>
      <w:r>
        <w:rPr>
          <w:rFonts w:ascii="Cambria" w:eastAsia="Cambria" w:hAnsi="Cambria" w:cs="Cambria"/>
          <w:i/>
        </w:rPr>
        <w:t>Tres sombreros de copa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Eduardo Mendoza, </w:t>
      </w:r>
      <w:r>
        <w:rPr>
          <w:rFonts w:ascii="Cambria" w:eastAsia="Cambria" w:hAnsi="Cambria" w:cs="Cambria"/>
          <w:i/>
        </w:rPr>
        <w:t>La verdad sobre el caso Savolta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Javier Marías </w:t>
      </w:r>
      <w:r>
        <w:rPr>
          <w:rFonts w:ascii="Cambria" w:eastAsia="Cambria" w:hAnsi="Cambria" w:cs="Cambria"/>
          <w:i/>
        </w:rPr>
        <w:t> Corazón tan blanco</w:t>
      </w:r>
      <w:r>
        <w:rPr>
          <w:rFonts w:ascii="Cambria" w:eastAsia="Cambria" w:hAnsi="Cambria" w:cs="Cambria"/>
        </w:rPr>
        <w:t xml:space="preserve"> 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Julio Llamazares (1955- 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>Luna de lobos</w:t>
      </w:r>
      <w:r>
        <w:rPr>
          <w:rFonts w:ascii="Cambria" w:eastAsia="Cambria" w:hAnsi="Cambria" w:cs="Cambria"/>
        </w:rPr>
        <w:t xml:space="preserve"> (1985)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>La lluvia amaril</w:t>
      </w:r>
      <w:r>
        <w:rPr>
          <w:rFonts w:ascii="Cambria" w:eastAsia="Cambria" w:hAnsi="Cambria" w:cs="Cambria"/>
          <w:i/>
        </w:rPr>
        <w:t>la</w:t>
      </w:r>
      <w:r>
        <w:rPr>
          <w:rFonts w:ascii="Cambria" w:eastAsia="Cambria" w:hAnsi="Cambria" w:cs="Cambria"/>
        </w:rPr>
        <w:t xml:space="preserve"> (1988)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Antonio Muñoz Molina (1956- 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 xml:space="preserve">Beatus ille </w:t>
      </w:r>
      <w:r>
        <w:rPr>
          <w:rFonts w:ascii="Cambria" w:eastAsia="Cambria" w:hAnsi="Cambria" w:cs="Cambria"/>
        </w:rPr>
        <w:t>(1986)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 xml:space="preserve">El invierno en Lisboa </w:t>
      </w:r>
      <w:r>
        <w:rPr>
          <w:rFonts w:ascii="Cambria" w:eastAsia="Cambria" w:hAnsi="Cambria" w:cs="Cambria"/>
        </w:rPr>
        <w:t>(1987)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 xml:space="preserve">Beltenebros </w:t>
      </w:r>
      <w:r>
        <w:rPr>
          <w:rFonts w:ascii="Cambria" w:eastAsia="Cambria" w:hAnsi="Cambria" w:cs="Cambria"/>
        </w:rPr>
        <w:t>(1989)</w:t>
      </w:r>
    </w:p>
    <w:p w:rsidR="00C73607" w:rsidRDefault="0049282C">
      <w:pPr>
        <w:spacing w:after="20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>El jinete polaco</w:t>
      </w:r>
      <w:r>
        <w:rPr>
          <w:rFonts w:ascii="Cambria" w:eastAsia="Cambria" w:hAnsi="Cambria" w:cs="Cambria"/>
        </w:rPr>
        <w:t xml:space="preserve"> (1992)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Juan José Millás, </w:t>
      </w:r>
      <w:r>
        <w:rPr>
          <w:rFonts w:ascii="Cambria" w:eastAsia="Cambria" w:hAnsi="Cambria" w:cs="Cambria"/>
          <w:i/>
        </w:rPr>
        <w:t>El desorden de tu nombre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Miguel Espinosa, </w:t>
      </w:r>
      <w:r>
        <w:rPr>
          <w:rFonts w:ascii="Cambria" w:eastAsia="Cambria" w:hAnsi="Cambria" w:cs="Cambria"/>
          <w:i/>
        </w:rPr>
        <w:t>La fea burguesía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Manuel Vázquez Montalbán, </w:t>
      </w:r>
      <w:r>
        <w:rPr>
          <w:rFonts w:ascii="Cambria" w:eastAsia="Cambria" w:hAnsi="Cambria" w:cs="Cambria"/>
          <w:i/>
        </w:rPr>
        <w:t>El sur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Lucía Etxebarria, </w:t>
      </w:r>
      <w:r>
        <w:rPr>
          <w:rFonts w:ascii="Cambria" w:eastAsia="Cambria" w:hAnsi="Cambria" w:cs="Cambria"/>
          <w:i/>
        </w:rPr>
        <w:t>Beatriz y los cuerpos celestes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Ángel González, </w:t>
      </w:r>
      <w:r>
        <w:rPr>
          <w:rFonts w:ascii="Cambria" w:eastAsia="Cambria" w:hAnsi="Cambria" w:cs="Cambria"/>
          <w:i/>
        </w:rPr>
        <w:t>101 + 19 = 120 poemas</w:t>
      </w:r>
      <w:r>
        <w:rPr>
          <w:rFonts w:ascii="Cambria" w:eastAsia="Cambria" w:hAnsi="Cambria" w:cs="Cambria"/>
        </w:rPr>
        <w:t>, Madrid, Visor, 1999 (el estudiante dispone de una copia electrónica en formato ePub)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Jaime Gil de Biedma (</w:t>
      </w:r>
      <w:r>
        <w:rPr>
          <w:rFonts w:ascii="Cambria" w:eastAsia="Cambria" w:hAnsi="Cambria" w:cs="Cambria"/>
          <w:i/>
        </w:rPr>
        <w:t>Las personas del verbo</w:t>
      </w:r>
      <w:r>
        <w:rPr>
          <w:rFonts w:ascii="Cambria" w:eastAsia="Cambria" w:hAnsi="Cambria" w:cs="Cambria"/>
        </w:rPr>
        <w:t>), Blas de Otero, Gloria Fuertes, Javier Egea, Ángeles Mora, entre otros.  (Textos seleccionados y comentados en clase</w:t>
      </w:r>
      <w:r>
        <w:rPr>
          <w:rFonts w:ascii="Cambria" w:eastAsia="Cambria" w:hAnsi="Cambria" w:cs="Cambria"/>
        </w:rPr>
        <w:t>.)</w:t>
      </w:r>
    </w:p>
    <w:p w:rsidR="00C73607" w:rsidRDefault="0049282C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(Si el estudiante decide elegir una antología de poesía, debe consultar con el profesor. La o el estudiante tiene a su disposición dive</w:t>
      </w:r>
      <w:r>
        <w:rPr>
          <w:rFonts w:ascii="Cambria" w:eastAsia="Cambria" w:hAnsi="Cambria" w:cs="Cambria"/>
        </w:rPr>
        <w:t xml:space="preserve">rsas antologías estudiadas en clase, en la asignatura de </w:t>
      </w:r>
      <w:r>
        <w:rPr>
          <w:rFonts w:ascii="Cambria" w:eastAsia="Cambria" w:hAnsi="Cambria" w:cs="Cambria"/>
        </w:rPr>
        <w:lastRenderedPageBreak/>
        <w:t>“Literatura española, siglo XX –</w:t>
      </w:r>
      <w:r>
        <w:rPr>
          <w:rFonts w:ascii="Cambria" w:eastAsia="Cambria" w:hAnsi="Cambria" w:cs="Cambria"/>
        </w:rPr>
        <w:t xml:space="preserve"> I</w:t>
      </w:r>
      <w:r>
        <w:rPr>
          <w:rFonts w:ascii="Cambria" w:eastAsia="Cambria" w:hAnsi="Cambria" w:cs="Cambria"/>
        </w:rPr>
        <w:t xml:space="preserve"> y  II”.)</w:t>
      </w:r>
    </w:p>
    <w:p w:rsidR="00C73607" w:rsidRDefault="00C73607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73607" w:rsidRDefault="00C73607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Lecturas de literatura hispanoamericana</w:t>
      </w:r>
    </w:p>
    <w:p w:rsidR="00C73607" w:rsidRDefault="00C73607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Colón, Cristóbal. </w:t>
      </w:r>
      <w:r>
        <w:rPr>
          <w:rFonts w:ascii="Cambria" w:eastAsia="Cambria" w:hAnsi="Cambria" w:cs="Cambria"/>
          <w:i/>
        </w:rPr>
        <w:t xml:space="preserve">Cartas, Diarios 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Las Casas, Bartolomé de. </w:t>
      </w:r>
      <w:r>
        <w:rPr>
          <w:rFonts w:ascii="Cambria" w:eastAsia="Cambria" w:hAnsi="Cambria" w:cs="Cambria"/>
          <w:i/>
        </w:rPr>
        <w:t>Brevísima relación de la destrucción de las Indias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 xml:space="preserve">íaz del Castillo, Bernal. </w:t>
      </w:r>
      <w:r>
        <w:rPr>
          <w:rFonts w:ascii="Cambria" w:eastAsia="Cambria" w:hAnsi="Cambria" w:cs="Cambria"/>
          <w:i/>
        </w:rPr>
        <w:t>Historia verdadera de la conquista de la Nueva España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Núñez Cabeza de Vaca, Alvar. </w:t>
      </w:r>
      <w:r>
        <w:rPr>
          <w:rFonts w:ascii="Cambria" w:eastAsia="Cambria" w:hAnsi="Cambria" w:cs="Cambria"/>
          <w:i/>
        </w:rPr>
        <w:t>Naufragios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Garcilaso de la Vega, El Inca. </w:t>
      </w:r>
      <w:r>
        <w:rPr>
          <w:rFonts w:ascii="Cambria" w:eastAsia="Cambria" w:hAnsi="Cambria" w:cs="Cambria"/>
          <w:i/>
        </w:rPr>
        <w:t>Comentarios reales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Ercilla y Zúñiga, Alonso de. </w:t>
      </w:r>
      <w:r>
        <w:rPr>
          <w:rFonts w:ascii="Cambria" w:eastAsia="Cambria" w:hAnsi="Cambria" w:cs="Cambria"/>
          <w:i/>
        </w:rPr>
        <w:t>La Araucana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Juana Inés de la Cruz, Sor. Selección de poes</w:t>
      </w:r>
      <w:r>
        <w:rPr>
          <w:rFonts w:ascii="Cambria" w:eastAsia="Cambria" w:hAnsi="Cambria" w:cs="Cambria"/>
        </w:rPr>
        <w:t>ía lírica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Juana Inés de la Cruz, Sor. </w:t>
      </w:r>
      <w:r>
        <w:rPr>
          <w:rFonts w:ascii="Cambria" w:eastAsia="Cambria" w:hAnsi="Cambria" w:cs="Cambria"/>
          <w:i/>
        </w:rPr>
        <w:t xml:space="preserve">El divino Narciso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una selección de teatro breve (villancicos, loas, etc.)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Fernández de Lizardi, José Joaquín. </w:t>
      </w:r>
      <w:r>
        <w:rPr>
          <w:rFonts w:ascii="Cambria" w:eastAsia="Cambria" w:hAnsi="Cambria" w:cs="Cambria"/>
          <w:i/>
        </w:rPr>
        <w:t>Periquillo Sarmiento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Echeverría, Esteban. </w:t>
      </w:r>
      <w:r>
        <w:rPr>
          <w:rFonts w:ascii="Cambria" w:eastAsia="Cambria" w:hAnsi="Cambria" w:cs="Cambria"/>
          <w:i/>
        </w:rPr>
        <w:t>La cautiva, El matadero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Mármol, José. </w:t>
      </w:r>
      <w:r>
        <w:rPr>
          <w:rFonts w:ascii="Cambria" w:eastAsia="Cambria" w:hAnsi="Cambria" w:cs="Cambria"/>
          <w:i/>
        </w:rPr>
        <w:t>Amalia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Sarmiento, Domingo Faustino. </w:t>
      </w:r>
      <w:r>
        <w:rPr>
          <w:rFonts w:ascii="Cambria" w:eastAsia="Cambria" w:hAnsi="Cambria" w:cs="Cambria"/>
          <w:i/>
        </w:rPr>
        <w:t>Facundo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Villaverde, Cirilo. </w:t>
      </w:r>
      <w:r>
        <w:rPr>
          <w:rFonts w:ascii="Cambria" w:eastAsia="Cambria" w:hAnsi="Cambria" w:cs="Cambria"/>
          <w:i/>
        </w:rPr>
        <w:t>Cecilia Valdés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Isaacs, Jorge. </w:t>
      </w:r>
      <w:r>
        <w:rPr>
          <w:rFonts w:ascii="Cambria" w:eastAsia="Cambria" w:hAnsi="Cambria" w:cs="Cambria"/>
          <w:i/>
        </w:rPr>
        <w:t>María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Gómez de Avellaneda, Gertrudis. </w:t>
      </w:r>
      <w:r>
        <w:rPr>
          <w:rFonts w:ascii="Cambria" w:eastAsia="Cambria" w:hAnsi="Cambria" w:cs="Cambria"/>
          <w:i/>
        </w:rPr>
        <w:t>Sab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Palma, Ricardo. </w:t>
      </w:r>
      <w:r>
        <w:rPr>
          <w:rFonts w:ascii="Cambria" w:eastAsia="Cambria" w:hAnsi="Cambria" w:cs="Cambria"/>
          <w:i/>
        </w:rPr>
        <w:t>Tradiciones peruanas (Selección)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Blest Gana, Alberto. </w:t>
      </w:r>
      <w:r>
        <w:rPr>
          <w:rFonts w:ascii="Cambria" w:eastAsia="Cambria" w:hAnsi="Cambria" w:cs="Cambria"/>
          <w:i/>
        </w:rPr>
        <w:t>Martín Rivas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Hernández, José. </w:t>
      </w:r>
      <w:r>
        <w:rPr>
          <w:rFonts w:ascii="Cambria" w:eastAsia="Cambria" w:hAnsi="Cambria" w:cs="Cambria"/>
          <w:i/>
        </w:rPr>
        <w:t>Martín Fierro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Cambaceres, Eugenio. </w:t>
      </w:r>
      <w:r>
        <w:rPr>
          <w:rFonts w:ascii="Cambria" w:eastAsia="Cambria" w:hAnsi="Cambria" w:cs="Cambria"/>
          <w:i/>
        </w:rPr>
        <w:t>Sin rumbo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Gamboa, Federico. </w:t>
      </w:r>
      <w:r>
        <w:rPr>
          <w:rFonts w:ascii="Cambria" w:eastAsia="Cambria" w:hAnsi="Cambria" w:cs="Cambria"/>
          <w:i/>
        </w:rPr>
        <w:t>Santa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Mera, Juan León de. </w:t>
      </w:r>
      <w:r>
        <w:rPr>
          <w:rFonts w:ascii="Cambria" w:eastAsia="Cambria" w:hAnsi="Cambria" w:cs="Cambria"/>
          <w:i/>
        </w:rPr>
        <w:t>Cumandá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Sánchez, Florencio. </w:t>
      </w:r>
      <w:r>
        <w:rPr>
          <w:rFonts w:ascii="Cambria" w:eastAsia="Cambria" w:hAnsi="Cambria" w:cs="Cambria"/>
          <w:i/>
        </w:rPr>
        <w:t>Barranca abajo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M’hijo el dotor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Silva, José Asunción. </w:t>
      </w:r>
      <w:r>
        <w:rPr>
          <w:rFonts w:ascii="Cambria" w:eastAsia="Cambria" w:hAnsi="Cambria" w:cs="Cambria"/>
          <w:i/>
        </w:rPr>
        <w:t xml:space="preserve">Poesías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De sobremesa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Martí, José. </w:t>
      </w:r>
      <w:r>
        <w:rPr>
          <w:rFonts w:ascii="Cambria" w:eastAsia="Cambria" w:hAnsi="Cambria" w:cs="Cambria"/>
          <w:i/>
        </w:rPr>
        <w:t>Ismaelillo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Versos sencillos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Versos libres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Darío, Rubén. </w:t>
      </w:r>
      <w:r>
        <w:rPr>
          <w:rFonts w:ascii="Cambria" w:eastAsia="Cambria" w:hAnsi="Cambria" w:cs="Cambria"/>
          <w:i/>
        </w:rPr>
        <w:t>Pr</w:t>
      </w:r>
      <w:r>
        <w:rPr>
          <w:rFonts w:ascii="Cambria" w:eastAsia="Cambria" w:hAnsi="Cambria" w:cs="Cambria"/>
          <w:i/>
        </w:rPr>
        <w:t>osas profanas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Darío, Rubén. </w:t>
      </w:r>
      <w:r>
        <w:rPr>
          <w:rFonts w:ascii="Cambria" w:eastAsia="Cambria" w:hAnsi="Cambria" w:cs="Cambria"/>
          <w:i/>
        </w:rPr>
        <w:t>Cantos de vida y esperanza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Lugones, Leopoldo. </w:t>
      </w:r>
      <w:r>
        <w:rPr>
          <w:rFonts w:ascii="Cambria" w:eastAsia="Cambria" w:hAnsi="Cambria" w:cs="Cambria"/>
          <w:i/>
        </w:rPr>
        <w:t>Lunario sentimental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Lugones, Leopoldo. </w:t>
      </w:r>
      <w:r>
        <w:rPr>
          <w:rFonts w:ascii="Cambria" w:eastAsia="Cambria" w:hAnsi="Cambria" w:cs="Cambria"/>
          <w:i/>
        </w:rPr>
        <w:t>Las fuerzas extrañas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Agustini, Delmira. </w:t>
      </w:r>
      <w:r>
        <w:rPr>
          <w:rFonts w:ascii="Cambria" w:eastAsia="Cambria" w:hAnsi="Cambria" w:cs="Cambria"/>
          <w:i/>
        </w:rPr>
        <w:t>Poesías completas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Mistral, Gabriela. Antología de poesía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Rodó, José Enrique. </w:t>
      </w:r>
      <w:r>
        <w:rPr>
          <w:rFonts w:ascii="Cambria" w:eastAsia="Cambria" w:hAnsi="Cambria" w:cs="Cambria"/>
          <w:i/>
        </w:rPr>
        <w:t>Ariel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Quiroga, Horacio. </w:t>
      </w:r>
      <w:r>
        <w:rPr>
          <w:rFonts w:ascii="Cambria" w:eastAsia="Cambria" w:hAnsi="Cambria" w:cs="Cambria"/>
          <w:i/>
        </w:rPr>
        <w:t xml:space="preserve">Cuentos de amor de locura y de muerte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Anaconda y otros cuentos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Los desterrados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Oviedo, José Miguel. </w:t>
      </w:r>
      <w:r>
        <w:rPr>
          <w:rFonts w:ascii="Cambria" w:eastAsia="Cambria" w:hAnsi="Cambria" w:cs="Cambria"/>
          <w:i/>
        </w:rPr>
        <w:t>Antología crítica del cuento hispanoamericano I-III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Azuela, Mariano. </w:t>
      </w:r>
      <w:r>
        <w:rPr>
          <w:rFonts w:ascii="Cambria" w:eastAsia="Cambria" w:hAnsi="Cambria" w:cs="Cambria"/>
          <w:i/>
        </w:rPr>
        <w:t>Los de abajo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Gallegos, Rómulo. </w:t>
      </w:r>
      <w:r>
        <w:rPr>
          <w:rFonts w:ascii="Cambria" w:eastAsia="Cambria" w:hAnsi="Cambria" w:cs="Cambria"/>
          <w:i/>
        </w:rPr>
        <w:t>Doña Bárbara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Güiraldes, Ricardo. </w:t>
      </w:r>
      <w:r>
        <w:rPr>
          <w:rFonts w:ascii="Cambria" w:eastAsia="Cambria" w:hAnsi="Cambria" w:cs="Cambria"/>
          <w:i/>
        </w:rPr>
        <w:t>Don Segundo Sombra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Rivera, José Eustaquio. </w:t>
      </w:r>
      <w:r>
        <w:rPr>
          <w:rFonts w:ascii="Cambria" w:eastAsia="Cambria" w:hAnsi="Cambria" w:cs="Cambria"/>
          <w:i/>
        </w:rPr>
        <w:t>La vorágine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Arguedas, Alcides. </w:t>
      </w:r>
      <w:r>
        <w:rPr>
          <w:rFonts w:ascii="Cambria" w:eastAsia="Cambria" w:hAnsi="Cambria" w:cs="Cambria"/>
          <w:i/>
        </w:rPr>
        <w:t>Raza de bronce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Icaza, Jorge. </w:t>
      </w:r>
      <w:r>
        <w:rPr>
          <w:rFonts w:ascii="Cambria" w:eastAsia="Cambria" w:hAnsi="Cambria" w:cs="Cambria"/>
          <w:i/>
        </w:rPr>
        <w:t>Huasipungo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Alegría, Ciro. </w:t>
      </w:r>
      <w:r>
        <w:rPr>
          <w:rFonts w:ascii="Cambria" w:eastAsia="Cambria" w:hAnsi="Cambria" w:cs="Cambria"/>
          <w:i/>
        </w:rPr>
        <w:t>El mundo es ancho y ajeno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Arguedas, José María. </w:t>
      </w:r>
      <w:r>
        <w:rPr>
          <w:rFonts w:ascii="Cambria" w:eastAsia="Cambria" w:hAnsi="Cambria" w:cs="Cambria"/>
          <w:i/>
        </w:rPr>
        <w:t>Los ríos profundos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Vallejo, César. </w:t>
      </w:r>
      <w:r>
        <w:rPr>
          <w:rFonts w:ascii="Cambria" w:eastAsia="Cambria" w:hAnsi="Cambria" w:cs="Cambria"/>
          <w:i/>
        </w:rPr>
        <w:t>Trilce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Vallejo, César. </w:t>
      </w:r>
      <w:r>
        <w:rPr>
          <w:rFonts w:ascii="Cambria" w:eastAsia="Cambria" w:hAnsi="Cambria" w:cs="Cambria"/>
          <w:i/>
        </w:rPr>
        <w:t>Poemas humanos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Huidobro, Vicente. </w:t>
      </w:r>
      <w:r>
        <w:rPr>
          <w:rFonts w:ascii="Cambria" w:eastAsia="Cambria" w:hAnsi="Cambria" w:cs="Cambria"/>
          <w:i/>
        </w:rPr>
        <w:t>Altazo</w:t>
      </w:r>
      <w:r>
        <w:rPr>
          <w:rFonts w:ascii="Cambria" w:eastAsia="Cambria" w:hAnsi="Cambria" w:cs="Cambria"/>
          <w:i/>
        </w:rPr>
        <w:t xml:space="preserve">r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Antología poética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Neruda, Pablo. </w:t>
      </w:r>
      <w:r>
        <w:rPr>
          <w:rFonts w:ascii="Cambria" w:eastAsia="Cambria" w:hAnsi="Cambria" w:cs="Cambria"/>
          <w:i/>
        </w:rPr>
        <w:t>Residencia en la tierra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Neruda, Pablo. </w:t>
      </w:r>
      <w:r>
        <w:rPr>
          <w:rFonts w:ascii="Cambria" w:eastAsia="Cambria" w:hAnsi="Cambria" w:cs="Cambria"/>
          <w:i/>
        </w:rPr>
        <w:t>Canto general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Girondo, Oliverio. </w:t>
      </w:r>
      <w:r>
        <w:rPr>
          <w:rFonts w:ascii="Cambria" w:eastAsia="Cambria" w:hAnsi="Cambria" w:cs="Cambria"/>
          <w:i/>
        </w:rPr>
        <w:t>En la masmédula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Veinte poemas para ser leídos en el tranvía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Guillén, Nicolás. </w:t>
      </w:r>
      <w:r>
        <w:rPr>
          <w:rFonts w:ascii="Cambria" w:eastAsia="Cambria" w:hAnsi="Cambria" w:cs="Cambria"/>
          <w:i/>
        </w:rPr>
        <w:t>Summa poética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Lezama Lima, José. </w:t>
      </w:r>
      <w:r>
        <w:rPr>
          <w:rFonts w:ascii="Cambria" w:eastAsia="Cambria" w:hAnsi="Cambria" w:cs="Cambria"/>
          <w:i/>
        </w:rPr>
        <w:t xml:space="preserve">Oppiano Licario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Enemigo rumor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Lezama Lima, José. </w:t>
      </w:r>
      <w:r>
        <w:rPr>
          <w:rFonts w:ascii="Cambria" w:eastAsia="Cambria" w:hAnsi="Cambria" w:cs="Cambria"/>
          <w:i/>
        </w:rPr>
        <w:t>Paradiso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Usigli, Rodolfo. </w:t>
      </w:r>
      <w:r>
        <w:rPr>
          <w:rFonts w:ascii="Cambria" w:eastAsia="Cambria" w:hAnsi="Cambria" w:cs="Cambria"/>
          <w:i/>
        </w:rPr>
        <w:t>El gesticulador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Carballido, Emilio. </w:t>
      </w:r>
      <w:r>
        <w:rPr>
          <w:rFonts w:ascii="Cambria" w:eastAsia="Cambria" w:hAnsi="Cambria" w:cs="Cambria"/>
          <w:i/>
        </w:rPr>
        <w:t>Yo también hablo de la rosa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Triana, José. </w:t>
      </w:r>
      <w:r>
        <w:rPr>
          <w:rFonts w:ascii="Cambria" w:eastAsia="Cambria" w:hAnsi="Cambria" w:cs="Cambria"/>
          <w:i/>
        </w:rPr>
        <w:t>La noche de los asesinos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Díaz, Jorge. </w:t>
      </w:r>
      <w:r>
        <w:rPr>
          <w:rFonts w:ascii="Cambria" w:eastAsia="Cambria" w:hAnsi="Cambria" w:cs="Cambria"/>
          <w:i/>
        </w:rPr>
        <w:t xml:space="preserve">El cepillo de dientes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de teatro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Gambaro, Griselda. </w:t>
      </w:r>
      <w:r>
        <w:rPr>
          <w:rFonts w:ascii="Cambria" w:eastAsia="Cambria" w:hAnsi="Cambria" w:cs="Cambria"/>
          <w:i/>
        </w:rPr>
        <w:t>Decir sí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de teatro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Asturias, Miguel Ángel. </w:t>
      </w:r>
      <w:r>
        <w:rPr>
          <w:rFonts w:ascii="Cambria" w:eastAsia="Cambria" w:hAnsi="Cambria" w:cs="Cambria"/>
          <w:i/>
        </w:rPr>
        <w:t xml:space="preserve">El señor presidente </w:t>
      </w:r>
      <w:r>
        <w:rPr>
          <w:rFonts w:ascii="Cambria" w:eastAsia="Cambria" w:hAnsi="Cambria" w:cs="Cambria"/>
          <w:b/>
        </w:rPr>
        <w:t xml:space="preserve">u </w:t>
      </w:r>
      <w:r>
        <w:rPr>
          <w:rFonts w:ascii="Cambria" w:eastAsia="Cambria" w:hAnsi="Cambria" w:cs="Cambria"/>
          <w:i/>
        </w:rPr>
        <w:t>Hombres de maíz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Yáñez, Agustín. </w:t>
      </w:r>
      <w:r>
        <w:rPr>
          <w:rFonts w:ascii="Cambria" w:eastAsia="Cambria" w:hAnsi="Cambria" w:cs="Cambria"/>
          <w:i/>
        </w:rPr>
        <w:t>Al filo del agua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Carpentier, Alejo. </w:t>
      </w:r>
      <w:r>
        <w:rPr>
          <w:rFonts w:ascii="Cambria" w:eastAsia="Cambria" w:hAnsi="Cambria" w:cs="Cambria"/>
          <w:i/>
        </w:rPr>
        <w:t>Los pasos perdidos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Carpentier, Alejo. </w:t>
      </w:r>
      <w:r>
        <w:rPr>
          <w:rFonts w:ascii="Cambria" w:eastAsia="Cambria" w:hAnsi="Cambria" w:cs="Cambria"/>
          <w:i/>
        </w:rPr>
        <w:t>El siglo de las luces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Carpentier, Alejo. 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>Borges, Jorge Lui</w:t>
      </w:r>
      <w:r>
        <w:rPr>
          <w:rFonts w:ascii="Cambria" w:eastAsia="Cambria" w:hAnsi="Cambria" w:cs="Cambria"/>
        </w:rPr>
        <w:t xml:space="preserve">s. </w:t>
      </w:r>
      <w:r>
        <w:rPr>
          <w:rFonts w:ascii="Cambria" w:eastAsia="Cambria" w:hAnsi="Cambria" w:cs="Cambria"/>
          <w:i/>
        </w:rPr>
        <w:t xml:space="preserve">Ficciones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El Aleph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algún otro libro de cuentos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lastRenderedPageBreak/>
        <w:t xml:space="preserve">Borges, Jorge Luis. </w:t>
      </w:r>
      <w:r>
        <w:rPr>
          <w:rFonts w:ascii="Cambria" w:eastAsia="Cambria" w:hAnsi="Cambria" w:cs="Cambria"/>
          <w:i/>
        </w:rPr>
        <w:t>Fervor de Buenos Aires</w:t>
      </w:r>
      <w:r>
        <w:rPr>
          <w:rFonts w:ascii="Cambria" w:eastAsia="Cambria" w:hAnsi="Cambria" w:cs="Cambria"/>
          <w:b/>
        </w:rPr>
        <w:t xml:space="preserve"> o</w:t>
      </w:r>
      <w:r>
        <w:rPr>
          <w:rFonts w:ascii="Cambria" w:eastAsia="Cambria" w:hAnsi="Cambria" w:cs="Cambria"/>
          <w:i/>
        </w:rPr>
        <w:t xml:space="preserve"> La moneda de hierro</w:t>
      </w:r>
      <w:r>
        <w:rPr>
          <w:rFonts w:ascii="Cambria" w:eastAsia="Cambria" w:hAnsi="Cambria" w:cs="Cambria"/>
          <w:b/>
        </w:rPr>
        <w:t xml:space="preserve"> o </w:t>
      </w:r>
      <w:r>
        <w:rPr>
          <w:rFonts w:ascii="Cambria" w:eastAsia="Cambria" w:hAnsi="Cambria" w:cs="Cambria"/>
        </w:rPr>
        <w:t>algún otro libro de poemas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Borges, Jorge Luis. </w:t>
      </w:r>
      <w:r>
        <w:rPr>
          <w:rFonts w:ascii="Cambria" w:eastAsia="Cambria" w:hAnsi="Cambria" w:cs="Cambria"/>
          <w:i/>
        </w:rPr>
        <w:t xml:space="preserve">Inquisiciones </w:t>
      </w:r>
      <w:r>
        <w:rPr>
          <w:rFonts w:ascii="Cambria" w:eastAsia="Cambria" w:hAnsi="Cambria" w:cs="Cambria"/>
          <w:b/>
        </w:rPr>
        <w:t xml:space="preserve">u </w:t>
      </w:r>
      <w:r>
        <w:rPr>
          <w:rFonts w:ascii="Cambria" w:eastAsia="Cambria" w:hAnsi="Cambria" w:cs="Cambria"/>
          <w:i/>
        </w:rPr>
        <w:t xml:space="preserve">Otras inquisiciones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algún otro libro de ensayos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Fernández, Macedonio. </w:t>
      </w:r>
      <w:r>
        <w:rPr>
          <w:rFonts w:ascii="Cambria" w:eastAsia="Cambria" w:hAnsi="Cambria" w:cs="Cambria"/>
          <w:i/>
        </w:rPr>
        <w:t>Museo de la novela de la Eterna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Bioy Casares, Adolfo. </w:t>
      </w:r>
      <w:r>
        <w:rPr>
          <w:rFonts w:ascii="Cambria" w:eastAsia="Cambria" w:hAnsi="Cambria" w:cs="Cambria"/>
          <w:i/>
        </w:rPr>
        <w:t>La invención de Morel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Arlt, Roberto. </w:t>
      </w:r>
      <w:r>
        <w:rPr>
          <w:rFonts w:ascii="Cambria" w:eastAsia="Cambria" w:hAnsi="Cambria" w:cs="Cambria"/>
          <w:i/>
        </w:rPr>
        <w:t xml:space="preserve">El juguete rabioso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Onetti, Juan Carlos. </w:t>
      </w:r>
      <w:r>
        <w:rPr>
          <w:rFonts w:ascii="Cambria" w:eastAsia="Cambria" w:hAnsi="Cambria" w:cs="Cambria"/>
          <w:i/>
        </w:rPr>
        <w:t>El astillero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Benedetti, Mario. </w:t>
      </w:r>
      <w:r>
        <w:rPr>
          <w:rFonts w:ascii="Cambria" w:eastAsia="Cambria" w:hAnsi="Cambria" w:cs="Cambria"/>
          <w:i/>
        </w:rPr>
        <w:t xml:space="preserve">La tregua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(novela, cuentos, poesí</w:t>
      </w:r>
      <w:r>
        <w:rPr>
          <w:rFonts w:ascii="Cambria" w:eastAsia="Cambria" w:hAnsi="Cambria" w:cs="Cambria"/>
        </w:rPr>
        <w:t>a)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Cortázar, Julio. </w:t>
      </w:r>
      <w:r>
        <w:rPr>
          <w:rFonts w:ascii="Cambria" w:eastAsia="Cambria" w:hAnsi="Cambria" w:cs="Cambria"/>
          <w:i/>
        </w:rPr>
        <w:t>Rayuela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Cortázar, Julio. </w:t>
      </w:r>
      <w:r>
        <w:rPr>
          <w:rFonts w:ascii="Cambria" w:eastAsia="Cambria" w:hAnsi="Cambria" w:cs="Cambria"/>
          <w:i/>
        </w:rPr>
        <w:t xml:space="preserve">Final de juego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Todos los fuegos el fuego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algún otro libro de cuentos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Puig, Manuel. </w:t>
      </w:r>
      <w:r>
        <w:rPr>
          <w:rFonts w:ascii="Cambria" w:eastAsia="Cambria" w:hAnsi="Cambria" w:cs="Cambria"/>
          <w:i/>
        </w:rPr>
        <w:t xml:space="preserve">Boquitas pintadas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El beso de la mujer araña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Sabato, Ernesto. </w:t>
      </w:r>
      <w:r>
        <w:rPr>
          <w:rFonts w:ascii="Cambria" w:eastAsia="Cambria" w:hAnsi="Cambria" w:cs="Cambria"/>
          <w:i/>
        </w:rPr>
        <w:t>El túnel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Sabato, Ernesto. </w:t>
      </w:r>
      <w:r>
        <w:rPr>
          <w:rFonts w:ascii="Cambria" w:eastAsia="Cambria" w:hAnsi="Cambria" w:cs="Cambria"/>
          <w:i/>
        </w:rPr>
        <w:t>Sobre héroes y tumbas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Sabato, Ernesto. </w:t>
      </w:r>
      <w:r>
        <w:rPr>
          <w:rFonts w:ascii="Cambria" w:eastAsia="Cambria" w:hAnsi="Cambria" w:cs="Cambria"/>
          <w:i/>
        </w:rPr>
        <w:t>Abaddón el exterminador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Rulfo, Juan. </w:t>
      </w:r>
      <w:r>
        <w:rPr>
          <w:rFonts w:ascii="Cambria" w:eastAsia="Cambria" w:hAnsi="Cambria" w:cs="Cambria"/>
          <w:i/>
        </w:rPr>
        <w:t>Pedro Páramo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Rulfo, Juan. </w:t>
      </w:r>
      <w:r>
        <w:rPr>
          <w:rFonts w:ascii="Cambria" w:eastAsia="Cambria" w:hAnsi="Cambria" w:cs="Cambria"/>
          <w:i/>
        </w:rPr>
        <w:t>El llano en llamas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Parra, Nicanor. </w:t>
      </w:r>
      <w:r>
        <w:rPr>
          <w:rFonts w:ascii="Cambria" w:eastAsia="Cambria" w:hAnsi="Cambria" w:cs="Cambria"/>
          <w:i/>
        </w:rPr>
        <w:t>Poemas y antipoemas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colección de poesía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Cardenal, Ernesto. </w:t>
      </w:r>
      <w:r>
        <w:rPr>
          <w:rFonts w:ascii="Cambria" w:eastAsia="Cambria" w:hAnsi="Cambria" w:cs="Cambria"/>
          <w:i/>
        </w:rPr>
        <w:t>Hora 0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colección de poemas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Paz, Octavio. </w:t>
      </w:r>
      <w:r>
        <w:rPr>
          <w:rFonts w:ascii="Cambria" w:eastAsia="Cambria" w:hAnsi="Cambria" w:cs="Cambria"/>
          <w:i/>
        </w:rPr>
        <w:t>Libertad bajo</w:t>
      </w:r>
      <w:r>
        <w:rPr>
          <w:rFonts w:ascii="Cambria" w:eastAsia="Cambria" w:hAnsi="Cambria" w:cs="Cambria"/>
          <w:i/>
        </w:rPr>
        <w:t xml:space="preserve"> palabra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Paz, Octavio. </w:t>
      </w:r>
      <w:r>
        <w:rPr>
          <w:rFonts w:ascii="Cambria" w:eastAsia="Cambria" w:hAnsi="Cambria" w:cs="Cambria"/>
          <w:i/>
        </w:rPr>
        <w:t>El arco y la lira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El laberinto de la soledad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Donoso, José. </w:t>
      </w:r>
      <w:r>
        <w:rPr>
          <w:rFonts w:ascii="Cambria" w:eastAsia="Cambria" w:hAnsi="Cambria" w:cs="Cambria"/>
          <w:i/>
        </w:rPr>
        <w:t>El obsceno pájaro de la noche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Casa de campo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Fuentes, Carlos. </w:t>
      </w:r>
      <w:r>
        <w:rPr>
          <w:rFonts w:ascii="Cambria" w:eastAsia="Cambria" w:hAnsi="Cambria" w:cs="Cambria"/>
          <w:i/>
        </w:rPr>
        <w:t>La muerte de Artemio Cruz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Fuentes, Carlos. </w:t>
      </w:r>
      <w:r>
        <w:rPr>
          <w:rFonts w:ascii="Cambria" w:eastAsia="Cambria" w:hAnsi="Cambria" w:cs="Cambria"/>
          <w:i/>
        </w:rPr>
        <w:t xml:space="preserve">Terra nostra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García Márquez, Gabriel. </w:t>
      </w:r>
      <w:r>
        <w:rPr>
          <w:rFonts w:ascii="Cambria" w:eastAsia="Cambria" w:hAnsi="Cambria" w:cs="Cambria"/>
          <w:i/>
        </w:rPr>
        <w:t>Cien añ</w:t>
      </w:r>
      <w:r>
        <w:rPr>
          <w:rFonts w:ascii="Cambria" w:eastAsia="Cambria" w:hAnsi="Cambria" w:cs="Cambria"/>
          <w:i/>
        </w:rPr>
        <w:t>os de soledad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García Márquez, Gabriel. </w:t>
      </w:r>
      <w:r>
        <w:rPr>
          <w:rFonts w:ascii="Cambria" w:eastAsia="Cambria" w:hAnsi="Cambria" w:cs="Cambria"/>
          <w:i/>
        </w:rPr>
        <w:t xml:space="preserve">La hojarasca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El coronel no tiene quien le escriba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La mala hora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El amor en los tiempos del cólera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Del amor y otros demonios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García Márquez, Gabriel. </w:t>
      </w:r>
      <w:r>
        <w:rPr>
          <w:rFonts w:ascii="Cambria" w:eastAsia="Cambria" w:hAnsi="Cambria" w:cs="Cambria"/>
          <w:i/>
        </w:rPr>
        <w:t xml:space="preserve">El otoño del patriarca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Crónica de una muerte anunciada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El</w:t>
      </w:r>
      <w:r>
        <w:rPr>
          <w:rFonts w:ascii="Cambria" w:eastAsia="Cambria" w:hAnsi="Cambria" w:cs="Cambria"/>
          <w:i/>
        </w:rPr>
        <w:t xml:space="preserve"> general en su laberinto 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García Márquez, Gabriel. </w:t>
      </w:r>
      <w:r>
        <w:rPr>
          <w:rFonts w:ascii="Cambria" w:eastAsia="Cambria" w:hAnsi="Cambria" w:cs="Cambria"/>
          <w:i/>
        </w:rPr>
        <w:t xml:space="preserve">Los funerales  de  la  mamá Grande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algún otro libro de relatos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Roa Bastos, Augusto. </w:t>
      </w:r>
      <w:r>
        <w:rPr>
          <w:rFonts w:ascii="Cambria" w:eastAsia="Cambria" w:hAnsi="Cambria" w:cs="Cambria"/>
          <w:i/>
        </w:rPr>
        <w:t>Yo el Supremo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Ibargüengoitia, Jorge. </w:t>
      </w:r>
      <w:r>
        <w:rPr>
          <w:rFonts w:ascii="Cambria" w:eastAsia="Cambria" w:hAnsi="Cambria" w:cs="Cambria"/>
          <w:i/>
        </w:rPr>
        <w:t>Las muertas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Ribeyro, Julio Ramón. </w:t>
      </w:r>
      <w:r>
        <w:rPr>
          <w:rFonts w:ascii="Cambria" w:eastAsia="Cambria" w:hAnsi="Cambria" w:cs="Cambria"/>
          <w:i/>
        </w:rPr>
        <w:t xml:space="preserve">La palabra del mudo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alguna otra obra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Vargas Llosa, Mario. </w:t>
      </w:r>
      <w:r>
        <w:rPr>
          <w:rFonts w:ascii="Cambria" w:eastAsia="Cambria" w:hAnsi="Cambria" w:cs="Cambria"/>
          <w:i/>
        </w:rPr>
        <w:t>La ciudad y los perros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La casa verde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Conversación en La Catedral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Pantaleón y las visitadoras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Vargas Llosa, Mario. </w:t>
      </w:r>
      <w:r>
        <w:rPr>
          <w:rFonts w:ascii="Cambria" w:eastAsia="Cambria" w:hAnsi="Cambria" w:cs="Cambria"/>
          <w:i/>
        </w:rPr>
        <w:t xml:space="preserve">La tía Julia y el escribidor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La guerra del fin del mundo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El hablador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lastRenderedPageBreak/>
        <w:t xml:space="preserve">o </w:t>
      </w:r>
      <w:r>
        <w:rPr>
          <w:rFonts w:ascii="Cambria" w:eastAsia="Cambria" w:hAnsi="Cambria" w:cs="Cambria"/>
          <w:i/>
        </w:rPr>
        <w:t xml:space="preserve">Elogio de la madrastra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Lituma en los A</w:t>
      </w:r>
      <w:r>
        <w:rPr>
          <w:rFonts w:ascii="Cambria" w:eastAsia="Cambria" w:hAnsi="Cambria" w:cs="Cambria"/>
          <w:i/>
        </w:rPr>
        <w:t>ndes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Vargas Llosa, Mario. </w:t>
      </w:r>
      <w:r>
        <w:rPr>
          <w:rFonts w:ascii="Cambria" w:eastAsia="Cambria" w:hAnsi="Cambria" w:cs="Cambria"/>
          <w:i/>
        </w:rPr>
        <w:t xml:space="preserve">Los cuadernos de Don Rigoberto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La fiesta del Chivo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i/>
        </w:rPr>
        <w:t xml:space="preserve"> El Paraíso en la otra esquina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Travesuras de la niña mala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Vargas Llosa, Mario. </w:t>
      </w:r>
      <w:r>
        <w:rPr>
          <w:rFonts w:ascii="Cambria" w:eastAsia="Cambria" w:hAnsi="Cambria" w:cs="Cambria"/>
          <w:i/>
        </w:rPr>
        <w:t xml:space="preserve">El sueño del celta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 xml:space="preserve">El héroe discreto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Cinco esquinas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Cabrera Infante, Guillermo. </w:t>
      </w:r>
      <w:r>
        <w:rPr>
          <w:rFonts w:ascii="Cambria" w:eastAsia="Cambria" w:hAnsi="Cambria" w:cs="Cambria"/>
          <w:i/>
        </w:rPr>
        <w:t>Tres triste</w:t>
      </w:r>
      <w:r>
        <w:rPr>
          <w:rFonts w:ascii="Cambria" w:eastAsia="Cambria" w:hAnsi="Cambria" w:cs="Cambria"/>
          <w:i/>
        </w:rPr>
        <w:t xml:space="preserve">s tigres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Habana por un Infante difunto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>Bryce Echenique, Alfredo.  </w:t>
      </w:r>
      <w:r>
        <w:rPr>
          <w:rFonts w:ascii="Cambria" w:eastAsia="Cambria" w:hAnsi="Cambria" w:cs="Cambria"/>
          <w:i/>
        </w:rPr>
        <w:t>Un mundo para Julius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La vida exagerada de Martín Romaña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Bolaño, Roberto. </w:t>
      </w:r>
      <w:r>
        <w:rPr>
          <w:rFonts w:ascii="Cambria" w:eastAsia="Cambria" w:hAnsi="Cambria" w:cs="Cambria"/>
          <w:i/>
        </w:rPr>
        <w:t>Los detectives salvajes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2666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Bolaño, Roberto. </w:t>
      </w:r>
      <w:r>
        <w:rPr>
          <w:rFonts w:ascii="Cambria" w:eastAsia="Cambria" w:hAnsi="Cambria" w:cs="Cambria"/>
          <w:i/>
        </w:rPr>
        <w:t xml:space="preserve">Nocturno de Chile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Arreola, Juan José. </w:t>
      </w:r>
      <w:r>
        <w:rPr>
          <w:rFonts w:ascii="Cambria" w:eastAsia="Cambria" w:hAnsi="Cambria" w:cs="Cambria"/>
          <w:i/>
        </w:rPr>
        <w:t>Confab</w:t>
      </w:r>
      <w:r>
        <w:rPr>
          <w:rFonts w:ascii="Cambria" w:eastAsia="Cambria" w:hAnsi="Cambria" w:cs="Cambria"/>
          <w:i/>
        </w:rPr>
        <w:t>ulario definitivo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Uslar Pietri, Arturo. </w:t>
      </w:r>
      <w:r>
        <w:rPr>
          <w:rFonts w:ascii="Cambria" w:eastAsia="Cambria" w:hAnsi="Cambria" w:cs="Cambria"/>
          <w:i/>
        </w:rPr>
        <w:t>Las lanzas coloradas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Mújica Láinez, Manuel. </w:t>
      </w:r>
      <w:r>
        <w:rPr>
          <w:rFonts w:ascii="Cambria" w:eastAsia="Cambria" w:hAnsi="Cambria" w:cs="Cambria"/>
          <w:i/>
        </w:rPr>
        <w:t>Bomarzo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Piglia, Ricardo. </w:t>
      </w:r>
      <w:r>
        <w:rPr>
          <w:rFonts w:ascii="Cambria" w:eastAsia="Cambria" w:hAnsi="Cambria" w:cs="Cambria"/>
          <w:i/>
        </w:rPr>
        <w:t xml:space="preserve">Respiración artificial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Agustín, José. </w:t>
      </w:r>
      <w:r>
        <w:rPr>
          <w:rFonts w:ascii="Cambria" w:eastAsia="Cambria" w:hAnsi="Cambria" w:cs="Cambria"/>
          <w:i/>
        </w:rPr>
        <w:t xml:space="preserve">Ciudades desiertas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 xml:space="preserve">alguna otra novela 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>algún libro de cuentos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Monsiváis, Carlos. </w:t>
      </w:r>
      <w:r>
        <w:rPr>
          <w:rFonts w:ascii="Cambria" w:eastAsia="Cambria" w:hAnsi="Cambria" w:cs="Cambria"/>
          <w:i/>
        </w:rPr>
        <w:t xml:space="preserve">Aires de familia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Los rituales del caos</w:t>
      </w:r>
      <w:r>
        <w:rPr>
          <w:rFonts w:ascii="Cambria" w:eastAsia="Cambria" w:hAnsi="Cambria" w:cs="Cambria"/>
          <w:b/>
        </w:rPr>
        <w:t xml:space="preserve"> o </w:t>
      </w:r>
      <w:r>
        <w:rPr>
          <w:rFonts w:ascii="Cambria" w:eastAsia="Cambria" w:hAnsi="Cambria" w:cs="Cambria"/>
          <w:i/>
        </w:rPr>
        <w:t xml:space="preserve">Dias de guardar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Antología esencial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Arenas, Reinaldo. </w:t>
      </w:r>
      <w:r>
        <w:rPr>
          <w:rFonts w:ascii="Cambria" w:eastAsia="Cambria" w:hAnsi="Cambria" w:cs="Cambria"/>
          <w:i/>
        </w:rPr>
        <w:t xml:space="preserve">El mundo alucinante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Antes que anochezca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Monterroso, Augusto. </w:t>
      </w:r>
      <w:r>
        <w:rPr>
          <w:rFonts w:ascii="Cambria" w:eastAsia="Cambria" w:hAnsi="Cambria" w:cs="Cambria"/>
          <w:i/>
        </w:rPr>
        <w:t xml:space="preserve">Movimiento perpetuo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algún otro libro de cuentos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Poniatowska, Elena. </w:t>
      </w:r>
      <w:r>
        <w:rPr>
          <w:rFonts w:ascii="Cambria" w:eastAsia="Cambria" w:hAnsi="Cambria" w:cs="Cambria"/>
          <w:i/>
        </w:rPr>
        <w:t>La noche de Tlatelolco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</w:t>
      </w:r>
      <w:r>
        <w:rPr>
          <w:rFonts w:ascii="Cambria" w:eastAsia="Cambria" w:hAnsi="Cambria" w:cs="Cambria"/>
        </w:rPr>
        <w:t xml:space="preserve">stretta, Ángeles. </w:t>
      </w:r>
      <w:r>
        <w:rPr>
          <w:rFonts w:ascii="Cambria" w:eastAsia="Cambria" w:hAnsi="Cambria" w:cs="Cambria"/>
          <w:i/>
        </w:rPr>
        <w:t>Arráncame la vida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Galeano, Eduardo. </w:t>
      </w:r>
      <w:r>
        <w:rPr>
          <w:rFonts w:ascii="Cambria" w:eastAsia="Cambria" w:hAnsi="Cambria" w:cs="Cambria"/>
          <w:i/>
        </w:rPr>
        <w:t>Las venas abiertas de América Latina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Bellatin, Mario. </w:t>
      </w:r>
      <w:r>
        <w:rPr>
          <w:rFonts w:ascii="Cambria" w:eastAsia="Cambria" w:hAnsi="Cambria" w:cs="Cambria"/>
          <w:i/>
        </w:rPr>
        <w:t xml:space="preserve">Salón de belleza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de narrativa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Edwards, Jorge. </w:t>
      </w:r>
      <w:r>
        <w:rPr>
          <w:rFonts w:ascii="Cambria" w:eastAsia="Cambria" w:hAnsi="Cambria" w:cs="Cambria"/>
          <w:i/>
        </w:rPr>
        <w:t xml:space="preserve">El museo de cera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  <w:i/>
        </w:rPr>
        <w:t>Los convidados de piedra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Ferré, Rosario. </w:t>
      </w:r>
      <w:r>
        <w:rPr>
          <w:rFonts w:ascii="Cambria" w:eastAsia="Cambria" w:hAnsi="Cambria" w:cs="Cambria"/>
          <w:i/>
        </w:rPr>
        <w:t xml:space="preserve">Maldito amor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</w:t>
      </w:r>
      <w:r>
        <w:rPr>
          <w:rFonts w:ascii="Cambria" w:eastAsia="Cambria" w:hAnsi="Cambria" w:cs="Cambria"/>
        </w:rPr>
        <w:t>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Gutiérrez, Pedro Juan. </w:t>
      </w:r>
      <w:r>
        <w:rPr>
          <w:rFonts w:ascii="Cambria" w:eastAsia="Cambria" w:hAnsi="Cambria" w:cs="Cambria"/>
          <w:i/>
        </w:rPr>
        <w:t xml:space="preserve">El rey de la Habana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Martínez, Tomás Eloy. </w:t>
      </w:r>
      <w:r>
        <w:rPr>
          <w:rFonts w:ascii="Cambria" w:eastAsia="Cambria" w:hAnsi="Cambria" w:cs="Cambria"/>
          <w:i/>
        </w:rPr>
        <w:t xml:space="preserve">Santa Evita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de narrativa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Skármeta, Antonio. </w:t>
      </w:r>
      <w:r>
        <w:rPr>
          <w:rFonts w:ascii="Cambria" w:eastAsia="Cambria" w:hAnsi="Cambria" w:cs="Cambria"/>
          <w:i/>
        </w:rPr>
        <w:t>Ardiente paciencia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Valenzuela, Luisa. </w:t>
      </w:r>
      <w:r>
        <w:rPr>
          <w:rFonts w:ascii="Cambria" w:eastAsia="Cambria" w:hAnsi="Cambria" w:cs="Cambria"/>
          <w:i/>
        </w:rPr>
        <w:t xml:space="preserve">Cola de lagartija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obra de narrativa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Volpi, Jorge. </w:t>
      </w:r>
      <w:r>
        <w:rPr>
          <w:rFonts w:ascii="Cambria" w:eastAsia="Cambria" w:hAnsi="Cambria" w:cs="Cambria"/>
          <w:i/>
        </w:rPr>
        <w:t>En busca de Klingsor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Peri Rossi, Cristina. </w:t>
      </w:r>
      <w:r>
        <w:rPr>
          <w:rFonts w:ascii="Cambria" w:eastAsia="Cambria" w:hAnsi="Cambria" w:cs="Cambria"/>
          <w:i/>
        </w:rPr>
        <w:t>La nave de los locos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Cambria" w:eastAsia="Cambria" w:hAnsi="Cambria" w:cs="Cambria"/>
        </w:rPr>
        <w:t xml:space="preserve">Eltit, Diamela. </w:t>
      </w:r>
      <w:r>
        <w:rPr>
          <w:rFonts w:ascii="Cambria" w:eastAsia="Cambria" w:hAnsi="Cambria" w:cs="Cambria"/>
          <w:i/>
        </w:rPr>
        <w:t>Lumpérica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o </w:t>
      </w:r>
      <w:r>
        <w:rPr>
          <w:rFonts w:ascii="Cambria" w:eastAsia="Cambria" w:hAnsi="Cambria" w:cs="Cambria"/>
        </w:rPr>
        <w:t>alguna otra novela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Esquivel, Laura. </w:t>
      </w:r>
      <w:r>
        <w:rPr>
          <w:rFonts w:ascii="Cambria" w:eastAsia="Cambria" w:hAnsi="Cambria" w:cs="Cambria"/>
          <w:i/>
        </w:rPr>
        <w:t>Como agua para chocolate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Allende, Isabel. </w:t>
      </w:r>
      <w:r>
        <w:rPr>
          <w:rFonts w:ascii="Cambria" w:eastAsia="Cambria" w:hAnsi="Cambria" w:cs="Cambria"/>
          <w:i/>
        </w:rPr>
        <w:t>La casa de los espíritus</w:t>
      </w:r>
    </w:p>
    <w:p w:rsidR="00C73607" w:rsidRDefault="0049282C">
      <w:pPr>
        <w:numPr>
          <w:ilvl w:val="0"/>
          <w:numId w:val="2"/>
        </w:numPr>
        <w:spacing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Obras contemporáneas de elección propia (máximo</w:t>
      </w:r>
      <w:r>
        <w:rPr>
          <w:rFonts w:ascii="Cambria" w:eastAsia="Cambria" w:hAnsi="Cambria" w:cs="Cambria"/>
        </w:rPr>
        <w:t xml:space="preserve"> una obra por autor)</w:t>
      </w:r>
    </w:p>
    <w:p w:rsidR="00C73607" w:rsidRDefault="00C73607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73607" w:rsidRDefault="00C73607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73607" w:rsidRDefault="00C73607">
      <w:pPr>
        <w:pStyle w:val="Nadpis1"/>
        <w:jc w:val="both"/>
        <w:rPr>
          <w:rFonts w:ascii="Cambria" w:eastAsia="Cambria" w:hAnsi="Cambria" w:cs="Cambria"/>
        </w:rPr>
      </w:pPr>
    </w:p>
    <w:p w:rsidR="00C73607" w:rsidRDefault="0049282C">
      <w:r>
        <w:br w:type="page"/>
      </w:r>
    </w:p>
    <w:p w:rsidR="00C73607" w:rsidRDefault="00C73607">
      <w:pPr>
        <w:pStyle w:val="Nadpis1"/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1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 Bibliografía recomendada: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(El estudio de fuentes no fiables puede acarrear el suspenso en el examen)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Consúltese: Šoubová, Petra y Anna Housková. </w:t>
      </w:r>
      <w:r>
        <w:rPr>
          <w:rFonts w:ascii="Cambria" w:eastAsia="Cambria" w:hAnsi="Cambria" w:cs="Cambria"/>
          <w:i/>
        </w:rPr>
        <w:t>El hispanismo en las universidades checas</w:t>
      </w:r>
      <w:r>
        <w:rPr>
          <w:rFonts w:ascii="Cambria" w:eastAsia="Cambria" w:hAnsi="Cambria" w:cs="Cambria"/>
        </w:rPr>
        <w:t>. Praga: Agregaduría de Educación de la Embajada de España en Praga, 2010.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Literatura e historia españolas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Historia de España: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CARR, Raymond (2007), </w:t>
      </w:r>
      <w:r>
        <w:rPr>
          <w:rFonts w:ascii="Cambria" w:eastAsia="Cambria" w:hAnsi="Cambria" w:cs="Cambria"/>
          <w:i/>
        </w:rPr>
        <w:t>Historia de España</w:t>
      </w:r>
      <w:r>
        <w:rPr>
          <w:rFonts w:ascii="Cambria" w:eastAsia="Cambria" w:hAnsi="Cambria" w:cs="Cambria"/>
        </w:rPr>
        <w:t>, Península.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CARR, Raymond (2010), </w:t>
      </w:r>
      <w:r>
        <w:rPr>
          <w:rFonts w:ascii="Cambria" w:eastAsia="Cambria" w:hAnsi="Cambria" w:cs="Cambria"/>
          <w:i/>
        </w:rPr>
        <w:t>España: de la Restauración a la democracia, 1875-198</w:t>
      </w:r>
      <w:r>
        <w:rPr>
          <w:rFonts w:ascii="Cambria" w:eastAsia="Cambria" w:hAnsi="Cambria" w:cs="Cambria"/>
          <w:i/>
        </w:rPr>
        <w:t>0</w:t>
      </w:r>
      <w:r>
        <w:rPr>
          <w:rFonts w:ascii="Cambria" w:eastAsia="Cambria" w:hAnsi="Cambria" w:cs="Cambria"/>
        </w:rPr>
        <w:t>. Barcelona: Ariel. [2010, 12</w:t>
      </w:r>
      <w:r>
        <w:rPr>
          <w:rFonts w:ascii="Cambria" w:eastAsia="Cambria" w:hAnsi="Cambria" w:cs="Cambria"/>
          <w:vertAlign w:val="superscript"/>
        </w:rPr>
        <w:t>a</w:t>
      </w:r>
      <w:r>
        <w:rPr>
          <w:rFonts w:ascii="Cambria" w:eastAsia="Cambria" w:hAnsi="Cambria" w:cs="Cambria"/>
        </w:rPr>
        <w:t xml:space="preserve"> impresión de 1983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</w:rPr>
        <w:t>; 1</w:t>
      </w:r>
      <w:r>
        <w:rPr>
          <w:rFonts w:ascii="Cambria" w:eastAsia="Cambria" w:hAnsi="Cambria" w:cs="Cambria"/>
          <w:vertAlign w:val="superscript"/>
        </w:rPr>
        <w:t>a</w:t>
      </w:r>
      <w:r>
        <w:rPr>
          <w:rFonts w:ascii="Cambria" w:eastAsia="Cambria" w:hAnsi="Cambria" w:cs="Cambria"/>
        </w:rPr>
        <w:t xml:space="preserve"> edic. Oxford University Press, 1980.]  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CHALUPA, Jiří. </w:t>
      </w:r>
      <w:r>
        <w:rPr>
          <w:rFonts w:ascii="Cambria" w:eastAsia="Cambria" w:hAnsi="Cambria" w:cs="Cambria"/>
          <w:i/>
        </w:rPr>
        <w:t>Dějiny Španělska v datech</w:t>
      </w:r>
      <w:r>
        <w:rPr>
          <w:rFonts w:ascii="Cambria" w:eastAsia="Cambria" w:hAnsi="Cambria" w:cs="Cambria"/>
        </w:rPr>
        <w:t>. Praha: Nakladatelství Lidové noviny, 2011. 551 s. 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CHALUPA, Jiří. </w:t>
      </w:r>
      <w:r>
        <w:rPr>
          <w:rFonts w:ascii="Cambria" w:eastAsia="Cambria" w:hAnsi="Cambria" w:cs="Cambria"/>
          <w:i/>
        </w:rPr>
        <w:t>Španělsko</w:t>
      </w:r>
      <w:r>
        <w:rPr>
          <w:rFonts w:ascii="Cambria" w:eastAsia="Cambria" w:hAnsi="Cambria" w:cs="Cambria"/>
        </w:rPr>
        <w:t>. 2. vyd. Praha: Libri, 2010. 219 s. 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FUSI, </w:t>
      </w:r>
      <w:r>
        <w:rPr>
          <w:rFonts w:ascii="Cambria" w:eastAsia="Cambria" w:hAnsi="Cambria" w:cs="Cambria"/>
        </w:rPr>
        <w:t xml:space="preserve">Juan Pablo (1985), </w:t>
      </w:r>
      <w:r>
        <w:rPr>
          <w:rFonts w:ascii="Cambria" w:eastAsia="Cambria" w:hAnsi="Cambria" w:cs="Cambria"/>
          <w:i/>
        </w:rPr>
        <w:t>Franco</w:t>
      </w:r>
      <w:r>
        <w:rPr>
          <w:rFonts w:ascii="Cambria" w:eastAsia="Cambria" w:hAnsi="Cambria" w:cs="Cambria"/>
        </w:rPr>
        <w:t xml:space="preserve">, Madrid: Ediciones </w:t>
      </w:r>
      <w:r>
        <w:rPr>
          <w:rFonts w:ascii="Cambria" w:eastAsia="Cambria" w:hAnsi="Cambria" w:cs="Cambria"/>
          <w:i/>
        </w:rPr>
        <w:t>El País</w:t>
      </w:r>
      <w:r>
        <w:rPr>
          <w:rFonts w:ascii="Cambria" w:eastAsia="Cambria" w:hAnsi="Cambria" w:cs="Cambria"/>
        </w:rPr>
        <w:t>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KAMEN, Henry (1989), </w:t>
      </w:r>
      <w:r>
        <w:rPr>
          <w:rFonts w:ascii="Cambria" w:eastAsia="Cambria" w:hAnsi="Cambria" w:cs="Cambria"/>
          <w:i/>
        </w:rPr>
        <w:t>Una sociedad conflictiva: España, 1469-1714</w:t>
      </w:r>
      <w:r>
        <w:rPr>
          <w:rFonts w:ascii="Cambria" w:eastAsia="Cambria" w:hAnsi="Cambria" w:cs="Cambria"/>
        </w:rPr>
        <w:t>. Alianza Editorial. [</w:t>
      </w:r>
      <w:r>
        <w:rPr>
          <w:rFonts w:ascii="Cambria" w:eastAsia="Cambria" w:hAnsi="Cambria" w:cs="Cambria"/>
          <w:i/>
        </w:rPr>
        <w:t>Spain 1469-1714</w:t>
      </w:r>
      <w:r>
        <w:rPr>
          <w:rFonts w:ascii="Cambria" w:eastAsia="Cambria" w:hAnsi="Cambria" w:cs="Cambria"/>
        </w:rPr>
        <w:t>, Harlow: Longman.]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PAYNE, Stanley G., </w:t>
      </w:r>
      <w:r>
        <w:rPr>
          <w:rFonts w:ascii="Cambria" w:eastAsia="Cambria" w:hAnsi="Cambria" w:cs="Cambria"/>
          <w:i/>
        </w:rPr>
        <w:t>España, una historia única</w:t>
      </w:r>
      <w:r>
        <w:rPr>
          <w:rFonts w:ascii="Cambria" w:eastAsia="Cambria" w:hAnsi="Cambria" w:cs="Cambria"/>
        </w:rPr>
        <w:t>. Madrid: Temas de Hoy, 2008. 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PRESTON, Paul: </w:t>
      </w:r>
    </w:p>
    <w:p w:rsidR="00C73607" w:rsidRDefault="0049282C">
      <w:pPr>
        <w:spacing w:after="0" w:line="240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Guerra Civil española. Reacción, revolución y venganza (A concise history of the Spanish Civil War) (1978).</w:t>
      </w:r>
    </w:p>
    <w:p w:rsidR="00C73607" w:rsidRDefault="0049282C">
      <w:pPr>
        <w:spacing w:after="0" w:line="240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Franco: Caudillo de España (Franco: A biography) (1993).</w:t>
      </w:r>
    </w:p>
    <w:p w:rsidR="00C73607" w:rsidRDefault="0049282C">
      <w:pPr>
        <w:spacing w:after="0" w:line="240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política de la venganza: el fascismo y el militarismo en la España de</w:t>
      </w:r>
      <w:r>
        <w:rPr>
          <w:rFonts w:ascii="Cambria" w:eastAsia="Cambria" w:hAnsi="Cambria" w:cs="Cambria"/>
        </w:rPr>
        <w:t>l siglo XX (1997).</w:t>
      </w:r>
    </w:p>
    <w:p w:rsidR="00C73607" w:rsidRDefault="0049282C">
      <w:pPr>
        <w:spacing w:after="0" w:line="240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Las tres Españas del 36 (1998).</w:t>
      </w:r>
    </w:p>
    <w:p w:rsidR="00C73607" w:rsidRDefault="0049282C">
      <w:pPr>
        <w:spacing w:after="0" w:line="240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Guerra Civil (2000).</w:t>
      </w:r>
    </w:p>
    <w:p w:rsidR="00C73607" w:rsidRDefault="00C73607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UBIETO ARTETA, Antonio. </w:t>
      </w:r>
      <w:r>
        <w:rPr>
          <w:rFonts w:ascii="Cambria" w:eastAsia="Cambria" w:hAnsi="Cambria" w:cs="Cambria"/>
          <w:i/>
        </w:rPr>
        <w:t>Dějiny Španělska</w:t>
      </w:r>
      <w:r>
        <w:rPr>
          <w:rFonts w:ascii="Cambria" w:eastAsia="Cambria" w:hAnsi="Cambria" w:cs="Cambria"/>
        </w:rPr>
        <w:t>. 3. dopl. vyd. Praha: Nakladatelství Lidové noviny, 2007. 915 s.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VILAR, Pierre. </w:t>
      </w:r>
      <w:r>
        <w:rPr>
          <w:rFonts w:ascii="Cambria" w:eastAsia="Cambria" w:hAnsi="Cambria" w:cs="Cambria"/>
          <w:i/>
        </w:rPr>
        <w:t>Historia de España</w:t>
      </w:r>
      <w:r>
        <w:rPr>
          <w:rFonts w:ascii="Cambria" w:eastAsia="Cambria" w:hAnsi="Cambria" w:cs="Cambria"/>
        </w:rPr>
        <w:t xml:space="preserve"> (22ª edición en 2009). [</w:t>
      </w:r>
      <w:r>
        <w:rPr>
          <w:rFonts w:ascii="Cambria" w:eastAsia="Cambria" w:hAnsi="Cambria" w:cs="Cambria"/>
          <w:i/>
        </w:rPr>
        <w:t>Histoire de l’Espagne</w:t>
      </w:r>
      <w:r>
        <w:rPr>
          <w:rFonts w:ascii="Cambria" w:eastAsia="Cambria" w:hAnsi="Cambria" w:cs="Cambria"/>
        </w:rPr>
        <w:t>, 1947.]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  <w:u w:val="single"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Historia de la literatura española: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(1) </w:t>
      </w:r>
      <w:r>
        <w:rPr>
          <w:rFonts w:ascii="Cambria" w:eastAsia="Cambria" w:hAnsi="Cambria" w:cs="Cambria"/>
          <w:i/>
        </w:rPr>
        <w:t>Historia y crítica de la literatura española</w:t>
      </w:r>
      <w:r>
        <w:rPr>
          <w:rFonts w:ascii="Cambria" w:eastAsia="Cambria" w:hAnsi="Cambria" w:cs="Cambria"/>
        </w:rPr>
        <w:t>. Ed. Crítica. Francisco Rico (coord.) 1979-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hyperlink r:id="rId10">
        <w:r>
          <w:rPr>
            <w:rFonts w:ascii="Cambria" w:eastAsia="Cambria" w:hAnsi="Cambria" w:cs="Cambria"/>
            <w:color w:val="0563C1"/>
            <w:u w:val="single"/>
          </w:rPr>
          <w:t>https://dialnet.unirioj</w:t>
        </w:r>
        <w:r>
          <w:rPr>
            <w:rFonts w:ascii="Cambria" w:eastAsia="Cambria" w:hAnsi="Cambria" w:cs="Cambria"/>
            <w:color w:val="0563C1"/>
            <w:u w:val="single"/>
          </w:rPr>
          <w:t>a.es/servlet/libro?codigo=2635</w:t>
        </w:r>
      </w:hyperlink>
      <w:r>
        <w:rPr>
          <w:rFonts w:ascii="Cambria" w:eastAsia="Cambria" w:hAnsi="Cambria" w:cs="Cambria"/>
        </w:rPr>
        <w:t>. 9 Volúmenes (dos tomos cada uno), de la Edad Media a “Los nuevos nombres (1975-2000)”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(2)</w:t>
      </w:r>
      <w:hyperlink r:id="rId11">
        <w:r>
          <w:rPr>
            <w:rFonts w:ascii="Cambria" w:eastAsia="Cambria" w:hAnsi="Cambria" w:cs="Cambria"/>
            <w:color w:val="0563C1"/>
          </w:rPr>
          <w:t xml:space="preserve"> HISTORIA de la LITERATURA ESPAÑOLA (2010-2013)</w:t>
        </w:r>
      </w:hyperlink>
      <w:r>
        <w:rPr>
          <w:rFonts w:ascii="Cambria" w:eastAsia="Cambria" w:hAnsi="Cambria" w:cs="Cambria"/>
        </w:rPr>
        <w:t xml:space="preserve">. Ed. Crítica. José-Carlos Mainer (coord.). 9 Volúmenes. 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(3) </w:t>
      </w:r>
      <w:r>
        <w:rPr>
          <w:rFonts w:ascii="Cambria" w:eastAsia="Cambria" w:hAnsi="Cambria" w:cs="Cambria"/>
          <w:i/>
        </w:rPr>
        <w:t>Historia de la literatura española</w:t>
      </w:r>
      <w:r>
        <w:rPr>
          <w:rFonts w:ascii="Cambria" w:eastAsia="Cambria" w:hAnsi="Cambria" w:cs="Cambria"/>
        </w:rPr>
        <w:t xml:space="preserve"> (Ed. Ariel) (6 VOLS.)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Vol. I: la Edad Media, DEYERMOND, Alan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lastRenderedPageBreak/>
        <w:t xml:space="preserve">Donald Leslie SHAW, </w:t>
      </w:r>
      <w:r>
        <w:rPr>
          <w:rFonts w:ascii="Cambria" w:eastAsia="Cambria" w:hAnsi="Cambria" w:cs="Cambria"/>
          <w:i/>
        </w:rPr>
        <w:t>Historia de La Literatura Española, Vol. 5</w:t>
      </w:r>
      <w:r>
        <w:rPr>
          <w:rFonts w:ascii="Cambria" w:eastAsia="Cambria" w:hAnsi="Cambria" w:cs="Cambria"/>
        </w:rPr>
        <w:t>: Siglo XIX (13a. Edicion, 2000). 328 pp. [1973; 1983 revisada por J. C. Mainer]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El Siglo XX: del 98 a la Guerra Civil / Historia de la literatura española (Ariel) 6/1. Brown, Gerald Griffiths</w:t>
      </w:r>
    </w:p>
    <w:p w:rsidR="00C73607" w:rsidRDefault="0049282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SANZ VILLANUEVA, Sant</w:t>
      </w:r>
      <w:r>
        <w:rPr>
          <w:rFonts w:ascii="Cambria" w:eastAsia="Cambria" w:hAnsi="Cambria" w:cs="Cambria"/>
        </w:rPr>
        <w:t xml:space="preserve">os (1984), </w:t>
      </w:r>
      <w:r>
        <w:rPr>
          <w:rFonts w:ascii="Cambria" w:eastAsia="Cambria" w:hAnsi="Cambria" w:cs="Cambria"/>
          <w:i/>
        </w:rPr>
        <w:t>Historia de la literatura española 6/2</w:t>
      </w:r>
      <w:r>
        <w:rPr>
          <w:rFonts w:ascii="Cambria" w:eastAsia="Cambria" w:hAnsi="Cambria" w:cs="Cambria"/>
        </w:rPr>
        <w:t>, Barcelona, Ariel.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Otros manuales y obras de conjunto de referencia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BLANCO AGUINAGA, C., Iris M. ZAVALA, Julio RODRÍGUEZ PUÉRTOLAS (coord), 1981. </w:t>
      </w:r>
      <w:r>
        <w:rPr>
          <w:rFonts w:ascii="Cambria" w:eastAsia="Cambria" w:hAnsi="Cambria" w:cs="Cambria"/>
          <w:i/>
        </w:rPr>
        <w:t>Historia social de la literatura española (en lengua caste</w:t>
      </w:r>
      <w:r>
        <w:rPr>
          <w:rFonts w:ascii="Cambria" w:eastAsia="Cambria" w:hAnsi="Cambria" w:cs="Cambria"/>
          <w:i/>
        </w:rPr>
        <w:t>llana)</w:t>
      </w:r>
      <w:r>
        <w:rPr>
          <w:rFonts w:ascii="Cambria" w:eastAsia="Cambria" w:hAnsi="Cambria" w:cs="Cambria"/>
        </w:rPr>
        <w:t>. 3 Tomos. Madrid: Castalia. 2ª edic. corregida y aumentada.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ALBORG, Juan Luis (1992), </w:t>
      </w:r>
      <w:r>
        <w:rPr>
          <w:rFonts w:ascii="Cambria" w:eastAsia="Cambria" w:hAnsi="Cambria" w:cs="Cambria"/>
          <w:i/>
        </w:rPr>
        <w:t>Historia de la literatura española. Realismo y Naturalismo</w:t>
      </w:r>
      <w:r>
        <w:rPr>
          <w:rFonts w:ascii="Cambria" w:eastAsia="Cambria" w:hAnsi="Cambria" w:cs="Cambria"/>
        </w:rPr>
        <w:t>, Madrid, Gredos.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ALBORG, Juan Luis (1980), </w:t>
      </w:r>
      <w:r>
        <w:rPr>
          <w:rFonts w:ascii="Cambria" w:eastAsia="Cambria" w:hAnsi="Cambria" w:cs="Cambria"/>
          <w:i/>
        </w:rPr>
        <w:t>Historia de la literatura española</w:t>
      </w:r>
      <w:r>
        <w:rPr>
          <w:rFonts w:ascii="Cambria" w:eastAsia="Cambria" w:hAnsi="Cambria" w:cs="Cambria"/>
        </w:rPr>
        <w:t>, Madrid, Editorial Gredos.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Jean CANAVAGGIO (dir.), </w:t>
      </w:r>
      <w:r>
        <w:rPr>
          <w:rFonts w:ascii="Cambria" w:eastAsia="Cambria" w:hAnsi="Cambria" w:cs="Cambria"/>
          <w:i/>
        </w:rPr>
        <w:t>Historia de la literatura española</w:t>
      </w:r>
      <w:r>
        <w:rPr>
          <w:rFonts w:ascii="Cambria" w:eastAsia="Cambria" w:hAnsi="Cambria" w:cs="Cambria"/>
        </w:rPr>
        <w:t xml:space="preserve"> (Ed. Ariel) (6 VOLS.) 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VV. AA. (1990), </w:t>
      </w:r>
      <w:r>
        <w:rPr>
          <w:rFonts w:ascii="Cambria" w:eastAsia="Cambria" w:hAnsi="Cambria" w:cs="Cambria"/>
          <w:i/>
        </w:rPr>
        <w:t>Historia de la literatura española</w:t>
      </w:r>
      <w:r>
        <w:rPr>
          <w:rFonts w:ascii="Cambria" w:eastAsia="Cambria" w:hAnsi="Cambria" w:cs="Cambria"/>
        </w:rPr>
        <w:t>, dos vol., Madrid: Cátedra.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pStyle w:val="Nadpis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Literatura hispanoamericana</w:t>
      </w:r>
    </w:p>
    <w:p w:rsidR="00C73607" w:rsidRDefault="00C73607">
      <w:pPr>
        <w:jc w:val="both"/>
        <w:rPr>
          <w:rFonts w:ascii="Cambria" w:eastAsia="Cambria" w:hAnsi="Cambria" w:cs="Cambria"/>
        </w:rPr>
      </w:pPr>
    </w:p>
    <w:p w:rsidR="00C73607" w:rsidRDefault="0049282C">
      <w:pPr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Historia, cultura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Albert, M. Ángeles, y Francisco Ardanaz. </w:t>
      </w:r>
      <w:r>
        <w:rPr>
          <w:rFonts w:ascii="Cambria" w:eastAsia="Cambria" w:hAnsi="Cambria" w:cs="Cambria"/>
          <w:i/>
        </w:rPr>
        <w:t>Hispanoamérica, ayer y hoy: Historia y arte, demografía, economía, instituciones, tradiciones</w:t>
      </w:r>
      <w:r>
        <w:rPr>
          <w:rFonts w:ascii="Cambria" w:eastAsia="Cambria" w:hAnsi="Cambria" w:cs="Cambria"/>
        </w:rPr>
        <w:t>. Madrid: SGEL, 1998.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Chalupa, Jiří. </w:t>
      </w:r>
      <w:r>
        <w:rPr>
          <w:rFonts w:ascii="Cambria" w:eastAsia="Cambria" w:hAnsi="Cambria" w:cs="Cambria"/>
          <w:i/>
        </w:rPr>
        <w:t>Historia y geografía de América Latina.</w:t>
      </w:r>
      <w:r>
        <w:rPr>
          <w:rFonts w:ascii="Cambria" w:eastAsia="Cambria" w:hAnsi="Cambria" w:cs="Cambria"/>
        </w:rPr>
        <w:t xml:space="preserve"> Olomouc: Univerzita Palackého, 1997.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Lucena, Manuel. </w:t>
      </w:r>
      <w:r>
        <w:rPr>
          <w:rFonts w:ascii="Cambria" w:eastAsia="Cambria" w:hAnsi="Cambria" w:cs="Cambria"/>
          <w:i/>
        </w:rPr>
        <w:t>Atlas histórico de Latinoamérica.</w:t>
      </w:r>
      <w:r>
        <w:rPr>
          <w:rFonts w:ascii="Cambria" w:eastAsia="Cambria" w:hAnsi="Cambria" w:cs="Cambria"/>
          <w:i/>
        </w:rPr>
        <w:t xml:space="preserve"> Desde la prehistoria hasta el siglo XXI</w:t>
      </w:r>
      <w:r>
        <w:rPr>
          <w:rFonts w:ascii="Cambria" w:eastAsia="Cambria" w:hAnsi="Cambria" w:cs="Cambria"/>
        </w:rPr>
        <w:t>. Madrid: Síntesis, 2005.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Quesada Marco, Sebastián. </w:t>
      </w:r>
      <w:r>
        <w:rPr>
          <w:rFonts w:ascii="Cambria" w:eastAsia="Cambria" w:hAnsi="Cambria" w:cs="Cambria"/>
          <w:i/>
        </w:rPr>
        <w:t>Imágenes de América Latina. Manual de historia y cultura latinoamericanas</w:t>
      </w:r>
      <w:r>
        <w:rPr>
          <w:rFonts w:ascii="Cambria" w:eastAsia="Cambria" w:hAnsi="Cambria" w:cs="Cambria"/>
        </w:rPr>
        <w:t>. Madrid: Edelsa, 2005.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Skidmore, Thomas, y Peter Smith. </w:t>
      </w:r>
      <w:r>
        <w:rPr>
          <w:rFonts w:ascii="Cambria" w:eastAsia="Cambria" w:hAnsi="Cambria" w:cs="Cambria"/>
          <w:i/>
        </w:rPr>
        <w:t>Historia contemporánea de América Latina</w:t>
      </w:r>
      <w:r>
        <w:rPr>
          <w:rFonts w:ascii="Cambria" w:eastAsia="Cambria" w:hAnsi="Cambria" w:cs="Cambria"/>
        </w:rPr>
        <w:t>. Barcelona: Crítica, 1999.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Vázquez, Germán, y Nelson Martínez Díaz. </w:t>
      </w:r>
      <w:r>
        <w:rPr>
          <w:rFonts w:ascii="Cambria" w:eastAsia="Cambria" w:hAnsi="Cambria" w:cs="Cambria"/>
          <w:i/>
        </w:rPr>
        <w:t>Historia de América Latina</w:t>
      </w:r>
      <w:r>
        <w:rPr>
          <w:rFonts w:ascii="Cambria" w:eastAsia="Cambria" w:hAnsi="Cambria" w:cs="Cambria"/>
        </w:rPr>
        <w:t>. Madrid: SGEL, 1998.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Zanatta, Loris. </w:t>
      </w:r>
      <w:r>
        <w:rPr>
          <w:rFonts w:ascii="Cambria" w:eastAsia="Cambria" w:hAnsi="Cambria" w:cs="Cambria"/>
          <w:i/>
        </w:rPr>
        <w:t>Historia de América Latina: de la colonia al siglo XXI</w:t>
      </w:r>
      <w:r>
        <w:rPr>
          <w:rFonts w:ascii="Cambria" w:eastAsia="Cambria" w:hAnsi="Cambria" w:cs="Cambria"/>
        </w:rPr>
        <w:t>. Buenos Aires: Siglo Veintiu</w:t>
      </w:r>
      <w:r>
        <w:rPr>
          <w:rFonts w:ascii="Cambria" w:eastAsia="Cambria" w:hAnsi="Cambria" w:cs="Cambria"/>
        </w:rPr>
        <w:t>no Editores / Fundación OSDE, 2012.</w:t>
      </w:r>
    </w:p>
    <w:p w:rsidR="00C73607" w:rsidRDefault="00C73607">
      <w:pPr>
        <w:spacing w:line="240" w:lineRule="auto"/>
        <w:jc w:val="both"/>
        <w:rPr>
          <w:rFonts w:ascii="Cambria" w:eastAsia="Cambria" w:hAnsi="Cambria" w:cs="Cambria"/>
        </w:rPr>
      </w:pP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Historia de la literatura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Anderson Imbert, Enrique, </w:t>
      </w:r>
      <w:r>
        <w:rPr>
          <w:rFonts w:ascii="Cambria" w:eastAsia="Cambria" w:hAnsi="Cambria" w:cs="Cambria"/>
          <w:i/>
        </w:rPr>
        <w:t>Historia de la literatura hispanoamericana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México, Fondo de Cultura Económica, 2014.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Bellini, Giuseppe. </w:t>
      </w:r>
      <w:r>
        <w:rPr>
          <w:rFonts w:ascii="Cambria" w:eastAsia="Cambria" w:hAnsi="Cambria" w:cs="Cambria"/>
          <w:i/>
        </w:rPr>
        <w:t>Historia de la literatura hispanoamericana</w:t>
      </w:r>
      <w:r>
        <w:rPr>
          <w:rFonts w:ascii="Cambria" w:eastAsia="Cambria" w:hAnsi="Cambria" w:cs="Cambria"/>
        </w:rPr>
        <w:t xml:space="preserve">. Madrid: Castalia, </w:t>
      </w:r>
      <w:r>
        <w:rPr>
          <w:rFonts w:ascii="Cambria" w:eastAsia="Cambria" w:hAnsi="Cambria" w:cs="Cambria"/>
        </w:rPr>
        <w:t>1985.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Fernández Rodríguez, Teodosio et al. </w:t>
      </w:r>
      <w:r>
        <w:rPr>
          <w:rFonts w:ascii="Cambria" w:eastAsia="Cambria" w:hAnsi="Cambria" w:cs="Cambria"/>
          <w:i/>
        </w:rPr>
        <w:t>Literatura hispanoamericana: sociedad y cultura</w:t>
      </w:r>
      <w:r>
        <w:rPr>
          <w:rFonts w:ascii="Cambria" w:eastAsia="Cambria" w:hAnsi="Cambria" w:cs="Cambria"/>
        </w:rPr>
        <w:t>. Ediciones Akal, 1998.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Franco, Jean. </w:t>
      </w:r>
      <w:r>
        <w:rPr>
          <w:rFonts w:ascii="Cambria" w:eastAsia="Cambria" w:hAnsi="Cambria" w:cs="Cambria"/>
          <w:i/>
        </w:rPr>
        <w:t>Historia de la literatura hispanoamericana a partir de la independencia</w:t>
      </w:r>
      <w:r>
        <w:rPr>
          <w:rFonts w:ascii="Cambria" w:eastAsia="Cambria" w:hAnsi="Cambria" w:cs="Cambria"/>
        </w:rPr>
        <w:t>. Barcelona: Ariel, 1975.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Goić, Cedomil. </w:t>
      </w:r>
      <w:r>
        <w:rPr>
          <w:rFonts w:ascii="Cambria" w:eastAsia="Cambria" w:hAnsi="Cambria" w:cs="Cambria"/>
          <w:i/>
        </w:rPr>
        <w:t>Historia y críti</w:t>
      </w:r>
      <w:r>
        <w:rPr>
          <w:rFonts w:ascii="Cambria" w:eastAsia="Cambria" w:hAnsi="Cambria" w:cs="Cambria"/>
          <w:i/>
        </w:rPr>
        <w:t>ca de la literatura hispanoamericana</w:t>
      </w:r>
      <w:r>
        <w:rPr>
          <w:rFonts w:ascii="Cambria" w:eastAsia="Cambria" w:hAnsi="Cambria" w:cs="Cambria"/>
        </w:rPr>
        <w:t>. Barcelona: Crítica, 1988.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González Echeverría, Roberto y Enrique Pupo-Walker (eds.), </w:t>
      </w:r>
      <w:r>
        <w:rPr>
          <w:rFonts w:ascii="Cambria" w:eastAsia="Cambria" w:hAnsi="Cambria" w:cs="Cambria"/>
          <w:i/>
        </w:rPr>
        <w:t>Historia de la literatura hispanoamericana</w:t>
      </w:r>
      <w:r>
        <w:rPr>
          <w:rFonts w:ascii="Cambria" w:eastAsia="Cambria" w:hAnsi="Cambria" w:cs="Cambria"/>
        </w:rPr>
        <w:t>. Madrid, Gredos, 2006.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Henríquez Ureña, Pedro, </w:t>
      </w:r>
      <w:r>
        <w:rPr>
          <w:rFonts w:ascii="Cambria" w:eastAsia="Cambria" w:hAnsi="Cambria" w:cs="Cambria"/>
          <w:i/>
        </w:rPr>
        <w:t>Las corrientes literarias en la América His</w:t>
      </w:r>
      <w:r>
        <w:rPr>
          <w:rFonts w:ascii="Cambria" w:eastAsia="Cambria" w:hAnsi="Cambria" w:cs="Cambria"/>
          <w:i/>
        </w:rPr>
        <w:t>pánica</w:t>
      </w:r>
      <w:r>
        <w:rPr>
          <w:rFonts w:ascii="Cambria" w:eastAsia="Cambria" w:hAnsi="Cambria" w:cs="Cambria"/>
        </w:rPr>
        <w:t>. México, Fondo de Cultura Económica, 2014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Madrigal, Luis Íñigo (coord.). </w:t>
      </w:r>
      <w:r>
        <w:rPr>
          <w:rFonts w:ascii="Cambria" w:eastAsia="Cambria" w:hAnsi="Cambria" w:cs="Cambria"/>
          <w:i/>
        </w:rPr>
        <w:t xml:space="preserve">Historia de la literatura hispanoamericana. </w:t>
      </w:r>
      <w:r>
        <w:rPr>
          <w:rFonts w:ascii="Cambria" w:eastAsia="Cambria" w:hAnsi="Cambria" w:cs="Cambria"/>
        </w:rPr>
        <w:t>Madrid: Cátedra, 2008.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Oviedo, José Miguel. </w:t>
      </w:r>
      <w:r>
        <w:rPr>
          <w:rFonts w:ascii="Cambria" w:eastAsia="Cambria" w:hAnsi="Cambria" w:cs="Cambria"/>
          <w:i/>
        </w:rPr>
        <w:t>Historia de la literatura hispanoamericana</w:t>
      </w:r>
      <w:r>
        <w:rPr>
          <w:rFonts w:ascii="Cambria" w:eastAsia="Cambria" w:hAnsi="Cambria" w:cs="Cambria"/>
        </w:rPr>
        <w:t>. Madrid: Alianza Editorial, 1995.</w:t>
      </w:r>
    </w:p>
    <w:p w:rsidR="00C73607" w:rsidRDefault="0049282C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Pedraza Jim</w:t>
      </w:r>
      <w:r>
        <w:rPr>
          <w:rFonts w:ascii="Cambria" w:eastAsia="Cambria" w:hAnsi="Cambria" w:cs="Cambria"/>
        </w:rPr>
        <w:t xml:space="preserve">énez, Felipe B. (coord.). </w:t>
      </w:r>
      <w:r>
        <w:rPr>
          <w:rFonts w:ascii="Cambria" w:eastAsia="Cambria" w:hAnsi="Cambria" w:cs="Cambria"/>
          <w:i/>
        </w:rPr>
        <w:t>Manual de literatura hispanoamericana</w:t>
      </w:r>
      <w:r>
        <w:rPr>
          <w:rFonts w:ascii="Cambria" w:eastAsia="Cambria" w:hAnsi="Cambria" w:cs="Cambria"/>
        </w:rPr>
        <w:t>. Berriozar: Cénlit Ediciones, 1991.</w:t>
      </w:r>
    </w:p>
    <w:sectPr w:rsidR="00C73607">
      <w:footerReference w:type="default" r:id="rId12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2C" w:rsidRDefault="0049282C">
      <w:pPr>
        <w:spacing w:after="0" w:line="240" w:lineRule="auto"/>
      </w:pPr>
      <w:r>
        <w:separator/>
      </w:r>
    </w:p>
  </w:endnote>
  <w:endnote w:type="continuationSeparator" w:id="0">
    <w:p w:rsidR="0049282C" w:rsidRDefault="0049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07" w:rsidRDefault="0049282C">
    <w:pPr>
      <w:jc w:val="right"/>
    </w:pPr>
    <w:r>
      <w:fldChar w:fldCharType="begin"/>
    </w:r>
    <w:r>
      <w:instrText>PAGE</w:instrText>
    </w:r>
    <w:r>
      <w:fldChar w:fldCharType="separate"/>
    </w:r>
    <w:r w:rsidR="001A64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2C" w:rsidRDefault="0049282C">
      <w:pPr>
        <w:spacing w:after="0" w:line="240" w:lineRule="auto"/>
      </w:pPr>
      <w:r>
        <w:separator/>
      </w:r>
    </w:p>
  </w:footnote>
  <w:footnote w:type="continuationSeparator" w:id="0">
    <w:p w:rsidR="0049282C" w:rsidRDefault="0049282C">
      <w:pPr>
        <w:spacing w:after="0" w:line="240" w:lineRule="auto"/>
      </w:pPr>
      <w:r>
        <w:continuationSeparator/>
      </w:r>
    </w:p>
  </w:footnote>
  <w:footnote w:id="1">
    <w:p w:rsidR="00C73607" w:rsidRDefault="0049282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Solamente se pide del o la estudiante que defina muy básicamente las distintas escuelas, nombrando uno o varios de los representantes principales de la corriente a la que pertenece. Se usan los materiales de clase y los materiales recomendados por el profe</w:t>
      </w:r>
      <w:r>
        <w:rPr>
          <w:rFonts w:ascii="Cambria" w:eastAsia="Cambria" w:hAnsi="Cambria" w:cs="Cambria"/>
          <w:sz w:val="20"/>
          <w:szCs w:val="20"/>
        </w:rPr>
        <w:t xml:space="preserve">sor. La lista ofrecida de temas aquí mostrada es un resumen, y los apartados a) b) o c) se refieren a los contenidos básicos que se esperaría de un estudiante de filología. </w:t>
      </w:r>
    </w:p>
    <w:p w:rsidR="00C73607" w:rsidRDefault="00C73607">
      <w:pPr>
        <w:spacing w:after="0"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67"/>
    <w:multiLevelType w:val="multilevel"/>
    <w:tmpl w:val="1462718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2CB4320E"/>
    <w:multiLevelType w:val="multilevel"/>
    <w:tmpl w:val="E9CCE21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D990CEE"/>
    <w:multiLevelType w:val="multilevel"/>
    <w:tmpl w:val="604A5E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 w15:restartNumberingAfterBreak="0">
    <w:nsid w:val="37CB1C0B"/>
    <w:multiLevelType w:val="multilevel"/>
    <w:tmpl w:val="21F4CF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3607"/>
    <w:rsid w:val="001A6490"/>
    <w:rsid w:val="0049282C"/>
    <w:rsid w:val="00C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D391-A7B4-4017-8001-F5A3437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40" w:after="0"/>
      <w:outlineLvl w:val="3"/>
    </w:pPr>
    <w:rPr>
      <w:i/>
      <w:color w:val="2E75B5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ebooks/315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mbs.es/catalogo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books.com/LEA-Spanish%20Pages/Hispanic%20Studies/Grupo%20Planeta/Critica/Critica-Literat-Espan-2010-12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alnet.unirioja.es/servlet/libro?codigo=2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tenberg.org/ebooks/315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4958</Words>
  <Characters>27271</Characters>
  <Application>Microsoft Office Word</Application>
  <DocSecurity>0</DocSecurity>
  <Lines>227</Lines>
  <Paragraphs>64</Paragraphs>
  <ScaleCrop>false</ScaleCrop>
  <Company>Masarykova univerzita</Company>
  <LinksUpToDate>false</LinksUpToDate>
  <CharactersWithSpaces>32165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Luis Bellón Aguilera</cp:lastModifiedBy>
  <cp:revision>2</cp:revision>
  <dcterms:created xsi:type="dcterms:W3CDTF">2017-05-22T06:18:00Z</dcterms:created>
  <dcterms:modified xsi:type="dcterms:W3CDTF">2017-05-22T06:19:00Z</dcterms:modified>
</cp:coreProperties>
</file>