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A39" w:rsidRPr="007D0699" w:rsidRDefault="00536139" w:rsidP="007D06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184" w:rsidRPr="007D0699" w:rsidRDefault="00AB2184" w:rsidP="007D06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99">
        <w:rPr>
          <w:rFonts w:ascii="Times New Roman" w:hAnsi="Times New Roman" w:cs="Times New Roman"/>
          <w:b/>
          <w:sz w:val="24"/>
          <w:szCs w:val="24"/>
        </w:rPr>
        <w:t>Borový, Antonín</w:t>
      </w:r>
      <w:r w:rsidRPr="007D0699">
        <w:rPr>
          <w:rFonts w:ascii="Times New Roman" w:hAnsi="Times New Roman" w:cs="Times New Roman"/>
          <w:sz w:val="24"/>
          <w:szCs w:val="24"/>
        </w:rPr>
        <w:t xml:space="preserve">, pedagog, skladatel a spisovatel, </w:t>
      </w:r>
      <w:r w:rsidR="00B154F7" w:rsidRPr="007D0699">
        <w:rPr>
          <w:rFonts w:ascii="Times New Roman" w:hAnsi="Times New Roman" w:cs="Times New Roman"/>
          <w:sz w:val="24"/>
          <w:szCs w:val="24"/>
        </w:rPr>
        <w:t xml:space="preserve">narozen 12. 6. 1755, Sedlec u Písku, zemřel </w:t>
      </w:r>
      <w:r w:rsidR="00B154F7" w:rsidRPr="00AB369B">
        <w:rPr>
          <w:rFonts w:ascii="Times New Roman" w:hAnsi="Times New Roman" w:cs="Times New Roman"/>
          <w:sz w:val="24"/>
          <w:szCs w:val="24"/>
          <w:highlight w:val="yellow"/>
        </w:rPr>
        <w:t>29. 3.,</w:t>
      </w:r>
      <w:r w:rsidR="00B154F7" w:rsidRPr="007D0699">
        <w:rPr>
          <w:rFonts w:ascii="Times New Roman" w:hAnsi="Times New Roman" w:cs="Times New Roman"/>
          <w:sz w:val="24"/>
          <w:szCs w:val="24"/>
        </w:rPr>
        <w:t xml:space="preserve"> Zlatá Koruna.</w:t>
      </w:r>
    </w:p>
    <w:p w:rsidR="00B154F7" w:rsidRDefault="008C382C" w:rsidP="007D06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99">
        <w:rPr>
          <w:rFonts w:ascii="Times New Roman" w:hAnsi="Times New Roman" w:cs="Times New Roman"/>
          <w:sz w:val="24"/>
          <w:szCs w:val="24"/>
        </w:rPr>
        <w:t>Roku 1769 byl vokalistou kláštera ve Zlaté Koruně, poté studoval gymnázium v Českém Krumlově. V letech 1777–</w:t>
      </w:r>
      <w:r w:rsidR="00A15169">
        <w:rPr>
          <w:rFonts w:ascii="Times New Roman" w:hAnsi="Times New Roman" w:cs="Times New Roman"/>
          <w:sz w:val="24"/>
          <w:szCs w:val="24"/>
        </w:rPr>
        <w:t>81</w:t>
      </w:r>
      <w:r w:rsidRPr="007D0699">
        <w:rPr>
          <w:rFonts w:ascii="Times New Roman" w:hAnsi="Times New Roman" w:cs="Times New Roman"/>
          <w:sz w:val="24"/>
          <w:szCs w:val="24"/>
        </w:rPr>
        <w:t xml:space="preserve"> studoval v Pasově filozofii a práva. Roku 1782 se stal prvním českým učitelem ve Zlaté koruně, kde působil do </w:t>
      </w:r>
      <w:r w:rsidR="00D81FD7" w:rsidRPr="007D0699">
        <w:rPr>
          <w:rFonts w:ascii="Times New Roman" w:hAnsi="Times New Roman" w:cs="Times New Roman"/>
          <w:sz w:val="24"/>
          <w:szCs w:val="24"/>
        </w:rPr>
        <w:t xml:space="preserve">roku </w:t>
      </w:r>
      <w:r w:rsidRPr="007D0699">
        <w:rPr>
          <w:rFonts w:ascii="Times New Roman" w:hAnsi="Times New Roman" w:cs="Times New Roman"/>
          <w:sz w:val="24"/>
          <w:szCs w:val="24"/>
        </w:rPr>
        <w:t xml:space="preserve">1825 i jako varhaník. </w:t>
      </w:r>
      <w:r w:rsidR="00D81FD7" w:rsidRPr="007D0699">
        <w:rPr>
          <w:rFonts w:ascii="Times New Roman" w:hAnsi="Times New Roman" w:cs="Times New Roman"/>
          <w:sz w:val="24"/>
          <w:szCs w:val="24"/>
        </w:rPr>
        <w:t>Stal se zde</w:t>
      </w:r>
      <w:r w:rsidR="00D672A5">
        <w:rPr>
          <w:rFonts w:ascii="Times New Roman" w:hAnsi="Times New Roman" w:cs="Times New Roman"/>
          <w:sz w:val="24"/>
          <w:szCs w:val="24"/>
        </w:rPr>
        <w:t xml:space="preserve"> </w:t>
      </w:r>
      <w:r w:rsidR="00D81FD7" w:rsidRPr="007D0699">
        <w:rPr>
          <w:rFonts w:ascii="Times New Roman" w:hAnsi="Times New Roman" w:cs="Times New Roman"/>
          <w:sz w:val="24"/>
          <w:szCs w:val="24"/>
        </w:rPr>
        <w:t>významnou osobností, která oživila společenský a kulturní život v obci. Je</w:t>
      </w:r>
      <w:r w:rsidR="00542C6B" w:rsidRPr="007D0699">
        <w:rPr>
          <w:rFonts w:ascii="Times New Roman" w:hAnsi="Times New Roman" w:cs="Times New Roman"/>
          <w:sz w:val="24"/>
          <w:szCs w:val="24"/>
        </w:rPr>
        <w:t xml:space="preserve">ho </w:t>
      </w:r>
      <w:r w:rsidR="002C39DC">
        <w:rPr>
          <w:rFonts w:ascii="Times New Roman" w:hAnsi="Times New Roman" w:cs="Times New Roman"/>
          <w:sz w:val="24"/>
          <w:szCs w:val="24"/>
        </w:rPr>
        <w:t>tvorba</w:t>
      </w:r>
      <w:r w:rsidR="00542C6B" w:rsidRPr="007D0699">
        <w:rPr>
          <w:rFonts w:ascii="Times New Roman" w:hAnsi="Times New Roman" w:cs="Times New Roman"/>
          <w:sz w:val="24"/>
          <w:szCs w:val="24"/>
        </w:rPr>
        <w:t xml:space="preserve"> obsahuje</w:t>
      </w:r>
      <w:r w:rsidR="00D81FD7" w:rsidRPr="007D0699">
        <w:rPr>
          <w:rFonts w:ascii="Times New Roman" w:hAnsi="Times New Roman" w:cs="Times New Roman"/>
          <w:sz w:val="24"/>
          <w:szCs w:val="24"/>
        </w:rPr>
        <w:t xml:space="preserve"> </w:t>
      </w:r>
      <w:r w:rsidR="00B315C3">
        <w:rPr>
          <w:rFonts w:ascii="Times New Roman" w:hAnsi="Times New Roman" w:cs="Times New Roman"/>
          <w:sz w:val="24"/>
          <w:szCs w:val="24"/>
        </w:rPr>
        <w:t xml:space="preserve">43 převážně církevních skladeb – mše, nešpory, </w:t>
      </w:r>
      <w:proofErr w:type="spellStart"/>
      <w:r w:rsidR="00B315C3" w:rsidRPr="00AB369B">
        <w:rPr>
          <w:rFonts w:ascii="Times New Roman" w:hAnsi="Times New Roman" w:cs="Times New Roman"/>
          <w:sz w:val="24"/>
          <w:szCs w:val="24"/>
          <w:highlight w:val="yellow"/>
        </w:rPr>
        <w:t>offertoria</w:t>
      </w:r>
      <w:proofErr w:type="spellEnd"/>
      <w:r w:rsidR="00B315C3">
        <w:rPr>
          <w:rFonts w:ascii="Times New Roman" w:hAnsi="Times New Roman" w:cs="Times New Roman"/>
          <w:sz w:val="24"/>
          <w:szCs w:val="24"/>
        </w:rPr>
        <w:t>,</w:t>
      </w:r>
      <w:r w:rsidR="00542C6B" w:rsidRPr="007D0699">
        <w:rPr>
          <w:rFonts w:ascii="Times New Roman" w:hAnsi="Times New Roman" w:cs="Times New Roman"/>
          <w:sz w:val="24"/>
          <w:szCs w:val="24"/>
        </w:rPr>
        <w:t xml:space="preserve"> skladby na české texty </w:t>
      </w:r>
      <w:r w:rsidR="001737CF">
        <w:rPr>
          <w:rFonts w:ascii="Times New Roman" w:hAnsi="Times New Roman" w:cs="Times New Roman"/>
          <w:sz w:val="24"/>
          <w:szCs w:val="24"/>
        </w:rPr>
        <w:t xml:space="preserve">– </w:t>
      </w:r>
      <w:r w:rsidR="00542C6B" w:rsidRPr="007D0699">
        <w:rPr>
          <w:rFonts w:ascii="Times New Roman" w:hAnsi="Times New Roman" w:cs="Times New Roman"/>
          <w:sz w:val="24"/>
          <w:szCs w:val="24"/>
        </w:rPr>
        <w:t>písně, pastorely</w:t>
      </w:r>
      <w:r w:rsidR="00B315C3">
        <w:rPr>
          <w:rFonts w:ascii="Times New Roman" w:hAnsi="Times New Roman" w:cs="Times New Roman"/>
          <w:sz w:val="24"/>
          <w:szCs w:val="24"/>
        </w:rPr>
        <w:t xml:space="preserve">. </w:t>
      </w:r>
      <w:r w:rsidR="00D81FD7" w:rsidRPr="007D0699">
        <w:rPr>
          <w:rFonts w:ascii="Times New Roman" w:hAnsi="Times New Roman" w:cs="Times New Roman"/>
          <w:sz w:val="24"/>
          <w:szCs w:val="24"/>
        </w:rPr>
        <w:t xml:space="preserve">Mezi jeho cenné skladby patří </w:t>
      </w:r>
      <w:proofErr w:type="spellStart"/>
      <w:r w:rsidR="00D81FD7" w:rsidRPr="007D0699">
        <w:rPr>
          <w:rFonts w:ascii="Times New Roman" w:hAnsi="Times New Roman" w:cs="Times New Roman"/>
          <w:i/>
          <w:sz w:val="24"/>
          <w:szCs w:val="24"/>
        </w:rPr>
        <w:t>Missa</w:t>
      </w:r>
      <w:proofErr w:type="spellEnd"/>
      <w:r w:rsidR="00D81FD7" w:rsidRPr="007D0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1FD7" w:rsidRPr="007D0699">
        <w:rPr>
          <w:rFonts w:ascii="Times New Roman" w:hAnsi="Times New Roman" w:cs="Times New Roman"/>
          <w:i/>
          <w:sz w:val="24"/>
          <w:szCs w:val="24"/>
        </w:rPr>
        <w:t>pastoralis</w:t>
      </w:r>
      <w:proofErr w:type="spellEnd"/>
      <w:r w:rsidR="00D81FD7" w:rsidRPr="007D0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1FD7" w:rsidRPr="007D0699">
        <w:rPr>
          <w:rFonts w:ascii="Times New Roman" w:hAnsi="Times New Roman" w:cs="Times New Roman"/>
          <w:i/>
          <w:sz w:val="24"/>
          <w:szCs w:val="24"/>
        </w:rPr>
        <w:t>solemnis</w:t>
      </w:r>
      <w:proofErr w:type="spellEnd"/>
      <w:r w:rsidR="00D81FD7" w:rsidRPr="007D0699">
        <w:rPr>
          <w:rFonts w:ascii="Times New Roman" w:hAnsi="Times New Roman" w:cs="Times New Roman"/>
          <w:sz w:val="24"/>
          <w:szCs w:val="24"/>
        </w:rPr>
        <w:t>, která byla provedena poprvé roku 179</w:t>
      </w:r>
      <w:r w:rsidR="008A38D0" w:rsidRPr="007D0699">
        <w:rPr>
          <w:rFonts w:ascii="Times New Roman" w:hAnsi="Times New Roman" w:cs="Times New Roman"/>
          <w:sz w:val="24"/>
          <w:szCs w:val="24"/>
        </w:rPr>
        <w:t>1.</w:t>
      </w:r>
      <w:r w:rsidR="00B315C3">
        <w:rPr>
          <w:rFonts w:ascii="Times New Roman" w:hAnsi="Times New Roman" w:cs="Times New Roman"/>
          <w:sz w:val="24"/>
          <w:szCs w:val="24"/>
        </w:rPr>
        <w:t xml:space="preserve"> Dále n</w:t>
      </w:r>
      <w:r w:rsidR="008A38D0" w:rsidRPr="007D0699">
        <w:rPr>
          <w:rFonts w:ascii="Times New Roman" w:hAnsi="Times New Roman" w:cs="Times New Roman"/>
          <w:sz w:val="24"/>
          <w:szCs w:val="24"/>
        </w:rPr>
        <w:t>apsal si</w:t>
      </w:r>
      <w:r w:rsidR="00D672A5">
        <w:rPr>
          <w:rFonts w:ascii="Times New Roman" w:hAnsi="Times New Roman" w:cs="Times New Roman"/>
          <w:sz w:val="24"/>
          <w:szCs w:val="24"/>
        </w:rPr>
        <w:t>ng</w:t>
      </w:r>
      <w:r w:rsidR="008A38D0" w:rsidRPr="007D0699">
        <w:rPr>
          <w:rFonts w:ascii="Times New Roman" w:hAnsi="Times New Roman" w:cs="Times New Roman"/>
          <w:sz w:val="24"/>
          <w:szCs w:val="24"/>
        </w:rPr>
        <w:t xml:space="preserve">spiel </w:t>
      </w:r>
      <w:r w:rsidR="008A38D0" w:rsidRPr="00AB369B">
        <w:rPr>
          <w:rFonts w:ascii="Times New Roman" w:hAnsi="Times New Roman" w:cs="Times New Roman"/>
          <w:sz w:val="24"/>
          <w:szCs w:val="24"/>
          <w:highlight w:val="yellow"/>
        </w:rPr>
        <w:t>o „</w:t>
      </w:r>
      <w:r w:rsidR="00D672A5" w:rsidRPr="00AB369B"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="008A38D0" w:rsidRPr="00AB369B">
        <w:rPr>
          <w:rFonts w:ascii="Times New Roman" w:hAnsi="Times New Roman" w:cs="Times New Roman"/>
          <w:sz w:val="24"/>
          <w:szCs w:val="24"/>
          <w:highlight w:val="yellow"/>
        </w:rPr>
        <w:t>lé žene“</w:t>
      </w:r>
      <w:r w:rsidR="008A38D0" w:rsidRPr="007D0699">
        <w:rPr>
          <w:rFonts w:ascii="Times New Roman" w:hAnsi="Times New Roman" w:cs="Times New Roman"/>
          <w:sz w:val="24"/>
          <w:szCs w:val="24"/>
        </w:rPr>
        <w:t>, je</w:t>
      </w:r>
      <w:r w:rsidR="00B315C3">
        <w:rPr>
          <w:rFonts w:ascii="Times New Roman" w:hAnsi="Times New Roman" w:cs="Times New Roman"/>
          <w:sz w:val="24"/>
          <w:szCs w:val="24"/>
        </w:rPr>
        <w:t xml:space="preserve">ž byla provedena místními ochotníky </w:t>
      </w:r>
      <w:r w:rsidR="00705914" w:rsidRPr="007D0699">
        <w:rPr>
          <w:rFonts w:ascii="Times New Roman" w:hAnsi="Times New Roman" w:cs="Times New Roman"/>
          <w:sz w:val="24"/>
          <w:szCs w:val="24"/>
        </w:rPr>
        <w:t>10. 12. 1</w:t>
      </w:r>
      <w:r w:rsidR="008A38D0" w:rsidRPr="007D0699">
        <w:rPr>
          <w:rFonts w:ascii="Times New Roman" w:hAnsi="Times New Roman" w:cs="Times New Roman"/>
          <w:sz w:val="24"/>
          <w:szCs w:val="24"/>
        </w:rPr>
        <w:t xml:space="preserve">820 </w:t>
      </w:r>
      <w:r w:rsidR="00542C6B" w:rsidRPr="007D0699">
        <w:rPr>
          <w:rFonts w:ascii="Times New Roman" w:hAnsi="Times New Roman" w:cs="Times New Roman"/>
          <w:sz w:val="24"/>
          <w:szCs w:val="24"/>
        </w:rPr>
        <w:t xml:space="preserve">ve Zlaté </w:t>
      </w:r>
      <w:r w:rsidR="00B315C3">
        <w:rPr>
          <w:rFonts w:ascii="Times New Roman" w:hAnsi="Times New Roman" w:cs="Times New Roman"/>
          <w:sz w:val="24"/>
          <w:szCs w:val="24"/>
        </w:rPr>
        <w:t>K</w:t>
      </w:r>
      <w:r w:rsidR="00542C6B" w:rsidRPr="007D0699">
        <w:rPr>
          <w:rFonts w:ascii="Times New Roman" w:hAnsi="Times New Roman" w:cs="Times New Roman"/>
          <w:sz w:val="24"/>
          <w:szCs w:val="24"/>
        </w:rPr>
        <w:t xml:space="preserve">oruně. Je autorem instrumentální hudby </w:t>
      </w:r>
      <w:r w:rsidR="001737CF">
        <w:rPr>
          <w:rFonts w:ascii="Times New Roman" w:hAnsi="Times New Roman" w:cs="Times New Roman"/>
          <w:sz w:val="24"/>
          <w:szCs w:val="24"/>
        </w:rPr>
        <w:t xml:space="preserve">– </w:t>
      </w:r>
      <w:r w:rsidR="00542C6B" w:rsidRPr="007D0699">
        <w:rPr>
          <w:rFonts w:ascii="Times New Roman" w:hAnsi="Times New Roman" w:cs="Times New Roman"/>
          <w:sz w:val="24"/>
          <w:szCs w:val="24"/>
        </w:rPr>
        <w:t>německé tance, serenády, kasace, fanfáry pro trubky a tympány.</w:t>
      </w:r>
      <w:r w:rsidR="00AC6E8D" w:rsidRPr="007D0699">
        <w:rPr>
          <w:rFonts w:ascii="Times New Roman" w:hAnsi="Times New Roman" w:cs="Times New Roman"/>
          <w:sz w:val="24"/>
          <w:szCs w:val="24"/>
        </w:rPr>
        <w:t xml:space="preserve"> Mnohé skladby si vypůjčil a opsal od jiných autorů – učitelů z Římova, </w:t>
      </w:r>
      <w:proofErr w:type="spellStart"/>
      <w:r w:rsidR="00AC6E8D" w:rsidRPr="007D0699">
        <w:rPr>
          <w:rFonts w:ascii="Times New Roman" w:hAnsi="Times New Roman" w:cs="Times New Roman"/>
          <w:sz w:val="24"/>
          <w:szCs w:val="24"/>
        </w:rPr>
        <w:t>Zaháje</w:t>
      </w:r>
      <w:proofErr w:type="spellEnd"/>
      <w:r w:rsidR="00AC6E8D" w:rsidRPr="007D0699">
        <w:rPr>
          <w:rFonts w:ascii="Times New Roman" w:hAnsi="Times New Roman" w:cs="Times New Roman"/>
          <w:sz w:val="24"/>
          <w:szCs w:val="24"/>
        </w:rPr>
        <w:t xml:space="preserve">, Chvalšin, </w:t>
      </w:r>
      <w:r w:rsidR="001737CF">
        <w:rPr>
          <w:rFonts w:ascii="Times New Roman" w:hAnsi="Times New Roman" w:cs="Times New Roman"/>
          <w:sz w:val="24"/>
          <w:szCs w:val="24"/>
        </w:rPr>
        <w:t xml:space="preserve">další z Českých Budějovic, z </w:t>
      </w:r>
      <w:r w:rsidR="00AC6E8D" w:rsidRPr="007D0699">
        <w:rPr>
          <w:rFonts w:ascii="Times New Roman" w:hAnsi="Times New Roman" w:cs="Times New Roman"/>
          <w:sz w:val="24"/>
          <w:szCs w:val="24"/>
        </w:rPr>
        <w:t>Lince nebo</w:t>
      </w:r>
      <w:r w:rsidR="001737CF">
        <w:rPr>
          <w:rFonts w:ascii="Times New Roman" w:hAnsi="Times New Roman" w:cs="Times New Roman"/>
          <w:sz w:val="24"/>
          <w:szCs w:val="24"/>
        </w:rPr>
        <w:t xml:space="preserve"> </w:t>
      </w:r>
      <w:r w:rsidR="00AC6E8D" w:rsidRPr="007D0699">
        <w:rPr>
          <w:rFonts w:ascii="Times New Roman" w:hAnsi="Times New Roman" w:cs="Times New Roman"/>
          <w:sz w:val="24"/>
          <w:szCs w:val="24"/>
        </w:rPr>
        <w:t>Vídně.</w:t>
      </w:r>
      <w:r w:rsidR="00542C6B" w:rsidRPr="007D0699">
        <w:rPr>
          <w:rFonts w:ascii="Times New Roman" w:hAnsi="Times New Roman" w:cs="Times New Roman"/>
          <w:sz w:val="24"/>
          <w:szCs w:val="24"/>
        </w:rPr>
        <w:t xml:space="preserve"> Jeho skladby z let 1792–1819 </w:t>
      </w:r>
      <w:r w:rsidR="00AC6E8D" w:rsidRPr="007D0699">
        <w:rPr>
          <w:rFonts w:ascii="Times New Roman" w:hAnsi="Times New Roman" w:cs="Times New Roman"/>
          <w:sz w:val="24"/>
          <w:szCs w:val="24"/>
        </w:rPr>
        <w:t>jsou uloženy v Národním muzeu a ve Státním okresním archivu v Českém Krumlově.</w:t>
      </w:r>
      <w:r w:rsidR="00705914" w:rsidRPr="007D0699">
        <w:rPr>
          <w:rFonts w:ascii="Times New Roman" w:hAnsi="Times New Roman" w:cs="Times New Roman"/>
          <w:sz w:val="24"/>
          <w:szCs w:val="24"/>
        </w:rPr>
        <w:t xml:space="preserve"> Znal se s</w:t>
      </w:r>
      <w:r w:rsidR="007D0699" w:rsidRPr="007D0699">
        <w:rPr>
          <w:rFonts w:ascii="Times New Roman" w:hAnsi="Times New Roman" w:cs="Times New Roman"/>
          <w:sz w:val="24"/>
          <w:szCs w:val="24"/>
        </w:rPr>
        <w:t xml:space="preserve"> Václavem Matějem Krameriem, propagátorem české hudební kultury, u kterého vydal dvě knihy. Jedná se o sbírky vtipných naučení – </w:t>
      </w:r>
      <w:r w:rsidR="007D0699" w:rsidRPr="007D0699">
        <w:rPr>
          <w:rFonts w:ascii="Times New Roman" w:hAnsi="Times New Roman" w:cs="Times New Roman"/>
          <w:i/>
          <w:sz w:val="24"/>
          <w:szCs w:val="24"/>
        </w:rPr>
        <w:t>Zrcadlo pošetilosti</w:t>
      </w:r>
      <w:r w:rsidR="007D0699" w:rsidRPr="007D0699">
        <w:rPr>
          <w:rFonts w:ascii="Times New Roman" w:hAnsi="Times New Roman" w:cs="Times New Roman"/>
          <w:sz w:val="24"/>
          <w:szCs w:val="24"/>
        </w:rPr>
        <w:t xml:space="preserve"> (1792) a </w:t>
      </w:r>
      <w:r w:rsidR="007D0699" w:rsidRPr="007D0699">
        <w:rPr>
          <w:rFonts w:ascii="Times New Roman" w:hAnsi="Times New Roman" w:cs="Times New Roman"/>
          <w:i/>
          <w:sz w:val="24"/>
          <w:szCs w:val="24"/>
        </w:rPr>
        <w:t>Zrcadlo příkladů k naučení a obveselení</w:t>
      </w:r>
      <w:r w:rsidR="007D0699" w:rsidRPr="007D0699">
        <w:rPr>
          <w:rFonts w:ascii="Times New Roman" w:hAnsi="Times New Roman" w:cs="Times New Roman"/>
          <w:sz w:val="24"/>
          <w:szCs w:val="24"/>
        </w:rPr>
        <w:t xml:space="preserve"> (1794). O dva roky později vydal knihu </w:t>
      </w:r>
      <w:r w:rsidR="007D0699" w:rsidRPr="007D0699">
        <w:rPr>
          <w:rFonts w:ascii="Times New Roman" w:hAnsi="Times New Roman" w:cs="Times New Roman"/>
          <w:i/>
          <w:sz w:val="24"/>
          <w:szCs w:val="24"/>
        </w:rPr>
        <w:t>Žert a pravda</w:t>
      </w:r>
      <w:r w:rsidR="007D0699" w:rsidRPr="007D0699">
        <w:rPr>
          <w:rFonts w:ascii="Times New Roman" w:hAnsi="Times New Roman" w:cs="Times New Roman"/>
          <w:sz w:val="24"/>
          <w:szCs w:val="24"/>
        </w:rPr>
        <w:t xml:space="preserve">. Ve Zlaté Koruně se postaral o úpravu veřejných prostorů a výzdobu chrámu. V roce 2007 mu byla slavnostně odhalena pamětní deska na obecním úřadě, která připomíná místo, kde na přelomu 18. a 19. století působil jako pedagog. </w:t>
      </w:r>
    </w:p>
    <w:p w:rsidR="001A30BE" w:rsidRPr="001A30BE" w:rsidRDefault="001A30BE" w:rsidP="007D069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0BE">
        <w:rPr>
          <w:rFonts w:ascii="Times New Roman" w:hAnsi="Times New Roman" w:cs="Times New Roman"/>
          <w:b/>
          <w:i/>
          <w:sz w:val="24"/>
          <w:szCs w:val="24"/>
        </w:rPr>
        <w:t>I. Lexika</w:t>
      </w:r>
    </w:p>
    <w:p w:rsidR="001A30BE" w:rsidRDefault="001A30BE" w:rsidP="007D06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PHSN.</w:t>
      </w:r>
    </w:p>
    <w:p w:rsidR="001A30BE" w:rsidRDefault="001A30BE" w:rsidP="007D06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ČSHS.</w:t>
      </w:r>
    </w:p>
    <w:p w:rsidR="001737CF" w:rsidRDefault="001737CF" w:rsidP="007D069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37CF">
        <w:rPr>
          <w:rFonts w:ascii="Times New Roman" w:hAnsi="Times New Roman" w:cs="Times New Roman"/>
          <w:b/>
          <w:i/>
          <w:sz w:val="24"/>
          <w:szCs w:val="24"/>
        </w:rPr>
        <w:t>II. Ostatní</w:t>
      </w:r>
    </w:p>
    <w:p w:rsidR="001737CF" w:rsidRDefault="001737CF" w:rsidP="007D06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Nejedlý, Zdeněk: Bedřich Smetana VI. Na českém venkově (Praha 1953, s. 399).</w:t>
      </w:r>
    </w:p>
    <w:p w:rsidR="00A15169" w:rsidRDefault="001737CF" w:rsidP="007D06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Němeček, </w:t>
      </w:r>
      <w:r w:rsidR="00A15169">
        <w:rPr>
          <w:rFonts w:ascii="Times New Roman" w:hAnsi="Times New Roman" w:cs="Times New Roman"/>
          <w:sz w:val="24"/>
          <w:szCs w:val="24"/>
        </w:rPr>
        <w:t>Jan: Nástin české hudby XVIII. století (Praha 1955, s. 325).</w:t>
      </w:r>
    </w:p>
    <w:p w:rsidR="001737CF" w:rsidRPr="001737CF" w:rsidRDefault="00A15169" w:rsidP="007D06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Záloha, Jiří: Díla českých skladatelů v dodatcích českokrumlovské sbírky, </w:t>
      </w:r>
      <w:r w:rsidRPr="00536139">
        <w:rPr>
          <w:rFonts w:ascii="Times New Roman" w:hAnsi="Times New Roman" w:cs="Times New Roman"/>
          <w:sz w:val="24"/>
          <w:szCs w:val="24"/>
          <w:highlight w:val="yellow"/>
        </w:rPr>
        <w:t>Hudební věda 5</w:t>
      </w:r>
      <w:r>
        <w:rPr>
          <w:rFonts w:ascii="Times New Roman" w:hAnsi="Times New Roman" w:cs="Times New Roman"/>
          <w:sz w:val="24"/>
          <w:szCs w:val="24"/>
        </w:rPr>
        <w:t xml:space="preserve"> (1968, s. 460). </w:t>
      </w:r>
    </w:p>
    <w:p w:rsidR="00A15169" w:rsidRDefault="00A15169" w:rsidP="007D069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30BE" w:rsidRPr="001A30BE" w:rsidRDefault="001A30BE" w:rsidP="007D06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0BE">
        <w:rPr>
          <w:rFonts w:ascii="Times New Roman" w:hAnsi="Times New Roman" w:cs="Times New Roman"/>
          <w:b/>
          <w:sz w:val="24"/>
          <w:szCs w:val="24"/>
        </w:rPr>
        <w:lastRenderedPageBreak/>
        <w:t>Zdroje:</w:t>
      </w:r>
    </w:p>
    <w:p w:rsidR="007C3BF1" w:rsidRDefault="00536139" w:rsidP="007D06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7C3BF1" w:rsidRPr="00064F44">
          <w:rPr>
            <w:rStyle w:val="Hypertextovodkaz"/>
            <w:rFonts w:ascii="Times New Roman" w:hAnsi="Times New Roman" w:cs="Times New Roman"/>
            <w:sz w:val="24"/>
            <w:szCs w:val="24"/>
          </w:rPr>
          <w:t>http://ww</w:t>
        </w:r>
        <w:r w:rsidR="007C3BF1" w:rsidRPr="00064F44">
          <w:rPr>
            <w:rStyle w:val="Hypertextovodkaz"/>
            <w:rFonts w:ascii="Times New Roman" w:hAnsi="Times New Roman" w:cs="Times New Roman"/>
            <w:sz w:val="24"/>
            <w:szCs w:val="24"/>
          </w:rPr>
          <w:t>w</w:t>
        </w:r>
        <w:r w:rsidR="007C3BF1" w:rsidRPr="00064F44">
          <w:rPr>
            <w:rStyle w:val="Hypertextovodkaz"/>
            <w:rFonts w:ascii="Times New Roman" w:hAnsi="Times New Roman" w:cs="Times New Roman"/>
            <w:sz w:val="24"/>
            <w:szCs w:val="24"/>
          </w:rPr>
          <w:t>.blanet.cz/cz/antonin-borovy/145/</w:t>
        </w:r>
      </w:hyperlink>
    </w:p>
    <w:p w:rsidR="001A30BE" w:rsidRDefault="00536139" w:rsidP="001A30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A30BE" w:rsidRPr="00064F44">
          <w:rPr>
            <w:rStyle w:val="Hypertextovodkaz"/>
            <w:rFonts w:ascii="Times New Roman" w:hAnsi="Times New Roman" w:cs="Times New Roman"/>
            <w:sz w:val="24"/>
            <w:szCs w:val="24"/>
          </w:rPr>
          <w:t>http://www.enc</w:t>
        </w:r>
        <w:bookmarkStart w:id="0" w:name="_GoBack"/>
        <w:bookmarkEnd w:id="0"/>
        <w:r w:rsidR="001A30BE" w:rsidRPr="00064F44">
          <w:rPr>
            <w:rStyle w:val="Hypertextovodkaz"/>
            <w:rFonts w:ascii="Times New Roman" w:hAnsi="Times New Roman" w:cs="Times New Roman"/>
            <w:sz w:val="24"/>
            <w:szCs w:val="24"/>
          </w:rPr>
          <w:t>y</w:t>
        </w:r>
        <w:r w:rsidR="001A30BE" w:rsidRPr="00064F44">
          <w:rPr>
            <w:rStyle w:val="Hypertextovodkaz"/>
            <w:rFonts w:ascii="Times New Roman" w:hAnsi="Times New Roman" w:cs="Times New Roman"/>
            <w:sz w:val="24"/>
            <w:szCs w:val="24"/>
          </w:rPr>
          <w:t>klopedie.ckrumlov.cz/docs/cz/osobno_antbor.xml</w:t>
        </w:r>
      </w:hyperlink>
    </w:p>
    <w:p w:rsidR="001A30BE" w:rsidRDefault="001A30BE" w:rsidP="007D06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0BE" w:rsidRPr="001A30BE" w:rsidRDefault="001A30BE" w:rsidP="007D069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0BE">
        <w:rPr>
          <w:rFonts w:ascii="Times New Roman" w:hAnsi="Times New Roman" w:cs="Times New Roman"/>
          <w:i/>
          <w:sz w:val="24"/>
          <w:szCs w:val="24"/>
        </w:rPr>
        <w:t>Adéla Vacková</w:t>
      </w:r>
    </w:p>
    <w:sectPr w:rsidR="001A30BE" w:rsidRPr="001A3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84"/>
    <w:rsid w:val="001737CF"/>
    <w:rsid w:val="001A30BE"/>
    <w:rsid w:val="002C39DC"/>
    <w:rsid w:val="00346485"/>
    <w:rsid w:val="003B1D72"/>
    <w:rsid w:val="003B4620"/>
    <w:rsid w:val="00536139"/>
    <w:rsid w:val="00542C6B"/>
    <w:rsid w:val="00705914"/>
    <w:rsid w:val="007C3B00"/>
    <w:rsid w:val="007C3BF1"/>
    <w:rsid w:val="007D0699"/>
    <w:rsid w:val="008A38D0"/>
    <w:rsid w:val="008C382C"/>
    <w:rsid w:val="00A15169"/>
    <w:rsid w:val="00AB2184"/>
    <w:rsid w:val="00AB369B"/>
    <w:rsid w:val="00AC6E8D"/>
    <w:rsid w:val="00B154F7"/>
    <w:rsid w:val="00B166B0"/>
    <w:rsid w:val="00B315C3"/>
    <w:rsid w:val="00C91D65"/>
    <w:rsid w:val="00D672A5"/>
    <w:rsid w:val="00D81FD7"/>
    <w:rsid w:val="00EC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FB47E-0D85-4ACB-A05F-6FC629D5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3BF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3B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5361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cyklopedie.ckrumlov.cz/docs/cz/osobno_antbor.xml" TargetMode="External"/><Relationship Id="rId4" Type="http://schemas.openxmlformats.org/officeDocument/2006/relationships/hyperlink" Target="http://www.blanet.cz/cz/antonin-borovy/145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322</Words>
  <Characters>1832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Vacková</dc:creator>
  <cp:keywords/>
  <dc:description/>
  <cp:lastModifiedBy>Petr Kalina</cp:lastModifiedBy>
  <cp:revision>5</cp:revision>
  <dcterms:created xsi:type="dcterms:W3CDTF">2018-04-08T20:06:00Z</dcterms:created>
  <dcterms:modified xsi:type="dcterms:W3CDTF">2018-04-10T18:26:00Z</dcterms:modified>
</cp:coreProperties>
</file>