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39" w:rsidRPr="00997AB8" w:rsidRDefault="008F678F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B8">
        <w:rPr>
          <w:rFonts w:ascii="Times New Roman" w:hAnsi="Times New Roman" w:cs="Times New Roman"/>
          <w:b/>
          <w:sz w:val="24"/>
          <w:szCs w:val="24"/>
        </w:rPr>
        <w:t>Bastl, Emanuel</w:t>
      </w:r>
      <w:r w:rsidRPr="00997AB8">
        <w:rPr>
          <w:rFonts w:ascii="Times New Roman" w:hAnsi="Times New Roman" w:cs="Times New Roman"/>
          <w:sz w:val="24"/>
          <w:szCs w:val="24"/>
        </w:rPr>
        <w:t>, dirigent, skladatel a houslista, narozen 19. 5. 1874, Praha, zemřel 1. 1. 1950, Plzeň.</w:t>
      </w:r>
    </w:p>
    <w:p w:rsidR="008F678F" w:rsidRDefault="008F2EAD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letech </w:t>
      </w:r>
      <w:r w:rsidR="00997AB8">
        <w:rPr>
          <w:rFonts w:ascii="Times New Roman" w:hAnsi="Times New Roman" w:cs="Times New Roman"/>
          <w:sz w:val="24"/>
          <w:szCs w:val="24"/>
        </w:rPr>
        <w:t xml:space="preserve">1885–92 studoval </w:t>
      </w:r>
      <w:r w:rsidR="00C31CB2">
        <w:rPr>
          <w:rFonts w:ascii="Times New Roman" w:hAnsi="Times New Roman" w:cs="Times New Roman"/>
          <w:sz w:val="24"/>
          <w:szCs w:val="24"/>
        </w:rPr>
        <w:t>hru na housle na</w:t>
      </w:r>
      <w:r w:rsidR="00997AB8">
        <w:rPr>
          <w:rFonts w:ascii="Times New Roman" w:hAnsi="Times New Roman" w:cs="Times New Roman"/>
          <w:sz w:val="24"/>
          <w:szCs w:val="24"/>
        </w:rPr>
        <w:t xml:space="preserve"> Pražské konzervatoři</w:t>
      </w:r>
      <w:r w:rsidR="00C31CB2">
        <w:rPr>
          <w:rFonts w:ascii="Times New Roman" w:hAnsi="Times New Roman" w:cs="Times New Roman"/>
          <w:sz w:val="24"/>
          <w:szCs w:val="24"/>
        </w:rPr>
        <w:t xml:space="preserve"> </w:t>
      </w:r>
      <w:r w:rsidR="00997AB8">
        <w:rPr>
          <w:rFonts w:ascii="Times New Roman" w:hAnsi="Times New Roman" w:cs="Times New Roman"/>
          <w:sz w:val="24"/>
          <w:szCs w:val="24"/>
        </w:rPr>
        <w:t xml:space="preserve">ve třídě Antonína </w:t>
      </w:r>
      <w:proofErr w:type="spellStart"/>
      <w:r w:rsidR="00997AB8">
        <w:rPr>
          <w:rFonts w:ascii="Times New Roman" w:hAnsi="Times New Roman" w:cs="Times New Roman"/>
          <w:sz w:val="24"/>
          <w:szCs w:val="24"/>
        </w:rPr>
        <w:t>Bennewitze</w:t>
      </w:r>
      <w:proofErr w:type="spellEnd"/>
      <w:r w:rsidR="00997AB8">
        <w:rPr>
          <w:rFonts w:ascii="Times New Roman" w:hAnsi="Times New Roman" w:cs="Times New Roman"/>
          <w:sz w:val="24"/>
          <w:szCs w:val="24"/>
        </w:rPr>
        <w:t xml:space="preserve">. Od roku 1892 zaujal místo koncertního mistra operního orchestru v Plzni.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CB4347">
        <w:rPr>
          <w:rFonts w:ascii="Times New Roman" w:hAnsi="Times New Roman" w:cs="Times New Roman"/>
          <w:sz w:val="24"/>
          <w:szCs w:val="24"/>
        </w:rPr>
        <w:t>Dá</w:t>
      </w:r>
      <w:r w:rsidR="00AF0FAC">
        <w:rPr>
          <w:rFonts w:ascii="Times New Roman" w:hAnsi="Times New Roman" w:cs="Times New Roman"/>
          <w:sz w:val="24"/>
          <w:szCs w:val="24"/>
        </w:rPr>
        <w:t xml:space="preserve">le </w:t>
      </w:r>
      <w:r w:rsidR="00BF0E91">
        <w:rPr>
          <w:rFonts w:ascii="Times New Roman" w:hAnsi="Times New Roman" w:cs="Times New Roman"/>
          <w:sz w:val="24"/>
          <w:szCs w:val="24"/>
        </w:rPr>
        <w:t xml:space="preserve">byl ve funkci </w:t>
      </w:r>
      <w:r w:rsidR="00B37690">
        <w:rPr>
          <w:rFonts w:ascii="Times New Roman" w:hAnsi="Times New Roman" w:cs="Times New Roman"/>
          <w:sz w:val="24"/>
          <w:szCs w:val="24"/>
        </w:rPr>
        <w:t>koncertní</w:t>
      </w:r>
      <w:r w:rsidR="00BF0E91">
        <w:rPr>
          <w:rFonts w:ascii="Times New Roman" w:hAnsi="Times New Roman" w:cs="Times New Roman"/>
          <w:sz w:val="24"/>
          <w:szCs w:val="24"/>
        </w:rPr>
        <w:t>ho</w:t>
      </w:r>
      <w:r w:rsidR="00B37690">
        <w:rPr>
          <w:rFonts w:ascii="Times New Roman" w:hAnsi="Times New Roman" w:cs="Times New Roman"/>
          <w:sz w:val="24"/>
          <w:szCs w:val="24"/>
        </w:rPr>
        <w:t xml:space="preserve"> mistr</w:t>
      </w:r>
      <w:r w:rsidR="00BF0E91">
        <w:rPr>
          <w:rFonts w:ascii="Times New Roman" w:hAnsi="Times New Roman" w:cs="Times New Roman"/>
          <w:sz w:val="24"/>
          <w:szCs w:val="24"/>
        </w:rPr>
        <w:t>a</w:t>
      </w:r>
      <w:r w:rsidR="00B37690">
        <w:rPr>
          <w:rFonts w:ascii="Times New Roman" w:hAnsi="Times New Roman" w:cs="Times New Roman"/>
          <w:sz w:val="24"/>
          <w:szCs w:val="24"/>
        </w:rPr>
        <w:t xml:space="preserve">, </w:t>
      </w:r>
      <w:r w:rsidR="00CB4347">
        <w:rPr>
          <w:rFonts w:ascii="Times New Roman" w:hAnsi="Times New Roman" w:cs="Times New Roman"/>
          <w:sz w:val="24"/>
          <w:szCs w:val="24"/>
        </w:rPr>
        <w:t>vždy v letní sezóně od roku 1893</w:t>
      </w:r>
      <w:r w:rsidR="00B37690">
        <w:rPr>
          <w:rFonts w:ascii="Times New Roman" w:hAnsi="Times New Roman" w:cs="Times New Roman"/>
          <w:sz w:val="24"/>
          <w:szCs w:val="24"/>
        </w:rPr>
        <w:t xml:space="preserve">, a zástupce dirigenta </w:t>
      </w:r>
      <w:r w:rsidR="00CB4347">
        <w:rPr>
          <w:rFonts w:ascii="Times New Roman" w:hAnsi="Times New Roman" w:cs="Times New Roman"/>
          <w:sz w:val="24"/>
          <w:szCs w:val="24"/>
        </w:rPr>
        <w:t>v lázeňském orchestru v</w:t>
      </w:r>
      <w:r w:rsidR="00B37690">
        <w:rPr>
          <w:rFonts w:ascii="Times New Roman" w:hAnsi="Times New Roman" w:cs="Times New Roman"/>
          <w:sz w:val="24"/>
          <w:szCs w:val="24"/>
        </w:rPr>
        <w:t> </w:t>
      </w:r>
      <w:r w:rsidR="00CB4347">
        <w:rPr>
          <w:rFonts w:ascii="Times New Roman" w:hAnsi="Times New Roman" w:cs="Times New Roman"/>
          <w:sz w:val="24"/>
          <w:szCs w:val="24"/>
        </w:rPr>
        <w:t>Badenu</w:t>
      </w:r>
      <w:r w:rsidR="00B37690">
        <w:rPr>
          <w:rFonts w:ascii="Times New Roman" w:hAnsi="Times New Roman" w:cs="Times New Roman"/>
          <w:sz w:val="24"/>
          <w:szCs w:val="24"/>
        </w:rPr>
        <w:t xml:space="preserve"> u Vídně</w:t>
      </w:r>
      <w:r w:rsidR="00CD60F7">
        <w:rPr>
          <w:rFonts w:ascii="Times New Roman" w:hAnsi="Times New Roman" w:cs="Times New Roman"/>
          <w:sz w:val="24"/>
          <w:szCs w:val="24"/>
        </w:rPr>
        <w:t xml:space="preserve">, </w:t>
      </w:r>
      <w:r w:rsidR="00CB4347">
        <w:rPr>
          <w:rFonts w:ascii="Times New Roman" w:hAnsi="Times New Roman" w:cs="Times New Roman"/>
          <w:sz w:val="24"/>
          <w:szCs w:val="24"/>
        </w:rPr>
        <w:t>v zimním období</w:t>
      </w:r>
      <w:r w:rsidR="00B37690">
        <w:rPr>
          <w:rFonts w:ascii="Times New Roman" w:hAnsi="Times New Roman" w:cs="Times New Roman"/>
          <w:sz w:val="24"/>
          <w:szCs w:val="24"/>
        </w:rPr>
        <w:t xml:space="preserve"> koncertním mistrem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CB4347">
        <w:rPr>
          <w:rFonts w:ascii="Times New Roman" w:hAnsi="Times New Roman" w:cs="Times New Roman"/>
          <w:sz w:val="24"/>
          <w:szCs w:val="24"/>
        </w:rPr>
        <w:t>Městského divadla v Plzni. V roce 1905</w:t>
      </w:r>
      <w:r w:rsidR="00C31CB2">
        <w:rPr>
          <w:rFonts w:ascii="Times New Roman" w:hAnsi="Times New Roman" w:cs="Times New Roman"/>
          <w:sz w:val="24"/>
          <w:szCs w:val="24"/>
        </w:rPr>
        <w:t xml:space="preserve"> </w:t>
      </w:r>
      <w:r w:rsidR="00D708AA">
        <w:rPr>
          <w:rFonts w:ascii="Times New Roman" w:hAnsi="Times New Roman" w:cs="Times New Roman"/>
          <w:sz w:val="24"/>
          <w:szCs w:val="24"/>
        </w:rPr>
        <w:t xml:space="preserve">přijal místo kapelníka opery v Plzni,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D708AA">
        <w:rPr>
          <w:rFonts w:ascii="Times New Roman" w:hAnsi="Times New Roman" w:cs="Times New Roman"/>
          <w:sz w:val="24"/>
          <w:szCs w:val="24"/>
        </w:rPr>
        <w:t>kde působil do roku 1912. V letech 191</w:t>
      </w:r>
      <w:r w:rsidR="005E40C1">
        <w:rPr>
          <w:rFonts w:ascii="Times New Roman" w:hAnsi="Times New Roman" w:cs="Times New Roman"/>
          <w:sz w:val="24"/>
          <w:szCs w:val="24"/>
        </w:rPr>
        <w:t xml:space="preserve">6–27 </w:t>
      </w:r>
      <w:r w:rsidR="00D708AA">
        <w:rPr>
          <w:rFonts w:ascii="Times New Roman" w:hAnsi="Times New Roman" w:cs="Times New Roman"/>
          <w:sz w:val="24"/>
          <w:szCs w:val="24"/>
        </w:rPr>
        <w:t xml:space="preserve">byl kapelníkem operní scény v Ostravě.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B37690">
        <w:rPr>
          <w:rFonts w:ascii="Times New Roman" w:hAnsi="Times New Roman" w:cs="Times New Roman"/>
          <w:sz w:val="24"/>
          <w:szCs w:val="24"/>
        </w:rPr>
        <w:t>V květnu roku 1919 zazněla</w:t>
      </w:r>
      <w:r w:rsidR="00D708AA">
        <w:rPr>
          <w:rFonts w:ascii="Times New Roman" w:hAnsi="Times New Roman" w:cs="Times New Roman"/>
          <w:sz w:val="24"/>
          <w:szCs w:val="24"/>
        </w:rPr>
        <w:t xml:space="preserve"> pod jeho taktovkou </w:t>
      </w:r>
      <w:r w:rsidR="00C31CB2">
        <w:rPr>
          <w:rFonts w:ascii="Times New Roman" w:hAnsi="Times New Roman" w:cs="Times New Roman"/>
          <w:sz w:val="24"/>
          <w:szCs w:val="24"/>
        </w:rPr>
        <w:t xml:space="preserve">opera </w:t>
      </w:r>
      <w:r w:rsidR="00D708AA" w:rsidRPr="00EA7C69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="00D708AA">
        <w:rPr>
          <w:rFonts w:ascii="Times New Roman" w:hAnsi="Times New Roman" w:cs="Times New Roman"/>
          <w:sz w:val="24"/>
          <w:szCs w:val="24"/>
        </w:rPr>
        <w:t xml:space="preserve"> Bedřicha Smetany </w:t>
      </w:r>
      <w:r w:rsidR="00D708AA" w:rsidRPr="00FD6E15">
        <w:rPr>
          <w:rFonts w:ascii="Times New Roman" w:hAnsi="Times New Roman" w:cs="Times New Roman"/>
          <w:i/>
          <w:sz w:val="24"/>
          <w:szCs w:val="24"/>
        </w:rPr>
        <w:t>Libuše</w:t>
      </w:r>
      <w:r w:rsidR="00D708AA">
        <w:rPr>
          <w:rFonts w:ascii="Times New Roman" w:hAnsi="Times New Roman" w:cs="Times New Roman"/>
          <w:sz w:val="24"/>
          <w:szCs w:val="24"/>
        </w:rPr>
        <w:t xml:space="preserve">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D708AA">
        <w:rPr>
          <w:rFonts w:ascii="Times New Roman" w:hAnsi="Times New Roman" w:cs="Times New Roman"/>
          <w:sz w:val="24"/>
          <w:szCs w:val="24"/>
        </w:rPr>
        <w:t xml:space="preserve">a za zásluhy o vzestup ostravské operní scény byl jmenován 22. 5. 1922 </w:t>
      </w:r>
      <w:r w:rsidR="005E40C1">
        <w:rPr>
          <w:rFonts w:ascii="Times New Roman" w:hAnsi="Times New Roman" w:cs="Times New Roman"/>
          <w:sz w:val="24"/>
          <w:szCs w:val="24"/>
        </w:rPr>
        <w:t xml:space="preserve">jejím prvním šéfem. S velkým úspěchem zde řídil základní klasický repertoár s velkým důrazem na dílo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5E40C1">
        <w:rPr>
          <w:rFonts w:ascii="Times New Roman" w:hAnsi="Times New Roman" w:cs="Times New Roman"/>
          <w:sz w:val="24"/>
          <w:szCs w:val="24"/>
        </w:rPr>
        <w:t>Bedřicha Smetany, Antonína Dvořáka a Zdeňka Fibicha.</w:t>
      </w:r>
      <w:r w:rsidR="00B37690">
        <w:rPr>
          <w:rFonts w:ascii="Times New Roman" w:hAnsi="Times New Roman" w:cs="Times New Roman"/>
          <w:sz w:val="24"/>
          <w:szCs w:val="24"/>
        </w:rPr>
        <w:t xml:space="preserve"> </w:t>
      </w:r>
      <w:r w:rsidR="00FD6E15">
        <w:rPr>
          <w:rFonts w:ascii="Times New Roman" w:hAnsi="Times New Roman" w:cs="Times New Roman"/>
          <w:sz w:val="24"/>
          <w:szCs w:val="24"/>
        </w:rPr>
        <w:t xml:space="preserve">Významnou událostí bylo dvojí provedení </w:t>
      </w:r>
      <w:r w:rsidR="00FD6E15" w:rsidRPr="00FD6E15">
        <w:rPr>
          <w:rFonts w:ascii="Times New Roman" w:hAnsi="Times New Roman" w:cs="Times New Roman"/>
          <w:i/>
          <w:sz w:val="24"/>
          <w:szCs w:val="24"/>
        </w:rPr>
        <w:t>Mé vlasti</w:t>
      </w:r>
      <w:r w:rsidR="00FD6E15">
        <w:rPr>
          <w:rFonts w:ascii="Times New Roman" w:hAnsi="Times New Roman" w:cs="Times New Roman"/>
          <w:sz w:val="24"/>
          <w:szCs w:val="24"/>
        </w:rPr>
        <w:t xml:space="preserve"> 2. a 9. 5. 1924 od Bedřicha Smetany v rámci Smetanovských oslav.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B37690">
        <w:rPr>
          <w:rFonts w:ascii="Times New Roman" w:hAnsi="Times New Roman" w:cs="Times New Roman"/>
          <w:sz w:val="24"/>
          <w:szCs w:val="24"/>
        </w:rPr>
        <w:t xml:space="preserve">Stává se zakladatelem českého hudebního života na Ostravsku. </w:t>
      </w:r>
      <w:r w:rsidR="005E40C1">
        <w:rPr>
          <w:rFonts w:ascii="Times New Roman" w:hAnsi="Times New Roman" w:cs="Times New Roman"/>
          <w:sz w:val="24"/>
          <w:szCs w:val="24"/>
        </w:rPr>
        <w:t xml:space="preserve">Zavedl symfonické koncerty operního orchestru. </w:t>
      </w:r>
      <w:r w:rsidR="00B37690">
        <w:rPr>
          <w:rFonts w:ascii="Times New Roman" w:hAnsi="Times New Roman" w:cs="Times New Roman"/>
          <w:sz w:val="24"/>
          <w:szCs w:val="24"/>
        </w:rPr>
        <w:t xml:space="preserve">Pod jeho vedením se v Plzni uskutečnila premiéra </w:t>
      </w:r>
      <w:r w:rsidR="00773520">
        <w:rPr>
          <w:rFonts w:ascii="Times New Roman" w:hAnsi="Times New Roman" w:cs="Times New Roman"/>
          <w:sz w:val="24"/>
          <w:szCs w:val="24"/>
        </w:rPr>
        <w:t xml:space="preserve">komické opery </w:t>
      </w:r>
      <w:r w:rsidR="00C31CB2">
        <w:rPr>
          <w:rFonts w:ascii="Times New Roman" w:hAnsi="Times New Roman" w:cs="Times New Roman"/>
          <w:sz w:val="24"/>
          <w:szCs w:val="24"/>
        </w:rPr>
        <w:br/>
      </w:r>
      <w:r w:rsidR="00B37690" w:rsidRPr="00FD6E15">
        <w:rPr>
          <w:rFonts w:ascii="Times New Roman" w:hAnsi="Times New Roman" w:cs="Times New Roman"/>
          <w:i/>
          <w:sz w:val="24"/>
          <w:szCs w:val="24"/>
        </w:rPr>
        <w:t>Jessik</w:t>
      </w:r>
      <w:r w:rsidR="00773520" w:rsidRPr="00FD6E15">
        <w:rPr>
          <w:rFonts w:ascii="Times New Roman" w:hAnsi="Times New Roman" w:cs="Times New Roman"/>
          <w:i/>
          <w:sz w:val="24"/>
          <w:szCs w:val="24"/>
        </w:rPr>
        <w:t>a</w:t>
      </w:r>
      <w:r w:rsidR="00B37690">
        <w:rPr>
          <w:rFonts w:ascii="Times New Roman" w:hAnsi="Times New Roman" w:cs="Times New Roman"/>
          <w:sz w:val="24"/>
          <w:szCs w:val="24"/>
        </w:rPr>
        <w:t xml:space="preserve"> od </w:t>
      </w:r>
      <w:r w:rsidR="00773520">
        <w:rPr>
          <w:rFonts w:ascii="Times New Roman" w:hAnsi="Times New Roman" w:cs="Times New Roman"/>
          <w:sz w:val="24"/>
          <w:szCs w:val="24"/>
        </w:rPr>
        <w:t xml:space="preserve">Josefa Bohuslava Foerstera, později opera </w:t>
      </w:r>
      <w:r w:rsidR="00773520" w:rsidRPr="00FD6E15">
        <w:rPr>
          <w:rFonts w:ascii="Times New Roman" w:hAnsi="Times New Roman" w:cs="Times New Roman"/>
          <w:i/>
          <w:sz w:val="24"/>
          <w:szCs w:val="24"/>
        </w:rPr>
        <w:t>Jakobín</w:t>
      </w:r>
      <w:r w:rsidR="00773520">
        <w:rPr>
          <w:rFonts w:ascii="Times New Roman" w:hAnsi="Times New Roman" w:cs="Times New Roman"/>
          <w:sz w:val="24"/>
          <w:szCs w:val="24"/>
        </w:rPr>
        <w:t xml:space="preserve"> od Antonína Dvořáka,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773520">
        <w:rPr>
          <w:rFonts w:ascii="Times New Roman" w:hAnsi="Times New Roman" w:cs="Times New Roman"/>
          <w:sz w:val="24"/>
          <w:szCs w:val="24"/>
        </w:rPr>
        <w:t xml:space="preserve">opera </w:t>
      </w:r>
      <w:r w:rsidR="00773520" w:rsidRPr="00FD6E15">
        <w:rPr>
          <w:rFonts w:ascii="Times New Roman" w:hAnsi="Times New Roman" w:cs="Times New Roman"/>
          <w:i/>
          <w:sz w:val="24"/>
          <w:szCs w:val="24"/>
        </w:rPr>
        <w:t>Čertova stěna</w:t>
      </w:r>
      <w:r w:rsidR="00773520">
        <w:rPr>
          <w:rFonts w:ascii="Times New Roman" w:hAnsi="Times New Roman" w:cs="Times New Roman"/>
          <w:sz w:val="24"/>
          <w:szCs w:val="24"/>
        </w:rPr>
        <w:t xml:space="preserve"> od Bedřicha Smetany, v roce 1906 </w:t>
      </w:r>
      <w:r w:rsidR="00773520" w:rsidRPr="00FD6E15">
        <w:rPr>
          <w:rFonts w:ascii="Times New Roman" w:hAnsi="Times New Roman" w:cs="Times New Roman"/>
          <w:i/>
          <w:sz w:val="24"/>
          <w:szCs w:val="24"/>
        </w:rPr>
        <w:t xml:space="preserve">Madam </w:t>
      </w:r>
      <w:proofErr w:type="spellStart"/>
      <w:r w:rsidR="00773520" w:rsidRPr="00FD6E15">
        <w:rPr>
          <w:rFonts w:ascii="Times New Roman" w:hAnsi="Times New Roman" w:cs="Times New Roman"/>
          <w:i/>
          <w:sz w:val="24"/>
          <w:szCs w:val="24"/>
        </w:rPr>
        <w:t>Butterfly</w:t>
      </w:r>
      <w:proofErr w:type="spellEnd"/>
      <w:r w:rsidR="00C31C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CB2">
        <w:rPr>
          <w:rFonts w:ascii="Times New Roman" w:hAnsi="Times New Roman" w:cs="Times New Roman"/>
          <w:sz w:val="24"/>
          <w:szCs w:val="24"/>
        </w:rPr>
        <w:t xml:space="preserve">od Giacoma </w:t>
      </w:r>
      <w:proofErr w:type="spellStart"/>
      <w:r w:rsidR="00C31CB2">
        <w:rPr>
          <w:rFonts w:ascii="Times New Roman" w:hAnsi="Times New Roman" w:cs="Times New Roman"/>
          <w:sz w:val="24"/>
          <w:szCs w:val="24"/>
        </w:rPr>
        <w:t>Puccini</w:t>
      </w:r>
      <w:r w:rsidR="00CD60F7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773520">
        <w:rPr>
          <w:rFonts w:ascii="Times New Roman" w:hAnsi="Times New Roman" w:cs="Times New Roman"/>
          <w:sz w:val="24"/>
          <w:szCs w:val="24"/>
        </w:rPr>
        <w:t>, pol</w:t>
      </w:r>
      <w:r w:rsidR="00FD6E15">
        <w:rPr>
          <w:rFonts w:ascii="Times New Roman" w:hAnsi="Times New Roman" w:cs="Times New Roman"/>
          <w:sz w:val="24"/>
          <w:szCs w:val="24"/>
        </w:rPr>
        <w:t>sk</w:t>
      </w:r>
      <w:r w:rsidR="00773520">
        <w:rPr>
          <w:rFonts w:ascii="Times New Roman" w:hAnsi="Times New Roman" w:cs="Times New Roman"/>
          <w:sz w:val="24"/>
          <w:szCs w:val="24"/>
        </w:rPr>
        <w:t xml:space="preserve">á opera Stanislava </w:t>
      </w:r>
      <w:proofErr w:type="spellStart"/>
      <w:r w:rsidR="00773520">
        <w:rPr>
          <w:rFonts w:ascii="Times New Roman" w:hAnsi="Times New Roman" w:cs="Times New Roman"/>
          <w:sz w:val="24"/>
          <w:szCs w:val="24"/>
        </w:rPr>
        <w:t>Moniuszka</w:t>
      </w:r>
      <w:proofErr w:type="spellEnd"/>
      <w:r w:rsidR="00773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520" w:rsidRPr="00FD6E15">
        <w:rPr>
          <w:rFonts w:ascii="Times New Roman" w:hAnsi="Times New Roman" w:cs="Times New Roman"/>
          <w:i/>
          <w:sz w:val="24"/>
          <w:szCs w:val="24"/>
        </w:rPr>
        <w:t>Halka</w:t>
      </w:r>
      <w:proofErr w:type="spellEnd"/>
      <w:r w:rsidR="00773520">
        <w:rPr>
          <w:rFonts w:ascii="Times New Roman" w:hAnsi="Times New Roman" w:cs="Times New Roman"/>
          <w:sz w:val="24"/>
          <w:szCs w:val="24"/>
        </w:rPr>
        <w:t xml:space="preserve"> a také trilogie </w:t>
      </w:r>
      <w:r w:rsidR="00773520" w:rsidRPr="00EA7C69">
        <w:rPr>
          <w:rFonts w:ascii="Times New Roman" w:hAnsi="Times New Roman" w:cs="Times New Roman"/>
          <w:sz w:val="24"/>
          <w:szCs w:val="24"/>
          <w:highlight w:val="yellow"/>
        </w:rPr>
        <w:t>melodramat</w:t>
      </w:r>
      <w:r w:rsidR="00773520">
        <w:rPr>
          <w:rFonts w:ascii="Times New Roman" w:hAnsi="Times New Roman" w:cs="Times New Roman"/>
          <w:sz w:val="24"/>
          <w:szCs w:val="24"/>
        </w:rPr>
        <w:t xml:space="preserve">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773520">
        <w:rPr>
          <w:rFonts w:ascii="Times New Roman" w:hAnsi="Times New Roman" w:cs="Times New Roman"/>
          <w:sz w:val="24"/>
          <w:szCs w:val="24"/>
        </w:rPr>
        <w:t xml:space="preserve">od Zdeňka Fibicha </w:t>
      </w:r>
      <w:proofErr w:type="spellStart"/>
      <w:r w:rsidR="00773520" w:rsidRPr="00FD6E15">
        <w:rPr>
          <w:rFonts w:ascii="Times New Roman" w:hAnsi="Times New Roman" w:cs="Times New Roman"/>
          <w:i/>
          <w:sz w:val="24"/>
          <w:szCs w:val="24"/>
        </w:rPr>
        <w:t>Hippodamie</w:t>
      </w:r>
      <w:proofErr w:type="spellEnd"/>
      <w:r w:rsidR="00773520">
        <w:rPr>
          <w:rFonts w:ascii="Times New Roman" w:hAnsi="Times New Roman" w:cs="Times New Roman"/>
          <w:sz w:val="24"/>
          <w:szCs w:val="24"/>
        </w:rPr>
        <w:t xml:space="preserve">. V letech 1928–32 zastával funkci šéfa opery v Olomouci, </w:t>
      </w:r>
      <w:r w:rsidR="00C31CB2">
        <w:rPr>
          <w:rFonts w:ascii="Times New Roman" w:hAnsi="Times New Roman" w:cs="Times New Roman"/>
          <w:sz w:val="24"/>
          <w:szCs w:val="24"/>
        </w:rPr>
        <w:br/>
      </w:r>
      <w:r w:rsidR="00773520">
        <w:rPr>
          <w:rFonts w:ascii="Times New Roman" w:hAnsi="Times New Roman" w:cs="Times New Roman"/>
          <w:sz w:val="24"/>
          <w:szCs w:val="24"/>
        </w:rPr>
        <w:t xml:space="preserve">kde zorganizoval zájezd do Vídně, Liberce a </w:t>
      </w:r>
      <w:r w:rsidR="00C31CB2">
        <w:rPr>
          <w:rFonts w:ascii="Times New Roman" w:hAnsi="Times New Roman" w:cs="Times New Roman"/>
          <w:sz w:val="24"/>
          <w:szCs w:val="24"/>
        </w:rPr>
        <w:t>Ú</w:t>
      </w:r>
      <w:r w:rsidR="00773520">
        <w:rPr>
          <w:rFonts w:ascii="Times New Roman" w:hAnsi="Times New Roman" w:cs="Times New Roman"/>
          <w:sz w:val="24"/>
          <w:szCs w:val="24"/>
        </w:rPr>
        <w:t>stí nad Labem</w:t>
      </w:r>
      <w:r w:rsidR="00E83947">
        <w:rPr>
          <w:rFonts w:ascii="Times New Roman" w:hAnsi="Times New Roman" w:cs="Times New Roman"/>
          <w:sz w:val="24"/>
          <w:szCs w:val="24"/>
        </w:rPr>
        <w:t>. Během svého angažmá v Olomouci nastudoval</w:t>
      </w:r>
      <w:r w:rsidR="00C31CB2">
        <w:rPr>
          <w:rFonts w:ascii="Times New Roman" w:hAnsi="Times New Roman" w:cs="Times New Roman"/>
          <w:sz w:val="24"/>
          <w:szCs w:val="24"/>
        </w:rPr>
        <w:t xml:space="preserve"> </w:t>
      </w:r>
      <w:r w:rsidR="00E83947">
        <w:rPr>
          <w:rFonts w:ascii="Times New Roman" w:hAnsi="Times New Roman" w:cs="Times New Roman"/>
          <w:sz w:val="24"/>
          <w:szCs w:val="24"/>
        </w:rPr>
        <w:t>opery, např</w:t>
      </w:r>
      <w:r w:rsidR="00795D39">
        <w:rPr>
          <w:rFonts w:ascii="Times New Roman" w:hAnsi="Times New Roman" w:cs="Times New Roman"/>
          <w:sz w:val="24"/>
          <w:szCs w:val="24"/>
        </w:rPr>
        <w:t xml:space="preserve">íklad </w:t>
      </w:r>
      <w:r w:rsidR="00BF0E91" w:rsidRPr="00BF0E91">
        <w:rPr>
          <w:rFonts w:ascii="Times New Roman" w:hAnsi="Times New Roman" w:cs="Times New Roman"/>
          <w:i/>
          <w:sz w:val="24"/>
          <w:szCs w:val="24"/>
        </w:rPr>
        <w:t>Prodan</w:t>
      </w:r>
      <w:r w:rsidR="00923549">
        <w:rPr>
          <w:rFonts w:ascii="Times New Roman" w:hAnsi="Times New Roman" w:cs="Times New Roman"/>
          <w:i/>
          <w:sz w:val="24"/>
          <w:szCs w:val="24"/>
        </w:rPr>
        <w:t>á</w:t>
      </w:r>
      <w:r w:rsidR="00BF0E91" w:rsidRPr="00BF0E91">
        <w:rPr>
          <w:rFonts w:ascii="Times New Roman" w:hAnsi="Times New Roman" w:cs="Times New Roman"/>
          <w:i/>
          <w:sz w:val="24"/>
          <w:szCs w:val="24"/>
        </w:rPr>
        <w:t xml:space="preserve"> nevěst</w:t>
      </w:r>
      <w:r w:rsidR="00923549">
        <w:rPr>
          <w:rFonts w:ascii="Times New Roman" w:hAnsi="Times New Roman" w:cs="Times New Roman"/>
          <w:i/>
          <w:sz w:val="24"/>
          <w:szCs w:val="24"/>
        </w:rPr>
        <w:t>a</w:t>
      </w:r>
      <w:r w:rsidR="00BF0E91" w:rsidRPr="00BF0E91">
        <w:rPr>
          <w:rFonts w:ascii="Times New Roman" w:hAnsi="Times New Roman" w:cs="Times New Roman"/>
          <w:sz w:val="24"/>
          <w:szCs w:val="24"/>
        </w:rPr>
        <w:t xml:space="preserve"> a</w:t>
      </w:r>
      <w:r w:rsidR="00BF0E91" w:rsidRPr="00BF0E91">
        <w:rPr>
          <w:rFonts w:ascii="Times New Roman" w:hAnsi="Times New Roman" w:cs="Times New Roman"/>
          <w:i/>
          <w:sz w:val="24"/>
          <w:szCs w:val="24"/>
        </w:rPr>
        <w:t xml:space="preserve"> Dvě vdovy</w:t>
      </w:r>
      <w:r w:rsidR="00BF0E91">
        <w:rPr>
          <w:rFonts w:ascii="Times New Roman" w:hAnsi="Times New Roman" w:cs="Times New Roman"/>
          <w:sz w:val="24"/>
          <w:szCs w:val="24"/>
        </w:rPr>
        <w:t xml:space="preserve"> </w:t>
      </w:r>
      <w:r w:rsidR="00E83947">
        <w:rPr>
          <w:rFonts w:ascii="Times New Roman" w:hAnsi="Times New Roman" w:cs="Times New Roman"/>
          <w:sz w:val="24"/>
          <w:szCs w:val="24"/>
        </w:rPr>
        <w:t>od Bedřicha Smetany</w:t>
      </w:r>
      <w:r w:rsidR="00BF0E91">
        <w:rPr>
          <w:rFonts w:ascii="Times New Roman" w:hAnsi="Times New Roman" w:cs="Times New Roman"/>
          <w:sz w:val="24"/>
          <w:szCs w:val="24"/>
        </w:rPr>
        <w:t xml:space="preserve">, </w:t>
      </w:r>
      <w:r w:rsidR="00E83947">
        <w:rPr>
          <w:rFonts w:ascii="Times New Roman" w:hAnsi="Times New Roman" w:cs="Times New Roman"/>
          <w:sz w:val="24"/>
          <w:szCs w:val="24"/>
        </w:rPr>
        <w:t xml:space="preserve">od Leoše Janáčka </w:t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>Její pastorkyňa</w:t>
      </w:r>
      <w:r w:rsidR="00E83947">
        <w:rPr>
          <w:rFonts w:ascii="Times New Roman" w:hAnsi="Times New Roman" w:cs="Times New Roman"/>
          <w:sz w:val="24"/>
          <w:szCs w:val="24"/>
        </w:rPr>
        <w:t xml:space="preserve">, </w:t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>Král a uhlíř</w:t>
      </w:r>
      <w:r w:rsidR="00E83947">
        <w:rPr>
          <w:rFonts w:ascii="Times New Roman" w:hAnsi="Times New Roman" w:cs="Times New Roman"/>
          <w:sz w:val="24"/>
          <w:szCs w:val="24"/>
        </w:rPr>
        <w:t xml:space="preserve"> od Antonína Dvořáka,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>Nevěsta messinská</w:t>
      </w:r>
      <w:r w:rsidR="00E83947">
        <w:rPr>
          <w:rFonts w:ascii="Times New Roman" w:hAnsi="Times New Roman" w:cs="Times New Roman"/>
          <w:sz w:val="24"/>
          <w:szCs w:val="24"/>
        </w:rPr>
        <w:t xml:space="preserve"> a </w:t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>Šárka</w:t>
      </w:r>
      <w:r w:rsidR="00E83947">
        <w:rPr>
          <w:rFonts w:ascii="Times New Roman" w:hAnsi="Times New Roman" w:cs="Times New Roman"/>
          <w:sz w:val="24"/>
          <w:szCs w:val="24"/>
        </w:rPr>
        <w:t xml:space="preserve"> od Zdeňka Fibicha, </w:t>
      </w:r>
      <w:r w:rsidR="00E83947" w:rsidRPr="00EA7C69">
        <w:rPr>
          <w:rFonts w:ascii="Times New Roman" w:hAnsi="Times New Roman" w:cs="Times New Roman"/>
          <w:i/>
          <w:sz w:val="24"/>
          <w:szCs w:val="24"/>
          <w:highlight w:val="yellow"/>
        </w:rPr>
        <w:t>Cosi</w:t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60F7">
        <w:rPr>
          <w:rFonts w:ascii="Times New Roman" w:hAnsi="Times New Roman" w:cs="Times New Roman"/>
          <w:i/>
          <w:sz w:val="24"/>
          <w:szCs w:val="24"/>
        </w:rPr>
        <w:t>f</w:t>
      </w:r>
      <w:r w:rsidR="00E83947" w:rsidRPr="00FD6E15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E83947" w:rsidRPr="00FD6E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3947" w:rsidRPr="00FD6E15">
        <w:rPr>
          <w:rFonts w:ascii="Times New Roman" w:hAnsi="Times New Roman" w:cs="Times New Roman"/>
          <w:i/>
          <w:sz w:val="24"/>
          <w:szCs w:val="24"/>
        </w:rPr>
        <w:t>tutte</w:t>
      </w:r>
      <w:proofErr w:type="spellEnd"/>
      <w:r w:rsidR="00E83947">
        <w:rPr>
          <w:rFonts w:ascii="Times New Roman" w:hAnsi="Times New Roman" w:cs="Times New Roman"/>
          <w:sz w:val="24"/>
          <w:szCs w:val="24"/>
        </w:rPr>
        <w:t xml:space="preserve"> od Wolfganga Amadea Mozarta. Roku 1932, kdy vypršela jeho smlouva a požádal o přeložení do důchodu, žil jeden rok v Praze. V letech 1932–36 dirigoval Plzeňskou filharmonii. Složil hudbu k divadelním hrám, </w:t>
      </w:r>
      <w:r w:rsidR="00FD6E15">
        <w:rPr>
          <w:rFonts w:ascii="Times New Roman" w:hAnsi="Times New Roman" w:cs="Times New Roman"/>
          <w:sz w:val="24"/>
          <w:szCs w:val="24"/>
        </w:rPr>
        <w:br/>
      </w:r>
      <w:r w:rsidR="00E83947">
        <w:rPr>
          <w:rFonts w:ascii="Times New Roman" w:hAnsi="Times New Roman" w:cs="Times New Roman"/>
          <w:sz w:val="24"/>
          <w:szCs w:val="24"/>
        </w:rPr>
        <w:t xml:space="preserve">které byly provedeny v Plzni (1905) a Ostravě (1937), </w:t>
      </w:r>
      <w:r w:rsidR="00FD6E15">
        <w:rPr>
          <w:rFonts w:ascii="Times New Roman" w:hAnsi="Times New Roman" w:cs="Times New Roman"/>
          <w:sz w:val="24"/>
          <w:szCs w:val="24"/>
        </w:rPr>
        <w:t xml:space="preserve">několik sborů a písně pro klavír a soprán. </w:t>
      </w:r>
    </w:p>
    <w:p w:rsidR="00FD6E15" w:rsidRDefault="00FD6E15" w:rsidP="00FD6E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6E15">
        <w:rPr>
          <w:rFonts w:ascii="Times New Roman" w:hAnsi="Times New Roman" w:cs="Times New Roman"/>
          <w:b/>
          <w:i/>
          <w:sz w:val="24"/>
          <w:szCs w:val="24"/>
        </w:rPr>
        <w:t>I. Lexika</w:t>
      </w:r>
    </w:p>
    <w:p w:rsidR="00FD6E15" w:rsidRDefault="00795D39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PHSN.</w:t>
      </w:r>
    </w:p>
    <w:p w:rsidR="00795D39" w:rsidRDefault="00795D39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931960" w:rsidRDefault="00931960" w:rsidP="00FD6E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1960" w:rsidRDefault="00931960" w:rsidP="00FD6E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D39" w:rsidRDefault="00795D39" w:rsidP="00FD6E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II. Ostatní</w:t>
      </w:r>
    </w:p>
    <w:p w:rsidR="00795D39" w:rsidRDefault="00931960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69">
        <w:rPr>
          <w:rFonts w:ascii="Times New Roman" w:hAnsi="Times New Roman" w:cs="Times New Roman"/>
          <w:sz w:val="24"/>
          <w:szCs w:val="24"/>
          <w:highlight w:val="yellow"/>
        </w:rPr>
        <w:t>DOKOUPIL</w:t>
      </w:r>
      <w:r>
        <w:rPr>
          <w:rFonts w:ascii="Times New Roman" w:hAnsi="Times New Roman" w:cs="Times New Roman"/>
          <w:sz w:val="24"/>
          <w:szCs w:val="24"/>
        </w:rPr>
        <w:t xml:space="preserve">, Lumír. </w:t>
      </w:r>
      <w:r w:rsidRPr="00931960">
        <w:rPr>
          <w:rFonts w:ascii="Times New Roman" w:hAnsi="Times New Roman" w:cs="Times New Roman"/>
          <w:i/>
          <w:sz w:val="24"/>
          <w:szCs w:val="24"/>
        </w:rPr>
        <w:t xml:space="preserve">Biografický </w:t>
      </w:r>
      <w:r w:rsidRPr="00EA7C69">
        <w:rPr>
          <w:rFonts w:ascii="Times New Roman" w:hAnsi="Times New Roman" w:cs="Times New Roman"/>
          <w:i/>
          <w:sz w:val="24"/>
          <w:szCs w:val="24"/>
          <w:highlight w:val="green"/>
        </w:rPr>
        <w:t>slovník</w:t>
      </w:r>
      <w:r w:rsidRPr="00931960">
        <w:rPr>
          <w:rFonts w:ascii="Times New Roman" w:hAnsi="Times New Roman" w:cs="Times New Roman"/>
          <w:i/>
          <w:sz w:val="24"/>
          <w:szCs w:val="24"/>
        </w:rPr>
        <w:t xml:space="preserve"> Slezska a severní Moravy</w:t>
      </w:r>
      <w:r>
        <w:rPr>
          <w:rFonts w:ascii="Times New Roman" w:hAnsi="Times New Roman" w:cs="Times New Roman"/>
          <w:sz w:val="24"/>
          <w:szCs w:val="24"/>
        </w:rPr>
        <w:t xml:space="preserve">. Sešit 5. (17.), Nová řada. Ostrava: </w:t>
      </w:r>
      <w:r w:rsidRPr="00EA7C69">
        <w:rPr>
          <w:rFonts w:ascii="Times New Roman" w:hAnsi="Times New Roman" w:cs="Times New Roman"/>
          <w:sz w:val="24"/>
          <w:szCs w:val="24"/>
          <w:highlight w:val="yellow"/>
        </w:rPr>
        <w:t>Ostravská univerzita v Ostravě, Filozofická fakulta</w:t>
      </w:r>
      <w:r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931960" w:rsidRDefault="00931960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69">
        <w:rPr>
          <w:rFonts w:ascii="Times New Roman" w:hAnsi="Times New Roman" w:cs="Times New Roman"/>
          <w:sz w:val="24"/>
          <w:szCs w:val="24"/>
          <w:highlight w:val="yellow"/>
        </w:rPr>
        <w:t>JANOTA</w:t>
      </w:r>
      <w:r>
        <w:rPr>
          <w:rFonts w:ascii="Times New Roman" w:hAnsi="Times New Roman" w:cs="Times New Roman"/>
          <w:sz w:val="24"/>
          <w:szCs w:val="24"/>
        </w:rPr>
        <w:t xml:space="preserve">, Dalibor a Jan Pavel Kučera. </w:t>
      </w:r>
      <w:r w:rsidRPr="00931960">
        <w:rPr>
          <w:rFonts w:ascii="Times New Roman" w:hAnsi="Times New Roman" w:cs="Times New Roman"/>
          <w:i/>
          <w:sz w:val="24"/>
          <w:szCs w:val="24"/>
        </w:rPr>
        <w:t xml:space="preserve">Malá </w:t>
      </w:r>
      <w:r w:rsidRPr="00EA7C69">
        <w:rPr>
          <w:rFonts w:ascii="Times New Roman" w:hAnsi="Times New Roman" w:cs="Times New Roman"/>
          <w:i/>
          <w:sz w:val="24"/>
          <w:szCs w:val="24"/>
          <w:highlight w:val="green"/>
        </w:rPr>
        <w:t>encyklopedie</w:t>
      </w:r>
      <w:r w:rsidRPr="00931960">
        <w:rPr>
          <w:rFonts w:ascii="Times New Roman" w:hAnsi="Times New Roman" w:cs="Times New Roman"/>
          <w:i/>
          <w:sz w:val="24"/>
          <w:szCs w:val="24"/>
        </w:rPr>
        <w:t xml:space="preserve"> české opery</w:t>
      </w:r>
      <w:r>
        <w:rPr>
          <w:rFonts w:ascii="Times New Roman" w:hAnsi="Times New Roman" w:cs="Times New Roman"/>
          <w:sz w:val="24"/>
          <w:szCs w:val="24"/>
        </w:rPr>
        <w:t>. Praha: Paseka, 1999.</w:t>
      </w:r>
    </w:p>
    <w:p w:rsidR="00931960" w:rsidRDefault="00931960" w:rsidP="00FD6E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960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931960" w:rsidRDefault="00EA7C69" w:rsidP="00FD6E15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" w:history="1">
        <w:r w:rsidR="00931960" w:rsidRPr="001F5F6E">
          <w:rPr>
            <w:rStyle w:val="Hypertextovodkaz"/>
            <w:rFonts w:ascii="Times New Roman" w:hAnsi="Times New Roman" w:cs="Times New Roman"/>
            <w:sz w:val="24"/>
            <w:szCs w:val="24"/>
          </w:rPr>
          <w:t>https://operaplus.cz/st</w:t>
        </w:r>
        <w:bookmarkStart w:id="0" w:name="_GoBack"/>
        <w:bookmarkEnd w:id="0"/>
        <w:r w:rsidR="00931960" w:rsidRPr="001F5F6E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931960" w:rsidRPr="001F5F6E">
          <w:rPr>
            <w:rStyle w:val="Hypertextovodkaz"/>
            <w:rFonts w:ascii="Times New Roman" w:hAnsi="Times New Roman" w:cs="Times New Roman"/>
            <w:sz w:val="24"/>
            <w:szCs w:val="24"/>
          </w:rPr>
          <w:t>-padesat-let-divadla-v-plzni-2/?pa=2</w:t>
        </w:r>
      </w:hyperlink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54" w:rsidRPr="00634254" w:rsidRDefault="00634254" w:rsidP="00FD6E1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54">
        <w:rPr>
          <w:rFonts w:ascii="Times New Roman" w:hAnsi="Times New Roman" w:cs="Times New Roman"/>
          <w:i/>
          <w:sz w:val="24"/>
          <w:szCs w:val="24"/>
        </w:rPr>
        <w:t>Adéla Vacková</w:t>
      </w:r>
    </w:p>
    <w:p w:rsidR="00931960" w:rsidRPr="00931960" w:rsidRDefault="00931960" w:rsidP="00FD6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1960" w:rsidRPr="0093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8F"/>
    <w:rsid w:val="00010EDA"/>
    <w:rsid w:val="00346485"/>
    <w:rsid w:val="003B1D72"/>
    <w:rsid w:val="003B4620"/>
    <w:rsid w:val="005E40C1"/>
    <w:rsid w:val="00634254"/>
    <w:rsid w:val="006D7846"/>
    <w:rsid w:val="00753CCA"/>
    <w:rsid w:val="00773520"/>
    <w:rsid w:val="00795D39"/>
    <w:rsid w:val="008F2EAD"/>
    <w:rsid w:val="008F678F"/>
    <w:rsid w:val="00923549"/>
    <w:rsid w:val="00931960"/>
    <w:rsid w:val="00997AB8"/>
    <w:rsid w:val="00AF0FAC"/>
    <w:rsid w:val="00B166B0"/>
    <w:rsid w:val="00B37690"/>
    <w:rsid w:val="00BF0E91"/>
    <w:rsid w:val="00C31CB2"/>
    <w:rsid w:val="00C91D65"/>
    <w:rsid w:val="00CB4347"/>
    <w:rsid w:val="00CD60F7"/>
    <w:rsid w:val="00D708AA"/>
    <w:rsid w:val="00E83947"/>
    <w:rsid w:val="00EA7C69"/>
    <w:rsid w:val="00EC1C3B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C2630-7653-4035-A061-5D73487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9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196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A7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raplus.cz/sto-padesat-let-divadla-v-plzni-2/?pa=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361</Words>
  <Characters>2227</Characters>
  <Application>Microsoft Office Word</Application>
  <DocSecurity>0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Vacková</dc:creator>
  <cp:keywords/>
  <dc:description/>
  <cp:lastModifiedBy>Petr Kalina</cp:lastModifiedBy>
  <cp:revision>8</cp:revision>
  <dcterms:created xsi:type="dcterms:W3CDTF">2018-03-12T13:40:00Z</dcterms:created>
  <dcterms:modified xsi:type="dcterms:W3CDTF">2018-03-14T09:28:00Z</dcterms:modified>
</cp:coreProperties>
</file>