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28D13" w14:textId="305B5715" w:rsidR="0045291D" w:rsidRDefault="00C31730" w:rsidP="0005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Bartlová</w:t>
      </w:r>
      <w:r w:rsidR="005C20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034">
        <w:rPr>
          <w:rFonts w:ascii="Times New Roman" w:hAnsi="Times New Roman" w:cs="Times New Roman"/>
          <w:b/>
          <w:sz w:val="24"/>
          <w:szCs w:val="24"/>
        </w:rPr>
        <w:t>Lala</w:t>
      </w:r>
      <w:proofErr w:type="spellEnd"/>
      <w:r w:rsidR="005C2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2034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5C2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034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="005C2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034">
        <w:rPr>
          <w:rFonts w:ascii="Times New Roman" w:hAnsi="Times New Roman" w:cs="Times New Roman"/>
          <w:sz w:val="24"/>
          <w:szCs w:val="24"/>
        </w:rPr>
        <w:t>Bertlová</w:t>
      </w:r>
      <w:proofErr w:type="spellEnd"/>
      <w:r w:rsidR="005C2034">
        <w:rPr>
          <w:rFonts w:ascii="Times New Roman" w:hAnsi="Times New Roman" w:cs="Times New Roman"/>
          <w:sz w:val="24"/>
          <w:szCs w:val="24"/>
        </w:rPr>
        <w:t>, Ludmila), houslistka</w:t>
      </w:r>
      <w:r w:rsidR="006B7220">
        <w:rPr>
          <w:rFonts w:ascii="Times New Roman" w:hAnsi="Times New Roman" w:cs="Times New Roman"/>
          <w:sz w:val="24"/>
          <w:szCs w:val="24"/>
        </w:rPr>
        <w:t>, narozena 1. 2. 1</w:t>
      </w:r>
      <w:r w:rsidR="00B40672">
        <w:rPr>
          <w:rFonts w:ascii="Times New Roman" w:hAnsi="Times New Roman" w:cs="Times New Roman"/>
          <w:sz w:val="24"/>
          <w:szCs w:val="24"/>
        </w:rPr>
        <w:t>904,</w:t>
      </w:r>
      <w:r w:rsidR="006B7220">
        <w:rPr>
          <w:rFonts w:ascii="Times New Roman" w:hAnsi="Times New Roman" w:cs="Times New Roman"/>
          <w:sz w:val="24"/>
          <w:szCs w:val="24"/>
        </w:rPr>
        <w:t xml:space="preserve"> Brno</w:t>
      </w:r>
      <w:r w:rsidR="00B40672">
        <w:rPr>
          <w:rFonts w:ascii="Times New Roman" w:hAnsi="Times New Roman" w:cs="Times New Roman"/>
          <w:sz w:val="24"/>
          <w:szCs w:val="24"/>
        </w:rPr>
        <w:t>, zemřela 23.</w:t>
      </w:r>
      <w:r w:rsidR="00F30DB0">
        <w:rPr>
          <w:rFonts w:ascii="Times New Roman" w:hAnsi="Times New Roman" w:cs="Times New Roman"/>
          <w:sz w:val="24"/>
          <w:szCs w:val="24"/>
        </w:rPr>
        <w:t> </w:t>
      </w:r>
      <w:r w:rsidR="00B40672">
        <w:rPr>
          <w:rFonts w:ascii="Times New Roman" w:hAnsi="Times New Roman" w:cs="Times New Roman"/>
          <w:sz w:val="24"/>
          <w:szCs w:val="24"/>
        </w:rPr>
        <w:t>6. 1961</w:t>
      </w:r>
      <w:r w:rsidR="00597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A1D">
        <w:rPr>
          <w:rFonts w:ascii="Times New Roman" w:hAnsi="Times New Roman" w:cs="Times New Roman"/>
          <w:sz w:val="24"/>
          <w:szCs w:val="24"/>
        </w:rPr>
        <w:t>Lu</w:t>
      </w:r>
      <w:r w:rsidR="00F30DB0">
        <w:rPr>
          <w:rFonts w:ascii="Times New Roman" w:hAnsi="Times New Roman" w:cs="Times New Roman"/>
          <w:sz w:val="24"/>
          <w:szCs w:val="24"/>
        </w:rPr>
        <w:t>c</w:t>
      </w:r>
      <w:r w:rsidR="00597A1D">
        <w:rPr>
          <w:rFonts w:ascii="Times New Roman" w:hAnsi="Times New Roman" w:cs="Times New Roman"/>
          <w:sz w:val="24"/>
          <w:szCs w:val="24"/>
        </w:rPr>
        <w:t>ern</w:t>
      </w:r>
      <w:proofErr w:type="spellEnd"/>
      <w:r w:rsidR="00597A1D">
        <w:rPr>
          <w:rFonts w:ascii="Times New Roman" w:hAnsi="Times New Roman" w:cs="Times New Roman"/>
          <w:sz w:val="24"/>
          <w:szCs w:val="24"/>
        </w:rPr>
        <w:t xml:space="preserve"> (Švýcarsko).</w:t>
      </w:r>
    </w:p>
    <w:p w14:paraId="7D91753C" w14:textId="368FA2BB" w:rsidR="00653136" w:rsidRPr="00653136" w:rsidRDefault="00055FED" w:rsidP="00055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dcerou Josefa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53DD">
        <w:rPr>
          <w:rFonts w:ascii="Times New Roman" w:hAnsi="Times New Roman" w:cs="Times New Roman"/>
          <w:sz w:val="24"/>
          <w:szCs w:val="24"/>
          <w:highlight w:val="yellow"/>
        </w:rPr>
        <w:t>1866</w:t>
      </w:r>
      <w:r w:rsidR="002A7737" w:rsidRPr="009C53DD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9C53DD">
        <w:rPr>
          <w:rFonts w:ascii="Times New Roman" w:hAnsi="Times New Roman" w:cs="Times New Roman"/>
          <w:sz w:val="24"/>
          <w:szCs w:val="24"/>
          <w:highlight w:val="yellow"/>
        </w:rPr>
        <w:t>55</w:t>
      </w:r>
      <w:r>
        <w:rPr>
          <w:rFonts w:ascii="Times New Roman" w:hAnsi="Times New Roman" w:cs="Times New Roman"/>
          <w:sz w:val="24"/>
          <w:szCs w:val="24"/>
        </w:rPr>
        <w:t>), stavitele a rektora české techniky v Brně a v</w:t>
      </w:r>
      <w:r w:rsidR="00ED47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ED4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sestrou Jiřího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(1901</w:t>
      </w:r>
      <w:r w:rsidR="002A77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91), exilového novináře a politika</w:t>
      </w:r>
      <w:r w:rsidR="00ED47AC">
        <w:rPr>
          <w:rFonts w:ascii="Times New Roman" w:hAnsi="Times New Roman" w:cs="Times New Roman"/>
          <w:sz w:val="24"/>
          <w:szCs w:val="24"/>
        </w:rPr>
        <w:t xml:space="preserve"> a</w:t>
      </w:r>
      <w:r w:rsidR="006D452A">
        <w:rPr>
          <w:rFonts w:ascii="Times New Roman" w:hAnsi="Times New Roman" w:cs="Times New Roman"/>
          <w:sz w:val="24"/>
          <w:szCs w:val="24"/>
        </w:rPr>
        <w:t xml:space="preserve"> první</w:t>
      </w:r>
      <w:r w:rsidR="00ED47AC">
        <w:rPr>
          <w:rFonts w:ascii="Times New Roman" w:hAnsi="Times New Roman" w:cs="Times New Roman"/>
          <w:sz w:val="24"/>
          <w:szCs w:val="24"/>
        </w:rPr>
        <w:t xml:space="preserve"> manželkou </w:t>
      </w:r>
      <w:r w:rsidR="006D452A">
        <w:rPr>
          <w:rFonts w:ascii="Times New Roman" w:hAnsi="Times New Roman" w:cs="Times New Roman"/>
          <w:sz w:val="24"/>
          <w:szCs w:val="24"/>
        </w:rPr>
        <w:t xml:space="preserve">dirigenta a houslisty </w:t>
      </w:r>
      <w:r w:rsidR="00ED47AC">
        <w:rPr>
          <w:rFonts w:ascii="Times New Roman" w:hAnsi="Times New Roman" w:cs="Times New Roman"/>
          <w:sz w:val="24"/>
          <w:szCs w:val="24"/>
        </w:rPr>
        <w:t>Rafaela Ku</w:t>
      </w:r>
      <w:r w:rsidR="006D452A">
        <w:rPr>
          <w:rFonts w:ascii="Times New Roman" w:hAnsi="Times New Roman" w:cs="Times New Roman"/>
          <w:sz w:val="24"/>
          <w:szCs w:val="24"/>
        </w:rPr>
        <w:t xml:space="preserve">belíka </w:t>
      </w:r>
      <w:r w:rsidR="006D452A" w:rsidRPr="009C53DD">
        <w:rPr>
          <w:rFonts w:ascii="Times New Roman" w:hAnsi="Times New Roman" w:cs="Times New Roman"/>
          <w:sz w:val="24"/>
          <w:szCs w:val="24"/>
          <w:highlight w:val="yellow"/>
        </w:rPr>
        <w:t>(1914</w:t>
      </w:r>
      <w:r w:rsidR="002A7737" w:rsidRPr="009C53DD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6D452A" w:rsidRPr="009C53DD">
        <w:rPr>
          <w:rFonts w:ascii="Times New Roman" w:hAnsi="Times New Roman" w:cs="Times New Roman"/>
          <w:sz w:val="24"/>
          <w:szCs w:val="24"/>
          <w:highlight w:val="yellow"/>
        </w:rPr>
        <w:t>96)</w:t>
      </w:r>
      <w:r w:rsidR="006D45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útlého mládí hrála na housle</w:t>
      </w:r>
      <w:r w:rsidR="007C0A7C">
        <w:rPr>
          <w:rFonts w:ascii="Times New Roman" w:hAnsi="Times New Roman" w:cs="Times New Roman"/>
          <w:sz w:val="24"/>
          <w:szCs w:val="24"/>
        </w:rPr>
        <w:t xml:space="preserve"> a</w:t>
      </w:r>
      <w:r w:rsidR="00083BAA">
        <w:rPr>
          <w:rFonts w:ascii="Times New Roman" w:hAnsi="Times New Roman" w:cs="Times New Roman"/>
          <w:sz w:val="24"/>
          <w:szCs w:val="24"/>
        </w:rPr>
        <w:t> již v </w:t>
      </w:r>
      <w:r w:rsidR="007C0A7C">
        <w:rPr>
          <w:rFonts w:ascii="Times New Roman" w:hAnsi="Times New Roman" w:cs="Times New Roman"/>
          <w:sz w:val="24"/>
          <w:szCs w:val="24"/>
        </w:rPr>
        <w:t>osmi</w:t>
      </w:r>
      <w:r>
        <w:rPr>
          <w:rFonts w:ascii="Times New Roman" w:hAnsi="Times New Roman" w:cs="Times New Roman"/>
          <w:sz w:val="24"/>
          <w:szCs w:val="24"/>
        </w:rPr>
        <w:t xml:space="preserve"> letech koncertovala</w:t>
      </w:r>
      <w:r w:rsidR="007C0A7C">
        <w:rPr>
          <w:rFonts w:ascii="Times New Roman" w:hAnsi="Times New Roman" w:cs="Times New Roman"/>
          <w:sz w:val="24"/>
          <w:szCs w:val="24"/>
        </w:rPr>
        <w:t xml:space="preserve">. V osmnácti letech hrála s Českou filharmonií. </w:t>
      </w:r>
      <w:r w:rsidR="00DA3A72" w:rsidRPr="009C53DD">
        <w:rPr>
          <w:rFonts w:ascii="Times New Roman" w:hAnsi="Times New Roman" w:cs="Times New Roman"/>
          <w:sz w:val="24"/>
          <w:szCs w:val="24"/>
          <w:highlight w:val="cyan"/>
        </w:rPr>
        <w:t>S</w:t>
      </w:r>
      <w:r w:rsidR="007C0A7C" w:rsidRPr="009C53DD">
        <w:rPr>
          <w:rFonts w:ascii="Times New Roman" w:hAnsi="Times New Roman" w:cs="Times New Roman"/>
          <w:sz w:val="24"/>
          <w:szCs w:val="24"/>
          <w:highlight w:val="cyan"/>
        </w:rPr>
        <w:t>tudovala</w:t>
      </w:r>
      <w:r w:rsidR="007C0A7C">
        <w:rPr>
          <w:rFonts w:ascii="Times New Roman" w:hAnsi="Times New Roman" w:cs="Times New Roman"/>
          <w:sz w:val="24"/>
          <w:szCs w:val="24"/>
        </w:rPr>
        <w:t xml:space="preserve"> hru na housle na pražské konzervatoři (1917</w:t>
      </w:r>
      <w:r w:rsidR="002A7737">
        <w:rPr>
          <w:rFonts w:ascii="Times New Roman" w:hAnsi="Times New Roman" w:cs="Times New Roman"/>
          <w:sz w:val="24"/>
          <w:szCs w:val="24"/>
        </w:rPr>
        <w:t>–</w:t>
      </w:r>
      <w:r w:rsidR="007C0A7C">
        <w:rPr>
          <w:rFonts w:ascii="Times New Roman" w:hAnsi="Times New Roman" w:cs="Times New Roman"/>
          <w:sz w:val="24"/>
          <w:szCs w:val="24"/>
        </w:rPr>
        <w:t>23)</w:t>
      </w:r>
      <w:r w:rsidR="00DA3A72">
        <w:rPr>
          <w:rFonts w:ascii="Times New Roman" w:hAnsi="Times New Roman" w:cs="Times New Roman"/>
          <w:sz w:val="24"/>
          <w:szCs w:val="24"/>
        </w:rPr>
        <w:t>.</w:t>
      </w:r>
      <w:r w:rsidR="007C0A7C">
        <w:rPr>
          <w:rFonts w:ascii="Times New Roman" w:hAnsi="Times New Roman" w:cs="Times New Roman"/>
          <w:sz w:val="24"/>
          <w:szCs w:val="24"/>
        </w:rPr>
        <w:t xml:space="preserve"> </w:t>
      </w:r>
      <w:r w:rsidR="00DA3A72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DA3A72" w:rsidRPr="009C53DD">
        <w:rPr>
          <w:rFonts w:ascii="Times New Roman" w:hAnsi="Times New Roman" w:cs="Times New Roman"/>
          <w:sz w:val="24"/>
          <w:szCs w:val="24"/>
          <w:highlight w:val="cyan"/>
        </w:rPr>
        <w:t>studovala</w:t>
      </w:r>
      <w:r w:rsidR="00DA3A72">
        <w:rPr>
          <w:rFonts w:ascii="Times New Roman" w:hAnsi="Times New Roman" w:cs="Times New Roman"/>
          <w:sz w:val="24"/>
          <w:szCs w:val="24"/>
        </w:rPr>
        <w:t xml:space="preserve"> na mistrovské škole u Karla Hoffmanna, ke kterému nastoupila pravděpodobně v roce 1923 a </w:t>
      </w:r>
      <w:r w:rsidR="00DA3A72" w:rsidRPr="009C53DD">
        <w:rPr>
          <w:rFonts w:ascii="Times New Roman" w:hAnsi="Times New Roman" w:cs="Times New Roman"/>
          <w:sz w:val="24"/>
          <w:szCs w:val="24"/>
          <w:highlight w:val="cyan"/>
        </w:rPr>
        <w:t>studovala</w:t>
      </w:r>
      <w:r w:rsidR="00DA3A72">
        <w:rPr>
          <w:rFonts w:ascii="Times New Roman" w:hAnsi="Times New Roman" w:cs="Times New Roman"/>
          <w:sz w:val="24"/>
          <w:szCs w:val="24"/>
        </w:rPr>
        <w:t xml:space="preserve"> do 28. </w:t>
      </w:r>
      <w:r w:rsidR="00DA3A72" w:rsidRPr="00493FB9">
        <w:rPr>
          <w:rFonts w:ascii="Times New Roman" w:hAnsi="Times New Roman" w:cs="Times New Roman"/>
          <w:sz w:val="24"/>
          <w:szCs w:val="24"/>
          <w:highlight w:val="yellow"/>
        </w:rPr>
        <w:t>6.</w:t>
      </w:r>
      <w:bookmarkStart w:id="0" w:name="_GoBack"/>
      <w:bookmarkEnd w:id="0"/>
      <w:r w:rsidR="00DA3A72">
        <w:rPr>
          <w:rFonts w:ascii="Times New Roman" w:hAnsi="Times New Roman" w:cs="Times New Roman"/>
          <w:sz w:val="24"/>
          <w:szCs w:val="24"/>
        </w:rPr>
        <w:t xml:space="preserve"> 1926, ačkoliv diplom byl vydán až 31. </w:t>
      </w:r>
      <w:r w:rsidR="00DA3A72" w:rsidRPr="00493FB9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DA3A72">
        <w:rPr>
          <w:rFonts w:ascii="Times New Roman" w:hAnsi="Times New Roman" w:cs="Times New Roman"/>
          <w:sz w:val="24"/>
          <w:szCs w:val="24"/>
        </w:rPr>
        <w:t xml:space="preserve"> 1928 – důvod tohoto odložení není znám. Po </w:t>
      </w:r>
      <w:r w:rsidR="00DA3A72" w:rsidRPr="009C53DD">
        <w:rPr>
          <w:rFonts w:ascii="Times New Roman" w:hAnsi="Times New Roman" w:cs="Times New Roman"/>
          <w:sz w:val="24"/>
          <w:szCs w:val="24"/>
          <w:highlight w:val="cyan"/>
        </w:rPr>
        <w:t>studiích</w:t>
      </w:r>
      <w:r w:rsidR="00C31730">
        <w:rPr>
          <w:rFonts w:ascii="Times New Roman" w:hAnsi="Times New Roman" w:cs="Times New Roman"/>
          <w:sz w:val="24"/>
          <w:szCs w:val="24"/>
        </w:rPr>
        <w:t xml:space="preserve"> byl</w:t>
      </w:r>
      <w:r w:rsidR="00083BAA">
        <w:rPr>
          <w:rFonts w:ascii="Times New Roman" w:hAnsi="Times New Roman" w:cs="Times New Roman"/>
          <w:sz w:val="24"/>
          <w:szCs w:val="24"/>
        </w:rPr>
        <w:t xml:space="preserve">o </w:t>
      </w:r>
      <w:r w:rsidR="00C31730">
        <w:rPr>
          <w:rFonts w:ascii="Times New Roman" w:hAnsi="Times New Roman" w:cs="Times New Roman"/>
          <w:sz w:val="24"/>
          <w:szCs w:val="24"/>
        </w:rPr>
        <w:t>její</w:t>
      </w:r>
      <w:r w:rsidR="00083BAA">
        <w:rPr>
          <w:rFonts w:ascii="Times New Roman" w:hAnsi="Times New Roman" w:cs="Times New Roman"/>
          <w:sz w:val="24"/>
          <w:szCs w:val="24"/>
        </w:rPr>
        <w:t>m</w:t>
      </w:r>
      <w:r w:rsidR="00C31730">
        <w:rPr>
          <w:rFonts w:ascii="Times New Roman" w:hAnsi="Times New Roman" w:cs="Times New Roman"/>
          <w:sz w:val="24"/>
          <w:szCs w:val="24"/>
        </w:rPr>
        <w:t xml:space="preserve"> záměr</w:t>
      </w:r>
      <w:r w:rsidR="00083BAA">
        <w:rPr>
          <w:rFonts w:ascii="Times New Roman" w:hAnsi="Times New Roman" w:cs="Times New Roman"/>
          <w:sz w:val="24"/>
          <w:szCs w:val="24"/>
        </w:rPr>
        <w:t>em</w:t>
      </w:r>
      <w:r w:rsidR="00C31730">
        <w:rPr>
          <w:rFonts w:ascii="Times New Roman" w:hAnsi="Times New Roman" w:cs="Times New Roman"/>
          <w:sz w:val="24"/>
          <w:szCs w:val="24"/>
        </w:rPr>
        <w:t xml:space="preserve"> odjet</w:t>
      </w:r>
      <w:r w:rsidR="00DA3A72">
        <w:rPr>
          <w:rFonts w:ascii="Times New Roman" w:hAnsi="Times New Roman" w:cs="Times New Roman"/>
          <w:sz w:val="24"/>
          <w:szCs w:val="24"/>
        </w:rPr>
        <w:t xml:space="preserve"> do Německa</w:t>
      </w:r>
      <w:r w:rsidR="00C31730">
        <w:rPr>
          <w:rFonts w:ascii="Times New Roman" w:hAnsi="Times New Roman" w:cs="Times New Roman"/>
          <w:sz w:val="24"/>
          <w:szCs w:val="24"/>
        </w:rPr>
        <w:t xml:space="preserve">, ale kvůli </w:t>
      </w:r>
      <w:r w:rsidR="00C31730" w:rsidRPr="009C53DD">
        <w:rPr>
          <w:rFonts w:ascii="Times New Roman" w:hAnsi="Times New Roman" w:cs="Times New Roman"/>
          <w:sz w:val="24"/>
          <w:szCs w:val="24"/>
          <w:highlight w:val="cyan"/>
        </w:rPr>
        <w:t>zdravotním problémům</w:t>
      </w:r>
      <w:r w:rsidR="00C31730">
        <w:rPr>
          <w:rFonts w:ascii="Times New Roman" w:hAnsi="Times New Roman" w:cs="Times New Roman"/>
          <w:sz w:val="24"/>
          <w:szCs w:val="24"/>
        </w:rPr>
        <w:t xml:space="preserve"> cestu nepodnikla. Po překonání </w:t>
      </w:r>
      <w:r w:rsidR="00C31730" w:rsidRPr="009C53DD">
        <w:rPr>
          <w:rFonts w:ascii="Times New Roman" w:hAnsi="Times New Roman" w:cs="Times New Roman"/>
          <w:sz w:val="24"/>
          <w:szCs w:val="24"/>
          <w:highlight w:val="cyan"/>
        </w:rPr>
        <w:t>zdravotních problémů</w:t>
      </w:r>
      <w:r w:rsidR="00C31730">
        <w:rPr>
          <w:rFonts w:ascii="Times New Roman" w:hAnsi="Times New Roman" w:cs="Times New Roman"/>
          <w:sz w:val="24"/>
          <w:szCs w:val="24"/>
        </w:rPr>
        <w:t xml:space="preserve"> odjela do Francie ke Georgu </w:t>
      </w:r>
      <w:proofErr w:type="spellStart"/>
      <w:r w:rsidR="00C31730">
        <w:rPr>
          <w:rFonts w:ascii="Times New Roman" w:hAnsi="Times New Roman" w:cs="Times New Roman"/>
          <w:sz w:val="24"/>
          <w:szCs w:val="24"/>
        </w:rPr>
        <w:t>Enescovi</w:t>
      </w:r>
      <w:proofErr w:type="spellEnd"/>
      <w:r w:rsidR="00C31730">
        <w:rPr>
          <w:rFonts w:ascii="Times New Roman" w:hAnsi="Times New Roman" w:cs="Times New Roman"/>
          <w:sz w:val="24"/>
          <w:szCs w:val="24"/>
        </w:rPr>
        <w:t>, aby se zdokonalila ve hře na nástroj a při té příležitosti začala studovat francouzskou hudbu. Koncertovala mimo jiné v řadě evropských zemích (Holandsko, Anglie, Francie, Švýcarsko</w:t>
      </w:r>
      <w:r w:rsidR="00730B8F">
        <w:rPr>
          <w:rFonts w:ascii="Times New Roman" w:hAnsi="Times New Roman" w:cs="Times New Roman"/>
          <w:sz w:val="24"/>
          <w:szCs w:val="24"/>
        </w:rPr>
        <w:t>, Rusko</w:t>
      </w:r>
      <w:r w:rsidR="00C31730">
        <w:rPr>
          <w:rFonts w:ascii="Times New Roman" w:hAnsi="Times New Roman" w:cs="Times New Roman"/>
          <w:sz w:val="24"/>
          <w:szCs w:val="24"/>
        </w:rPr>
        <w:t>). V českých zemích vystupovala se značným ohlasem především v době okupace.</w:t>
      </w:r>
      <w:r w:rsidR="00653136">
        <w:rPr>
          <w:rFonts w:ascii="Times New Roman" w:hAnsi="Times New Roman" w:cs="Times New Roman"/>
          <w:sz w:val="24"/>
          <w:szCs w:val="24"/>
        </w:rPr>
        <w:t xml:space="preserve"> Hrála repertoár zejména populárních děl od baroka po současnost.</w:t>
      </w:r>
      <w:r w:rsidR="00C31730">
        <w:rPr>
          <w:rFonts w:ascii="Times New Roman" w:hAnsi="Times New Roman" w:cs="Times New Roman"/>
          <w:sz w:val="24"/>
          <w:szCs w:val="24"/>
        </w:rPr>
        <w:t xml:space="preserve"> Kritici</w:t>
      </w:r>
      <w:r w:rsidR="00AD2419">
        <w:rPr>
          <w:rFonts w:ascii="Times New Roman" w:hAnsi="Times New Roman" w:cs="Times New Roman"/>
          <w:sz w:val="24"/>
          <w:szCs w:val="24"/>
        </w:rPr>
        <w:t xml:space="preserve"> </w:t>
      </w:r>
      <w:r w:rsidR="00C31730">
        <w:rPr>
          <w:rFonts w:ascii="Times New Roman" w:hAnsi="Times New Roman" w:cs="Times New Roman"/>
          <w:sz w:val="24"/>
          <w:szCs w:val="24"/>
        </w:rPr>
        <w:t>o</w:t>
      </w:r>
      <w:r w:rsidR="00AD2419">
        <w:rPr>
          <w:rFonts w:ascii="Times New Roman" w:hAnsi="Times New Roman" w:cs="Times New Roman"/>
          <w:sz w:val="24"/>
          <w:szCs w:val="24"/>
        </w:rPr>
        <w:t xml:space="preserve"> ní </w:t>
      </w:r>
      <w:r w:rsidR="00C31730">
        <w:rPr>
          <w:rFonts w:ascii="Times New Roman" w:hAnsi="Times New Roman" w:cs="Times New Roman"/>
          <w:sz w:val="24"/>
          <w:szCs w:val="24"/>
        </w:rPr>
        <w:t xml:space="preserve">psali, že je </w:t>
      </w:r>
      <w:r w:rsidR="00AD2419">
        <w:rPr>
          <w:rFonts w:ascii="Times New Roman" w:hAnsi="Times New Roman" w:cs="Times New Roman"/>
          <w:sz w:val="24"/>
          <w:szCs w:val="24"/>
        </w:rPr>
        <w:t>instrumentalistkou</w:t>
      </w:r>
      <w:r w:rsidR="00C31730">
        <w:rPr>
          <w:rFonts w:ascii="Times New Roman" w:hAnsi="Times New Roman" w:cs="Times New Roman"/>
          <w:sz w:val="24"/>
          <w:szCs w:val="24"/>
        </w:rPr>
        <w:t xml:space="preserve"> mimořádné kvality</w:t>
      </w:r>
      <w:r w:rsidR="00AD2419">
        <w:rPr>
          <w:rFonts w:ascii="Times New Roman" w:hAnsi="Times New Roman" w:cs="Times New Roman"/>
          <w:sz w:val="24"/>
          <w:szCs w:val="24"/>
        </w:rPr>
        <w:t>. Obdivovali mistrovsky zvládnuté problémy technického rázu, neobyčejně široké a do detailu propracované vedení smyčce</w:t>
      </w:r>
      <w:r w:rsidR="00653136">
        <w:rPr>
          <w:rFonts w:ascii="Times New Roman" w:hAnsi="Times New Roman" w:cs="Times New Roman"/>
          <w:sz w:val="24"/>
          <w:szCs w:val="24"/>
        </w:rPr>
        <w:t>. V roce 1948 emigrovala</w:t>
      </w:r>
      <w:r w:rsidR="009960FA">
        <w:rPr>
          <w:rFonts w:ascii="Times New Roman" w:hAnsi="Times New Roman" w:cs="Times New Roman"/>
          <w:sz w:val="24"/>
          <w:szCs w:val="24"/>
        </w:rPr>
        <w:t xml:space="preserve"> s manželem</w:t>
      </w:r>
      <w:r w:rsidR="00653136">
        <w:rPr>
          <w:rFonts w:ascii="Times New Roman" w:hAnsi="Times New Roman" w:cs="Times New Roman"/>
          <w:sz w:val="24"/>
          <w:szCs w:val="24"/>
        </w:rPr>
        <w:t xml:space="preserve"> do zahraničí a nadále koncertovala</w:t>
      </w:r>
      <w:r w:rsidR="007A4A0F">
        <w:rPr>
          <w:rFonts w:ascii="Times New Roman" w:hAnsi="Times New Roman" w:cs="Times New Roman"/>
          <w:sz w:val="24"/>
          <w:szCs w:val="24"/>
        </w:rPr>
        <w:t>.</w:t>
      </w:r>
      <w:r w:rsidR="00653136">
        <w:rPr>
          <w:rFonts w:ascii="Times New Roman" w:hAnsi="Times New Roman" w:cs="Times New Roman"/>
          <w:sz w:val="24"/>
          <w:szCs w:val="24"/>
        </w:rPr>
        <w:t xml:space="preserve"> Často prováděla </w:t>
      </w:r>
      <w:r w:rsidR="00653136">
        <w:rPr>
          <w:rFonts w:ascii="Times New Roman" w:hAnsi="Times New Roman" w:cs="Times New Roman"/>
          <w:i/>
          <w:sz w:val="24"/>
          <w:szCs w:val="24"/>
        </w:rPr>
        <w:t>Houslový koncert</w:t>
      </w:r>
      <w:r w:rsidR="007A4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A0F">
        <w:rPr>
          <w:rFonts w:ascii="Times New Roman" w:hAnsi="Times New Roman" w:cs="Times New Roman"/>
          <w:sz w:val="24"/>
          <w:szCs w:val="24"/>
        </w:rPr>
        <w:t>Antonína Dvořáka</w:t>
      </w:r>
      <w:r w:rsidR="0065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136">
        <w:rPr>
          <w:rFonts w:ascii="Times New Roman" w:hAnsi="Times New Roman" w:cs="Times New Roman"/>
          <w:sz w:val="24"/>
          <w:szCs w:val="24"/>
        </w:rPr>
        <w:t>(Sal</w:t>
      </w:r>
      <w:r w:rsidR="00653136" w:rsidRPr="009C53DD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653136">
        <w:rPr>
          <w:rFonts w:ascii="Times New Roman" w:hAnsi="Times New Roman" w:cs="Times New Roman"/>
          <w:sz w:val="24"/>
          <w:szCs w:val="24"/>
        </w:rPr>
        <w:t xml:space="preserve">burg 1957), </w:t>
      </w:r>
      <w:r w:rsidR="00653136" w:rsidRPr="009C53DD">
        <w:rPr>
          <w:rFonts w:ascii="Times New Roman" w:hAnsi="Times New Roman" w:cs="Times New Roman"/>
          <w:i/>
          <w:sz w:val="24"/>
          <w:szCs w:val="24"/>
          <w:highlight w:val="yellow"/>
        </w:rPr>
        <w:t>Koncert B</w:t>
      </w:r>
      <w:r w:rsidR="007A4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A0F">
        <w:rPr>
          <w:rFonts w:ascii="Times New Roman" w:hAnsi="Times New Roman" w:cs="Times New Roman"/>
          <w:sz w:val="24"/>
          <w:szCs w:val="24"/>
        </w:rPr>
        <w:t>Rafaela Kubelíka</w:t>
      </w:r>
      <w:r w:rsidR="00653136">
        <w:rPr>
          <w:rFonts w:ascii="Times New Roman" w:hAnsi="Times New Roman" w:cs="Times New Roman"/>
          <w:sz w:val="24"/>
          <w:szCs w:val="24"/>
        </w:rPr>
        <w:t xml:space="preserve"> (Austrálie 1958) a také </w:t>
      </w:r>
      <w:r w:rsidR="00653136">
        <w:rPr>
          <w:rFonts w:ascii="Times New Roman" w:hAnsi="Times New Roman" w:cs="Times New Roman"/>
          <w:i/>
          <w:sz w:val="24"/>
          <w:szCs w:val="24"/>
        </w:rPr>
        <w:t>Houslovou fantazii</w:t>
      </w:r>
      <w:r w:rsidR="007A4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A0F">
        <w:rPr>
          <w:rFonts w:ascii="Times New Roman" w:hAnsi="Times New Roman" w:cs="Times New Roman"/>
          <w:sz w:val="24"/>
          <w:szCs w:val="24"/>
        </w:rPr>
        <w:t>Josefa Suka</w:t>
      </w:r>
      <w:r w:rsidR="0065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136">
        <w:rPr>
          <w:rFonts w:ascii="Times New Roman" w:hAnsi="Times New Roman" w:cs="Times New Roman"/>
          <w:sz w:val="24"/>
          <w:szCs w:val="24"/>
        </w:rPr>
        <w:t>(Anglie 1958).</w:t>
      </w:r>
      <w:r w:rsidR="00CD55EB">
        <w:rPr>
          <w:rFonts w:ascii="Times New Roman" w:hAnsi="Times New Roman" w:cs="Times New Roman"/>
          <w:sz w:val="24"/>
          <w:szCs w:val="24"/>
        </w:rPr>
        <w:t xml:space="preserve"> V období cenzury informací o emigrantech za vlády komunistického režimu v Československé republice byla zcela zapomenuta, stejně tak detaily o její činnosti v době předválečné a válečné.  Zemřela ve věku 58 let na následky</w:t>
      </w:r>
      <w:r w:rsidR="003B3FB8">
        <w:rPr>
          <w:rFonts w:ascii="Times New Roman" w:hAnsi="Times New Roman" w:cs="Times New Roman"/>
          <w:sz w:val="24"/>
          <w:szCs w:val="24"/>
        </w:rPr>
        <w:t xml:space="preserve"> pooperačních komplikací kyčlí</w:t>
      </w:r>
      <w:r w:rsidR="00CD55EB">
        <w:rPr>
          <w:rFonts w:ascii="Times New Roman" w:hAnsi="Times New Roman" w:cs="Times New Roman"/>
          <w:sz w:val="24"/>
          <w:szCs w:val="24"/>
        </w:rPr>
        <w:t xml:space="preserve"> (</w:t>
      </w:r>
      <w:r w:rsidR="003B3FB8">
        <w:rPr>
          <w:rFonts w:ascii="Times New Roman" w:hAnsi="Times New Roman" w:cs="Times New Roman"/>
          <w:sz w:val="24"/>
          <w:szCs w:val="24"/>
        </w:rPr>
        <w:t>srdeční embolie)</w:t>
      </w:r>
      <w:r w:rsidR="00CD55EB">
        <w:rPr>
          <w:rFonts w:ascii="Times New Roman" w:hAnsi="Times New Roman" w:cs="Times New Roman"/>
          <w:sz w:val="24"/>
          <w:szCs w:val="24"/>
        </w:rPr>
        <w:t xml:space="preserve"> po autonehodě. </w:t>
      </w:r>
    </w:p>
    <w:p w14:paraId="05E26909" w14:textId="77777777" w:rsidR="00F30DB0" w:rsidRDefault="00F30DB0" w:rsidP="00F30D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0DB0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1B533684" w14:textId="32A3DCAC" w:rsidR="00F30DB0" w:rsidRDefault="00F30DB0" w:rsidP="00F30DB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0DB0">
        <w:rPr>
          <w:rFonts w:ascii="Times New Roman" w:hAnsi="Times New Roman" w:cs="Times New Roman"/>
          <w:b/>
          <w:i/>
          <w:sz w:val="24"/>
          <w:szCs w:val="24"/>
        </w:rPr>
        <w:t>I. Lexika</w:t>
      </w:r>
    </w:p>
    <w:p w14:paraId="72C84D77" w14:textId="0FE8457D" w:rsidR="00F30DB0" w:rsidRDefault="00F30DB0" w:rsidP="00F30D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  <w:r w:rsidR="0034659B">
        <w:rPr>
          <w:rFonts w:ascii="Times New Roman" w:hAnsi="Times New Roman" w:cs="Times New Roman"/>
          <w:sz w:val="24"/>
          <w:szCs w:val="24"/>
        </w:rPr>
        <w:br/>
      </w:r>
      <w:r w:rsidR="0034659B" w:rsidRPr="00EF3552">
        <w:rPr>
          <w:rFonts w:ascii="Times New Roman" w:hAnsi="Times New Roman" w:cs="Times New Roman"/>
          <w:sz w:val="24"/>
          <w:szCs w:val="24"/>
        </w:rPr>
        <w:t>Tomeš, J. a kol.: Český biografický slovník XX. století (Praha 1999).</w:t>
      </w:r>
      <w:r>
        <w:rPr>
          <w:rFonts w:ascii="Times New Roman" w:hAnsi="Times New Roman" w:cs="Times New Roman"/>
          <w:sz w:val="24"/>
          <w:szCs w:val="24"/>
        </w:rPr>
        <w:br/>
      </w:r>
      <w:r w:rsidR="00FA5112" w:rsidRPr="00FA5112">
        <w:rPr>
          <w:rFonts w:ascii="Times New Roman" w:hAnsi="Times New Roman" w:cs="Times New Roman"/>
          <w:sz w:val="24"/>
          <w:szCs w:val="24"/>
        </w:rPr>
        <w:t>Vošahlíková, Pavla a kolektiv: Biografický slovník českých zemí (Praha 2004).</w:t>
      </w:r>
      <w:r w:rsidR="00EF3552">
        <w:rPr>
          <w:rFonts w:ascii="Times New Roman" w:hAnsi="Times New Roman" w:cs="Times New Roman"/>
          <w:sz w:val="24"/>
          <w:szCs w:val="24"/>
        </w:rPr>
        <w:br/>
      </w:r>
    </w:p>
    <w:p w14:paraId="432542C8" w14:textId="77DAD5F1" w:rsidR="00C52A03" w:rsidRDefault="001B7E30" w:rsidP="00F30D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30">
        <w:rPr>
          <w:rFonts w:ascii="Times New Roman" w:hAnsi="Times New Roman" w:cs="Times New Roman"/>
          <w:b/>
          <w:i/>
          <w:sz w:val="24"/>
          <w:szCs w:val="24"/>
        </w:rPr>
        <w:t>II. Ostatní</w:t>
      </w:r>
      <w:r w:rsidRPr="00730B8F">
        <w:rPr>
          <w:rFonts w:ascii="Times New Roman" w:hAnsi="Times New Roman" w:cs="Times New Roman"/>
          <w:sz w:val="24"/>
          <w:szCs w:val="24"/>
        </w:rPr>
        <w:t xml:space="preserve"> </w:t>
      </w:r>
      <w:r w:rsidRPr="00730B8F">
        <w:rPr>
          <w:rFonts w:ascii="Times New Roman" w:hAnsi="Times New Roman" w:cs="Times New Roman"/>
          <w:sz w:val="24"/>
          <w:szCs w:val="24"/>
        </w:rPr>
        <w:br/>
      </w:r>
      <w:r w:rsidR="00730B8F">
        <w:rPr>
          <w:rFonts w:ascii="Times New Roman" w:hAnsi="Times New Roman" w:cs="Times New Roman"/>
          <w:sz w:val="24"/>
          <w:szCs w:val="24"/>
        </w:rPr>
        <w:t>Kulturní přehled (</w:t>
      </w:r>
      <w:r w:rsidRPr="00730B8F">
        <w:rPr>
          <w:rFonts w:ascii="Times New Roman" w:hAnsi="Times New Roman" w:cs="Times New Roman"/>
          <w:sz w:val="24"/>
          <w:szCs w:val="24"/>
        </w:rPr>
        <w:t xml:space="preserve">Umělec II, 1946, s. </w:t>
      </w:r>
      <w:r w:rsidR="00730B8F" w:rsidRPr="00730B8F">
        <w:rPr>
          <w:rFonts w:ascii="Times New Roman" w:hAnsi="Times New Roman" w:cs="Times New Roman"/>
          <w:sz w:val="24"/>
          <w:szCs w:val="24"/>
        </w:rPr>
        <w:t>46</w:t>
      </w:r>
      <w:r w:rsidRPr="00730B8F">
        <w:rPr>
          <w:rFonts w:ascii="Times New Roman" w:hAnsi="Times New Roman" w:cs="Times New Roman"/>
          <w:sz w:val="24"/>
          <w:szCs w:val="24"/>
        </w:rPr>
        <w:t>).</w:t>
      </w:r>
    </w:p>
    <w:p w14:paraId="214E73BE" w14:textId="10460C48" w:rsidR="00454046" w:rsidRPr="00454046" w:rsidRDefault="00454046" w:rsidP="00F30DB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Vladyslav Kravec</w:t>
      </w:r>
    </w:p>
    <w:sectPr w:rsidR="00454046" w:rsidRPr="0045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D7C"/>
    <w:multiLevelType w:val="hybridMultilevel"/>
    <w:tmpl w:val="5E8A51FE"/>
    <w:lvl w:ilvl="0" w:tplc="D3EE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0F33"/>
    <w:multiLevelType w:val="hybridMultilevel"/>
    <w:tmpl w:val="15B0467C"/>
    <w:lvl w:ilvl="0" w:tplc="428E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039D"/>
    <w:multiLevelType w:val="hybridMultilevel"/>
    <w:tmpl w:val="0642966E"/>
    <w:lvl w:ilvl="0" w:tplc="F1E6A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EE"/>
    <w:rsid w:val="00055FED"/>
    <w:rsid w:val="00083BAA"/>
    <w:rsid w:val="00151953"/>
    <w:rsid w:val="001B7E30"/>
    <w:rsid w:val="002A7737"/>
    <w:rsid w:val="0034659B"/>
    <w:rsid w:val="003B3FB8"/>
    <w:rsid w:val="00454046"/>
    <w:rsid w:val="00493FB9"/>
    <w:rsid w:val="00501BDD"/>
    <w:rsid w:val="00597A1D"/>
    <w:rsid w:val="005C2034"/>
    <w:rsid w:val="006418E0"/>
    <w:rsid w:val="00653136"/>
    <w:rsid w:val="006B7220"/>
    <w:rsid w:val="006D452A"/>
    <w:rsid w:val="00730B8F"/>
    <w:rsid w:val="007A3DEE"/>
    <w:rsid w:val="007A4A0F"/>
    <w:rsid w:val="007C0A7C"/>
    <w:rsid w:val="009960FA"/>
    <w:rsid w:val="009C53DD"/>
    <w:rsid w:val="00AD2419"/>
    <w:rsid w:val="00B40672"/>
    <w:rsid w:val="00C31730"/>
    <w:rsid w:val="00C52A03"/>
    <w:rsid w:val="00CD55EB"/>
    <w:rsid w:val="00DA3A72"/>
    <w:rsid w:val="00EB3B01"/>
    <w:rsid w:val="00ED47AC"/>
    <w:rsid w:val="00EF3552"/>
    <w:rsid w:val="00F30DB0"/>
    <w:rsid w:val="00F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031"/>
  <w15:chartTrackingRefBased/>
  <w15:docId w15:val="{F146DB8D-00F2-40E5-8537-D0121854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Kravec</dc:creator>
  <cp:keywords/>
  <dc:description/>
  <cp:lastModifiedBy>Petr Kalina</cp:lastModifiedBy>
  <cp:revision>16</cp:revision>
  <dcterms:created xsi:type="dcterms:W3CDTF">2018-02-24T18:05:00Z</dcterms:created>
  <dcterms:modified xsi:type="dcterms:W3CDTF">2018-03-14T12:04:00Z</dcterms:modified>
</cp:coreProperties>
</file>