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BF" w:rsidRPr="005837BF" w:rsidRDefault="005837BF" w:rsidP="005837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bidi="pa-IN"/>
        </w:rPr>
      </w:pPr>
      <w:r w:rsidRPr="005837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583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3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článku </w:t>
      </w:r>
      <w:r w:rsidRPr="005837BF">
        <w:rPr>
          <w:rFonts w:ascii="Times New Roman" w:hAnsi="Times New Roman" w:cs="Times New Roman"/>
          <w:sz w:val="24"/>
          <w:szCs w:val="24"/>
        </w:rPr>
        <w:t xml:space="preserve">CHEN,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Shan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2015 2nd International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Industrial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Industrial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Security</w:t>
      </w:r>
      <w:proofErr w:type="spellEnd"/>
      <w:r w:rsidRPr="00583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37BF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. Singapore: </w:t>
      </w:r>
      <w:proofErr w:type="spellStart"/>
      <w:r w:rsidRPr="005837BF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5837BF">
        <w:rPr>
          <w:rFonts w:ascii="Times New Roman" w:hAnsi="Times New Roman" w:cs="Times New Roman"/>
          <w:sz w:val="24"/>
          <w:szCs w:val="24"/>
        </w:rPr>
        <w:t xml:space="preserve"> Singapore, 2016, s. 9-18. ISBN 978</w:t>
      </w:r>
      <w:r w:rsidRPr="005837BF">
        <w:rPr>
          <w:rFonts w:ascii="Times New Roman" w:hAnsi="Times New Roman" w:cs="Times New Roman"/>
        </w:rPr>
        <w:t xml:space="preserve">-981-287-654-6. </w:t>
      </w:r>
    </w:p>
    <w:p w:rsidR="005837BF" w:rsidRPr="005837BF" w:rsidRDefault="00224E29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ekonomický růst významu informačního průmyslu</w:t>
      </w:r>
    </w:p>
    <w:p w:rsidR="005837BF" w:rsidRPr="005837BF" w:rsidRDefault="00224E29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původ informačního průmyslu</w:t>
      </w:r>
    </w:p>
    <w:p w:rsidR="005837BF" w:rsidRPr="005837BF" w:rsidRDefault="00224E29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klasifikace informačního průmyslu</w:t>
      </w:r>
    </w:p>
    <w:p w:rsidR="005837BF" w:rsidRPr="005837BF" w:rsidRDefault="00224E29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vývojové fáze informačního průmyslu</w:t>
      </w:r>
      <w:r w:rsidR="005837BF" w:rsidRPr="005837BF">
        <w:rPr>
          <w:rFonts w:ascii="Times New Roman" w:hAnsi="Times New Roman" w:cs="Times New Roman"/>
        </w:rPr>
        <w:t xml:space="preserve"> + intelektualizace</w:t>
      </w:r>
    </w:p>
    <w:p w:rsidR="005837BF" w:rsidRPr="005837BF" w:rsidRDefault="005837BF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industrializace vs. informatizace</w:t>
      </w:r>
    </w:p>
    <w:p w:rsidR="005837BF" w:rsidRPr="005837BF" w:rsidRDefault="005837BF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fúze průmyslů – inovace</w:t>
      </w:r>
    </w:p>
    <w:p w:rsidR="005837BF" w:rsidRPr="005837BF" w:rsidRDefault="005837BF" w:rsidP="005837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metody měření informačního průmyslu</w:t>
      </w:r>
    </w:p>
    <w:p w:rsidR="005837BF" w:rsidRPr="005837BF" w:rsidRDefault="005837BF" w:rsidP="005837BF">
      <w:pPr>
        <w:rPr>
          <w:rFonts w:ascii="Times New Roman" w:hAnsi="Times New Roman" w:cs="Times New Roman"/>
        </w:rPr>
      </w:pPr>
      <w:r w:rsidRPr="005837BF">
        <w:rPr>
          <w:rFonts w:ascii="Times New Roman" w:hAnsi="Times New Roman" w:cs="Times New Roman"/>
        </w:rPr>
        <w:t>Článek popisuje zákonitosti vývoje informačního průmyslu a jeho vnitřní charakteristiky, včetně interakce a spojování s tradičními průmyslovými odvětvími.</w:t>
      </w:r>
    </w:p>
    <w:p w:rsidR="005837BF" w:rsidRPr="005837BF" w:rsidRDefault="005837BF">
      <w:pPr>
        <w:rPr>
          <w:rFonts w:ascii="Times New Roman" w:hAnsi="Times New Roman" w:cs="Times New Roman"/>
        </w:rPr>
      </w:pPr>
    </w:p>
    <w:p w:rsidR="005837BF" w:rsidRDefault="005837BF">
      <w:bookmarkStart w:id="0" w:name="_GoBack"/>
      <w:bookmarkEnd w:id="0"/>
    </w:p>
    <w:sectPr w:rsidR="0058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7211"/>
    <w:multiLevelType w:val="hybridMultilevel"/>
    <w:tmpl w:val="EADA4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513EB3"/>
    <w:multiLevelType w:val="hybridMultilevel"/>
    <w:tmpl w:val="FB0815A8"/>
    <w:lvl w:ilvl="0" w:tplc="9B208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29"/>
    <w:rsid w:val="00224E29"/>
    <w:rsid w:val="005837BF"/>
    <w:rsid w:val="00624C1A"/>
    <w:rsid w:val="00E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B519-1639-4D73-94F4-D6804002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Lorenz</dc:creator>
  <cp:keywords/>
  <dc:description/>
  <cp:lastModifiedBy>Michal Lorenz</cp:lastModifiedBy>
  <cp:revision>1</cp:revision>
  <dcterms:created xsi:type="dcterms:W3CDTF">2017-03-16T13:32:00Z</dcterms:created>
  <dcterms:modified xsi:type="dcterms:W3CDTF">2017-03-16T15:18:00Z</dcterms:modified>
</cp:coreProperties>
</file>