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34" w:rsidRDefault="00D54B34" w:rsidP="00D54B34">
      <w:pPr>
        <w:rPr>
          <w:rFonts w:ascii="Arial" w:hAnsi="Arial" w:cs="Arial"/>
          <w:b/>
          <w:sz w:val="28"/>
          <w:szCs w:val="28"/>
        </w:rPr>
      </w:pPr>
      <w:proofErr w:type="spellStart"/>
      <w:r w:rsidRPr="00D54B34">
        <w:rPr>
          <w:rStyle w:val="naslovlekcije"/>
          <w:rFonts w:ascii="Arial" w:hAnsi="Arial" w:cs="Arial"/>
          <w:b/>
          <w:sz w:val="28"/>
          <w:szCs w:val="28"/>
        </w:rPr>
        <w:t>Upravni</w:t>
      </w:r>
      <w:proofErr w:type="spellEnd"/>
      <w:r w:rsidRPr="00D54B34">
        <w:rPr>
          <w:rStyle w:val="naslovlekcije"/>
          <w:rFonts w:ascii="Arial" w:hAnsi="Arial" w:cs="Arial"/>
          <w:b/>
          <w:sz w:val="28"/>
          <w:szCs w:val="28"/>
        </w:rPr>
        <w:t xml:space="preserve"> i </w:t>
      </w:r>
      <w:proofErr w:type="spellStart"/>
      <w:r w:rsidRPr="00D54B34">
        <w:rPr>
          <w:rStyle w:val="naslovlekcije"/>
          <w:rFonts w:ascii="Arial" w:hAnsi="Arial" w:cs="Arial"/>
          <w:b/>
          <w:sz w:val="28"/>
          <w:szCs w:val="28"/>
        </w:rPr>
        <w:t>neupravni</w:t>
      </w:r>
      <w:proofErr w:type="spellEnd"/>
      <w:r w:rsidRPr="00D54B34">
        <w:rPr>
          <w:rStyle w:val="naslovlekcije"/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54B34">
        <w:rPr>
          <w:rStyle w:val="naslovlekcije"/>
          <w:rFonts w:ascii="Arial" w:hAnsi="Arial" w:cs="Arial"/>
          <w:b/>
          <w:sz w:val="28"/>
          <w:szCs w:val="28"/>
        </w:rPr>
        <w:t>govor</w:t>
      </w:r>
      <w:proofErr w:type="spellEnd"/>
      <w:r w:rsidRPr="00D54B34">
        <w:rPr>
          <w:rFonts w:ascii="Arial" w:hAnsi="Arial" w:cs="Arial"/>
          <w:b/>
          <w:sz w:val="28"/>
          <w:szCs w:val="28"/>
        </w:rPr>
        <w:t xml:space="preserve"> </w:t>
      </w:r>
    </w:p>
    <w:p w:rsidR="00D54B34" w:rsidRDefault="00D54B34" w:rsidP="00D54B34">
      <w:pPr>
        <w:rPr>
          <w:rStyle w:val="revealtext"/>
          <w:rFonts w:ascii="Arial" w:hAnsi="Arial" w:cs="Arial"/>
          <w:sz w:val="24"/>
          <w:szCs w:val="24"/>
        </w:rPr>
      </w:pP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Upravni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D54B34">
        <w:rPr>
          <w:rFonts w:ascii="Arial" w:hAnsi="Arial" w:cs="Arial"/>
          <w:sz w:val="24"/>
          <w:szCs w:val="24"/>
        </w:rPr>
        <w:t>govor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doslovno</w:t>
      </w:r>
      <w:proofErr w:type="spellEnd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prenesen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 xml:space="preserve"> nečiji </w:t>
      </w:r>
      <w:proofErr w:type="spellStart"/>
      <w:r w:rsidRPr="00D54B34">
        <w:rPr>
          <w:rStyle w:val="revealtext"/>
          <w:rFonts w:ascii="Arial" w:hAnsi="Arial" w:cs="Arial"/>
          <w:sz w:val="24"/>
          <w:szCs w:val="24"/>
        </w:rPr>
        <w:t>govor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 xml:space="preserve"> u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pisanome</w:t>
      </w:r>
      <w:proofErr w:type="spellEnd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tekstu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>.</w:t>
      </w:r>
      <w:r>
        <w:rPr>
          <w:rStyle w:val="revealtext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Upravni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govor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54B34">
        <w:rPr>
          <w:rFonts w:ascii="Arial" w:hAnsi="Arial" w:cs="Arial"/>
          <w:sz w:val="24"/>
          <w:szCs w:val="24"/>
        </w:rPr>
        <w:t>pisanom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tekstu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označava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navodnicima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 xml:space="preserve"> (</w:t>
      </w:r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„ “</w:t>
      </w:r>
      <w:r w:rsidRPr="00D54B34">
        <w:rPr>
          <w:rStyle w:val="revealtext"/>
          <w:rFonts w:ascii="Arial" w:hAnsi="Arial" w:cs="Arial"/>
          <w:sz w:val="24"/>
          <w:szCs w:val="24"/>
        </w:rPr>
        <w:t>)</w:t>
      </w:r>
    </w:p>
    <w:p w:rsidR="00D50464" w:rsidRPr="00D54B34" w:rsidRDefault="00D54B34" w:rsidP="00D54B34">
      <w:pPr>
        <w:rPr>
          <w:rStyle w:val="revealtext"/>
          <w:rFonts w:ascii="Arial" w:hAnsi="Arial" w:cs="Arial"/>
          <w:sz w:val="24"/>
          <w:szCs w:val="24"/>
        </w:rPr>
      </w:pP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Neupravni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govor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nastaje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sz w:val="24"/>
          <w:szCs w:val="24"/>
        </w:rPr>
        <w:t>navođenjem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sz w:val="24"/>
          <w:szCs w:val="24"/>
        </w:rPr>
        <w:t>tuđeg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sz w:val="24"/>
          <w:szCs w:val="24"/>
        </w:rPr>
        <w:t>govora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svojim</w:t>
      </w:r>
      <w:proofErr w:type="spellEnd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riječima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D54B34">
        <w:rPr>
          <w:rFonts w:ascii="Arial" w:hAnsi="Arial" w:cs="Arial"/>
          <w:sz w:val="24"/>
          <w:szCs w:val="24"/>
        </w:rPr>
        <w:t>nešto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promijenjenim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oblikom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rečenice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B34">
        <w:rPr>
          <w:rFonts w:ascii="Arial" w:hAnsi="Arial" w:cs="Arial"/>
          <w:sz w:val="24"/>
          <w:szCs w:val="24"/>
        </w:rPr>
        <w:t>ali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nepromijenjenim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smislom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54B34">
        <w:rPr>
          <w:rFonts w:ascii="Arial" w:hAnsi="Arial" w:cs="Arial"/>
          <w:sz w:val="24"/>
          <w:szCs w:val="24"/>
        </w:rPr>
        <w:t>Upravni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govor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može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54B34">
        <w:rPr>
          <w:rFonts w:ascii="Arial" w:hAnsi="Arial" w:cs="Arial"/>
          <w:sz w:val="24"/>
          <w:szCs w:val="24"/>
        </w:rPr>
        <w:t>preoblikovati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r w:rsidRPr="00D54B34">
        <w:rPr>
          <w:rStyle w:val="revealtext"/>
          <w:rFonts w:ascii="Arial" w:hAnsi="Arial" w:cs="Arial"/>
          <w:sz w:val="24"/>
          <w:szCs w:val="24"/>
        </w:rPr>
        <w:t xml:space="preserve">u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neupravni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 xml:space="preserve"> i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obrnuto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>.</w:t>
      </w:r>
    </w:p>
    <w:p w:rsidR="00D54B34" w:rsidRDefault="00D54B34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Upravni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govor</w:t>
      </w:r>
      <w:proofErr w:type="spellEnd"/>
    </w:p>
    <w:p w:rsid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proofErr w:type="spellStart"/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Primjeri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:</w:t>
      </w:r>
    </w:p>
    <w:p w:rsid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Učiteljica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je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rekla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: „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Odmah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izađite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iz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razreda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.“</w:t>
      </w:r>
    </w:p>
    <w:p w:rsid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r w:rsidRPr="00D54B34">
        <w:rPr>
          <w:rStyle w:val="ljubicastaslova"/>
          <w:rFonts w:ascii="Arial" w:hAnsi="Arial" w:cs="Arial"/>
          <w:sz w:val="24"/>
          <w:szCs w:val="24"/>
        </w:rPr>
        <w:t xml:space="preserve">Maja je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povikala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: „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Čekajte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me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!“</w:t>
      </w:r>
    </w:p>
    <w:p w:rsid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r w:rsidRPr="00D54B34">
        <w:rPr>
          <w:rStyle w:val="ljubicastaslova"/>
          <w:rFonts w:ascii="Arial" w:hAnsi="Arial" w:cs="Arial"/>
          <w:sz w:val="24"/>
          <w:szCs w:val="24"/>
        </w:rPr>
        <w:t xml:space="preserve">Ivan je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kazao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: „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Boli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me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zub.“</w:t>
      </w:r>
    </w:p>
    <w:p w:rsidR="00D54B34" w:rsidRDefault="00D54B34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Neupravni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govor</w:t>
      </w:r>
      <w:proofErr w:type="spellEnd"/>
    </w:p>
    <w:p w:rsid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proofErr w:type="spellStart"/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Primjeri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:</w:t>
      </w:r>
    </w:p>
    <w:p w:rsid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Učiteljica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je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rekla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da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odmah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izađu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iz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razreda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.</w:t>
      </w:r>
    </w:p>
    <w:p w:rsid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r w:rsidRPr="00D54B34">
        <w:rPr>
          <w:rStyle w:val="ljubicastaslova"/>
          <w:rFonts w:ascii="Arial" w:hAnsi="Arial" w:cs="Arial"/>
          <w:sz w:val="24"/>
          <w:szCs w:val="24"/>
        </w:rPr>
        <w:t xml:space="preserve">Maja je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povikala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neka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je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čekaju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.</w:t>
      </w:r>
    </w:p>
    <w:p w:rsidR="00D54B34" w:rsidRP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r w:rsidRPr="00D54B34">
        <w:rPr>
          <w:rStyle w:val="ljubicastaslova"/>
          <w:rFonts w:ascii="Arial" w:hAnsi="Arial" w:cs="Arial"/>
          <w:sz w:val="24"/>
          <w:szCs w:val="24"/>
        </w:rPr>
        <w:t xml:space="preserve">Ivan je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rekao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da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ga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boli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zub.</w:t>
      </w:r>
    </w:p>
    <w:p w:rsidR="00D54B34" w:rsidRDefault="00D54B34">
      <w:pPr>
        <w:rPr>
          <w:rFonts w:ascii="Arial" w:hAnsi="Arial" w:cs="Arial"/>
          <w:sz w:val="24"/>
          <w:szCs w:val="24"/>
        </w:rPr>
      </w:pP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Pisanje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upravnog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neupravnog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govora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tekstu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</w:p>
    <w:p w:rsid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Neupravni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govor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nema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nikakav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osobit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način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pisanja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54B34">
        <w:rPr>
          <w:rStyle w:val="revealtext"/>
          <w:rFonts w:ascii="Arial" w:hAnsi="Arial" w:cs="Arial"/>
          <w:sz w:val="24"/>
          <w:szCs w:val="24"/>
        </w:rPr>
        <w:t>Njime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 xml:space="preserve"> se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prepričavaju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 xml:space="preserve"> nečije </w:t>
      </w:r>
      <w:proofErr w:type="spellStart"/>
      <w:r w:rsidRPr="00D54B34">
        <w:rPr>
          <w:rStyle w:val="revealtext"/>
          <w:rFonts w:ascii="Arial" w:hAnsi="Arial" w:cs="Arial"/>
          <w:sz w:val="24"/>
          <w:szCs w:val="24"/>
        </w:rPr>
        <w:t>riječi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>.</w:t>
      </w:r>
      <w:r>
        <w:rPr>
          <w:rStyle w:val="revealtext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Neupravni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govor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prepoznajemo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D54B34">
        <w:rPr>
          <w:rFonts w:ascii="Arial" w:hAnsi="Arial" w:cs="Arial"/>
          <w:sz w:val="24"/>
          <w:szCs w:val="24"/>
        </w:rPr>
        <w:t>glagolima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B34">
        <w:rPr>
          <w:rFonts w:ascii="Arial" w:hAnsi="Arial" w:cs="Arial"/>
          <w:sz w:val="24"/>
          <w:szCs w:val="24"/>
        </w:rPr>
        <w:t>npr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.: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rekao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j</w:t>
      </w:r>
      <w:r>
        <w:rPr>
          <w:rStyle w:val="ljubicastaslova"/>
          <w:rFonts w:ascii="Arial" w:hAnsi="Arial" w:cs="Arial"/>
          <w:sz w:val="24"/>
          <w:szCs w:val="24"/>
        </w:rPr>
        <w:t xml:space="preserve">e, </w:t>
      </w:r>
      <w:proofErr w:type="spellStart"/>
      <w:r>
        <w:rPr>
          <w:rStyle w:val="ljubicastaslova"/>
          <w:rFonts w:ascii="Arial" w:hAnsi="Arial" w:cs="Arial"/>
          <w:sz w:val="24"/>
          <w:szCs w:val="24"/>
        </w:rPr>
        <w:t>povikala</w:t>
      </w:r>
      <w:proofErr w:type="spellEnd"/>
      <w:r>
        <w:rPr>
          <w:rStyle w:val="ljubicastaslova"/>
          <w:rFonts w:ascii="Arial" w:hAnsi="Arial" w:cs="Arial"/>
          <w:sz w:val="24"/>
          <w:szCs w:val="24"/>
        </w:rPr>
        <w:t xml:space="preserve"> je, </w:t>
      </w:r>
      <w:proofErr w:type="spellStart"/>
      <w:r>
        <w:rPr>
          <w:rStyle w:val="ljubicastaslova"/>
          <w:rFonts w:ascii="Arial" w:hAnsi="Arial" w:cs="Arial"/>
          <w:sz w:val="24"/>
          <w:szCs w:val="24"/>
        </w:rPr>
        <w:t>prošaputala</w:t>
      </w:r>
      <w:proofErr w:type="spellEnd"/>
      <w:r>
        <w:rPr>
          <w:rStyle w:val="ljubicastaslova"/>
          <w:rFonts w:ascii="Arial" w:hAnsi="Arial" w:cs="Arial"/>
          <w:sz w:val="24"/>
          <w:szCs w:val="24"/>
        </w:rPr>
        <w:t xml:space="preserve"> je.</w:t>
      </w:r>
    </w:p>
    <w:p w:rsidR="00D54B34" w:rsidRDefault="00D54B34">
      <w:pPr>
        <w:rPr>
          <w:rFonts w:ascii="Arial" w:hAnsi="Arial" w:cs="Arial"/>
          <w:sz w:val="24"/>
          <w:szCs w:val="24"/>
        </w:rPr>
      </w:pP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Upravni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govor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54B34">
        <w:rPr>
          <w:rFonts w:ascii="Arial" w:hAnsi="Arial" w:cs="Arial"/>
          <w:sz w:val="24"/>
          <w:szCs w:val="24"/>
        </w:rPr>
        <w:t>tekstu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odvajamo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rečeničnim</w:t>
      </w:r>
      <w:proofErr w:type="spellEnd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znakovima</w:t>
      </w:r>
      <w:proofErr w:type="spellEnd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 xml:space="preserve"> —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navodnicima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>.</w:t>
      </w:r>
      <w:r>
        <w:rPr>
          <w:rStyle w:val="revealtext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Navodnici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znače da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doslovce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sz w:val="24"/>
          <w:szCs w:val="24"/>
        </w:rPr>
        <w:t>navodimo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 xml:space="preserve"> nečiji </w:t>
      </w:r>
      <w:proofErr w:type="spellStart"/>
      <w:r w:rsidRPr="00D54B34">
        <w:rPr>
          <w:rStyle w:val="revealtext"/>
          <w:rFonts w:ascii="Arial" w:hAnsi="Arial" w:cs="Arial"/>
          <w:sz w:val="24"/>
          <w:szCs w:val="24"/>
        </w:rPr>
        <w:t>govor</w:t>
      </w:r>
      <w:proofErr w:type="spellEnd"/>
      <w:r>
        <w:rPr>
          <w:rStyle w:val="revealtext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Navodnike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pišemo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tri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načina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: </w:t>
      </w:r>
      <w:r w:rsidRPr="00D54B34">
        <w:rPr>
          <w:rStyle w:val="revealtext"/>
          <w:rFonts w:ascii="Arial" w:hAnsi="Arial" w:cs="Arial"/>
          <w:sz w:val="24"/>
          <w:szCs w:val="24"/>
        </w:rPr>
        <w:t>(</w:t>
      </w:r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„ “</w:t>
      </w:r>
      <w:r w:rsidRPr="00D54B34">
        <w:rPr>
          <w:rStyle w:val="revealtext"/>
          <w:rFonts w:ascii="Arial" w:hAnsi="Arial" w:cs="Arial"/>
          <w:sz w:val="24"/>
          <w:szCs w:val="24"/>
        </w:rPr>
        <w:t>), (</w:t>
      </w:r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" "</w:t>
      </w:r>
      <w:r w:rsidRPr="00D54B34">
        <w:rPr>
          <w:rStyle w:val="revealtext"/>
          <w:rFonts w:ascii="Arial" w:hAnsi="Arial" w:cs="Arial"/>
          <w:sz w:val="24"/>
          <w:szCs w:val="24"/>
        </w:rPr>
        <w:t>) i (</w:t>
      </w:r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**</w:t>
      </w:r>
      <w:r w:rsidRPr="00D54B34">
        <w:rPr>
          <w:rStyle w:val="revealtext"/>
          <w:rFonts w:ascii="Arial" w:hAnsi="Arial" w:cs="Arial"/>
          <w:sz w:val="24"/>
          <w:szCs w:val="24"/>
        </w:rPr>
        <w:t>)</w:t>
      </w:r>
      <w:r w:rsidRPr="00D54B34">
        <w:rPr>
          <w:rFonts w:ascii="Arial" w:hAnsi="Arial" w:cs="Arial"/>
          <w:sz w:val="24"/>
          <w:szCs w:val="24"/>
        </w:rPr>
        <w:t>.</w:t>
      </w:r>
      <w:r w:rsidRPr="00D54B34">
        <w:rPr>
          <w:rFonts w:ascii="Arial" w:hAnsi="Arial" w:cs="Arial"/>
          <w:sz w:val="24"/>
          <w:szCs w:val="24"/>
        </w:rPr>
        <w:br/>
      </w:r>
      <w:r w:rsidRPr="00D54B34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0871D044" wp14:editId="114F78AE">
            <wp:extent cx="1905000" cy="485775"/>
            <wp:effectExtent l="0" t="0" r="0" b="0"/>
            <wp:docPr id="3" name="Obrázek 3" descr="Paz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zi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34" w:rsidRDefault="00D54B34">
      <w:pPr>
        <w:rPr>
          <w:rFonts w:ascii="Arial" w:hAnsi="Arial" w:cs="Arial"/>
          <w:sz w:val="24"/>
          <w:szCs w:val="24"/>
        </w:rPr>
      </w:pPr>
      <w:r w:rsidRPr="00D54B34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tiskanom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tekstu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upravni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govor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54B34">
        <w:rPr>
          <w:rFonts w:ascii="Arial" w:hAnsi="Arial" w:cs="Arial"/>
          <w:sz w:val="24"/>
          <w:szCs w:val="24"/>
        </w:rPr>
        <w:t>najčešće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obilježava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crticama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lektira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- 1.dio</w:t>
      </w:r>
      <w:r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Pisanje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izjavnih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upitnih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uskličnih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rečnica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upravnom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govoru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: </w:t>
      </w:r>
    </w:p>
    <w:p w:rsidR="00D54B34" w:rsidRDefault="00D54B34">
      <w:pPr>
        <w:rPr>
          <w:rStyle w:val="revealtext"/>
          <w:rFonts w:ascii="Arial" w:hAnsi="Arial" w:cs="Arial"/>
          <w:sz w:val="24"/>
          <w:szCs w:val="24"/>
        </w:rPr>
      </w:pP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Izjavne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rečenice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54B34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D54B34">
        <w:rPr>
          <w:rFonts w:ascii="Arial" w:hAnsi="Arial" w:cs="Arial"/>
          <w:sz w:val="24"/>
          <w:szCs w:val="24"/>
        </w:rPr>
        <w:t>izjavnim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rečenicama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D54B34">
        <w:rPr>
          <w:rFonts w:ascii="Arial" w:hAnsi="Arial" w:cs="Arial"/>
          <w:sz w:val="24"/>
          <w:szCs w:val="24"/>
        </w:rPr>
        <w:t>kraju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upravnog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govora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D54B34">
        <w:rPr>
          <w:rFonts w:ascii="Arial" w:hAnsi="Arial" w:cs="Arial"/>
          <w:sz w:val="24"/>
          <w:szCs w:val="24"/>
        </w:rPr>
        <w:t>pišemo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točku </w:t>
      </w:r>
      <w:proofErr w:type="spellStart"/>
      <w:r w:rsidRPr="00D54B34">
        <w:rPr>
          <w:rFonts w:ascii="Arial" w:hAnsi="Arial" w:cs="Arial"/>
          <w:sz w:val="24"/>
          <w:szCs w:val="24"/>
        </w:rPr>
        <w:t>nego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iza</w:t>
      </w:r>
      <w:proofErr w:type="spellEnd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navodnika</w:t>
      </w:r>
      <w:proofErr w:type="spellEnd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pišemo</w:t>
      </w:r>
      <w:proofErr w:type="spellEnd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zarez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>.</w:t>
      </w:r>
      <w:r>
        <w:rPr>
          <w:rStyle w:val="revealtext"/>
          <w:rFonts w:ascii="Arial" w:hAnsi="Arial" w:cs="Arial"/>
          <w:sz w:val="24"/>
          <w:szCs w:val="24"/>
        </w:rPr>
        <w:t xml:space="preserve"> </w:t>
      </w:r>
    </w:p>
    <w:p w:rsid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proofErr w:type="spellStart"/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Primjeri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:</w:t>
      </w:r>
    </w:p>
    <w:p w:rsid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r w:rsidRPr="00D54B34">
        <w:rPr>
          <w:rStyle w:val="ljubicastaslova"/>
          <w:rFonts w:ascii="Arial" w:hAnsi="Arial" w:cs="Arial"/>
          <w:sz w:val="24"/>
          <w:szCs w:val="24"/>
        </w:rPr>
        <w:t>„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Gledao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sam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kako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se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pjeni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more</w:t>
      </w:r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“,</w:t>
      </w:r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reče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Igor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Sanji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.</w:t>
      </w:r>
    </w:p>
    <w:p w:rsidR="00D54B34" w:rsidRDefault="00D54B34">
      <w:pPr>
        <w:rPr>
          <w:rStyle w:val="ljubicastaslova"/>
          <w:rFonts w:ascii="Arial" w:hAnsi="Arial" w:cs="Arial"/>
          <w:b/>
          <w:bCs/>
          <w:sz w:val="24"/>
          <w:szCs w:val="24"/>
        </w:rPr>
      </w:pP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lastRenderedPageBreak/>
        <w:t>Učiteljica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im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je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rekla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: </w:t>
      </w:r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„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Otvorite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bilježnice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i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pišite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.</w:t>
      </w:r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“</w:t>
      </w:r>
    </w:p>
    <w:p w:rsid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„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Nisam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uspjela</w:t>
      </w:r>
      <w:proofErr w:type="spellEnd"/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“</w:t>
      </w:r>
      <w:r w:rsidRPr="00D54B34">
        <w:rPr>
          <w:rStyle w:val="ljubicastaslova"/>
          <w:rFonts w:ascii="Arial" w:hAnsi="Arial" w:cs="Arial"/>
          <w:sz w:val="24"/>
          <w:szCs w:val="24"/>
        </w:rPr>
        <w:t xml:space="preserve">,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rekla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je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tužno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.</w:t>
      </w:r>
    </w:p>
    <w:p w:rsid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„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Gdje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si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dosad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bio?</w:t>
      </w:r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“</w:t>
      </w:r>
      <w:r w:rsidRPr="00D54B34">
        <w:rPr>
          <w:rStyle w:val="ljubicastaslova"/>
          <w:rFonts w:ascii="Arial" w:hAnsi="Arial" w:cs="Arial"/>
          <w:sz w:val="24"/>
          <w:szCs w:val="24"/>
        </w:rPr>
        <w:t xml:space="preserve"> upita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ga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majka.</w:t>
      </w:r>
    </w:p>
    <w:p w:rsidR="00D54B34" w:rsidRDefault="00D54B34">
      <w:pPr>
        <w:rPr>
          <w:rStyle w:val="revealtext"/>
          <w:rFonts w:ascii="Arial" w:hAnsi="Arial" w:cs="Arial"/>
          <w:sz w:val="24"/>
          <w:szCs w:val="24"/>
        </w:rPr>
      </w:pPr>
      <w:r w:rsidRPr="00D54B34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upitnim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uskličnim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rečenicama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pišemo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upitnik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uskličnik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 xml:space="preserve">na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kraju</w:t>
      </w:r>
      <w:proofErr w:type="spellEnd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upravnog</w:t>
      </w:r>
      <w:proofErr w:type="spellEnd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govora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 xml:space="preserve"> - </w:t>
      </w:r>
      <w:proofErr w:type="spellStart"/>
      <w:r w:rsidRPr="00D54B34">
        <w:rPr>
          <w:rStyle w:val="revealtext"/>
          <w:rFonts w:ascii="Arial" w:hAnsi="Arial" w:cs="Arial"/>
          <w:sz w:val="24"/>
          <w:szCs w:val="24"/>
        </w:rPr>
        <w:t>prije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sz w:val="24"/>
          <w:szCs w:val="24"/>
        </w:rPr>
        <w:t>navodnika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>.</w:t>
      </w:r>
    </w:p>
    <w:p w:rsid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proofErr w:type="spellStart"/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Primjeri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:</w:t>
      </w:r>
    </w:p>
    <w:p w:rsid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„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Što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si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rekao</w:t>
      </w:r>
      <w:proofErr w:type="spellEnd"/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?“</w:t>
      </w:r>
      <w:r w:rsidRPr="00D54B34">
        <w:rPr>
          <w:rStyle w:val="ljubicastaslova"/>
          <w:rFonts w:ascii="Arial" w:hAnsi="Arial" w:cs="Arial"/>
          <w:sz w:val="24"/>
          <w:szCs w:val="24"/>
        </w:rPr>
        <w:t xml:space="preserve"> upita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učiteljica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.</w:t>
      </w:r>
    </w:p>
    <w:p w:rsid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„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Prekrasna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večer</w:t>
      </w:r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!“</w:t>
      </w:r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usklikne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ona.</w:t>
      </w:r>
    </w:p>
    <w:p w:rsidR="00D54B34" w:rsidRDefault="00D54B34">
      <w:pPr>
        <w:rPr>
          <w:rStyle w:val="revealtext"/>
          <w:rFonts w:ascii="Arial" w:hAnsi="Arial" w:cs="Arial"/>
          <w:sz w:val="24"/>
          <w:szCs w:val="24"/>
        </w:rPr>
      </w:pPr>
      <w:proofErr w:type="spellStart"/>
      <w:r w:rsidRPr="00D54B34">
        <w:rPr>
          <w:rFonts w:ascii="Arial" w:hAnsi="Arial" w:cs="Arial"/>
          <w:sz w:val="24"/>
          <w:szCs w:val="24"/>
        </w:rPr>
        <w:t>Ako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upravni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govor</w:t>
      </w:r>
      <w:proofErr w:type="spellEnd"/>
      <w:r w:rsidRPr="00D54B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prekinut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B34">
        <w:rPr>
          <w:rFonts w:ascii="Arial" w:hAnsi="Arial" w:cs="Arial"/>
          <w:sz w:val="24"/>
          <w:szCs w:val="24"/>
        </w:rPr>
        <w:t>umetnuti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dio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odvaja</w:t>
      </w:r>
      <w:proofErr w:type="spellEnd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zarezom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>.</w:t>
      </w:r>
    </w:p>
    <w:p w:rsid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proofErr w:type="spellStart"/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Primjer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:</w:t>
      </w:r>
    </w:p>
    <w:p w:rsidR="00D54B34" w:rsidRDefault="00D54B34">
      <w:pPr>
        <w:rPr>
          <w:rStyle w:val="ljubicastaslova"/>
          <w:rFonts w:ascii="Arial" w:hAnsi="Arial" w:cs="Arial"/>
          <w:b/>
          <w:bCs/>
          <w:sz w:val="24"/>
          <w:szCs w:val="24"/>
        </w:rPr>
      </w:pPr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„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Učiteljice</w:t>
      </w:r>
      <w:proofErr w:type="spellEnd"/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,“</w:t>
      </w:r>
      <w:r w:rsidRPr="00D54B34">
        <w:rPr>
          <w:rStyle w:val="ljubicastaslova"/>
          <w:rFonts w:ascii="Arial" w:hAnsi="Arial" w:cs="Arial"/>
          <w:sz w:val="24"/>
          <w:szCs w:val="24"/>
        </w:rPr>
        <w:t xml:space="preserve"> započne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učenik</w:t>
      </w:r>
      <w:proofErr w:type="spellEnd"/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,</w:t>
      </w:r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„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mislim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da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ja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to ne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znam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.</w:t>
      </w:r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“</w:t>
      </w:r>
    </w:p>
    <w:p w:rsidR="00D54B34" w:rsidRDefault="00D54B34">
      <w:pPr>
        <w:rPr>
          <w:rStyle w:val="revealtext"/>
          <w:rFonts w:ascii="Arial" w:hAnsi="Arial" w:cs="Arial"/>
          <w:sz w:val="24"/>
          <w:szCs w:val="24"/>
        </w:rPr>
      </w:pPr>
      <w:proofErr w:type="spellStart"/>
      <w:r w:rsidRPr="00D54B34">
        <w:rPr>
          <w:rFonts w:ascii="Arial" w:hAnsi="Arial" w:cs="Arial"/>
          <w:sz w:val="24"/>
          <w:szCs w:val="24"/>
        </w:rPr>
        <w:t>Rečenicu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koja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b/>
          <w:bCs/>
          <w:sz w:val="24"/>
          <w:szCs w:val="24"/>
        </w:rPr>
        <w:t>najavljuje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upravni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govor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Fonts w:ascii="Arial" w:hAnsi="Arial" w:cs="Arial"/>
          <w:sz w:val="24"/>
          <w:szCs w:val="24"/>
        </w:rPr>
        <w:t>pišemo</w:t>
      </w:r>
      <w:proofErr w:type="spellEnd"/>
      <w:r w:rsidRPr="00D54B34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dvotočkom</w:t>
      </w:r>
      <w:proofErr w:type="spellEnd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 xml:space="preserve"> na </w:t>
      </w:r>
      <w:proofErr w:type="spellStart"/>
      <w:r w:rsidRPr="00D54B34">
        <w:rPr>
          <w:rStyle w:val="revealtext"/>
          <w:rFonts w:ascii="Arial" w:hAnsi="Arial" w:cs="Arial"/>
          <w:b/>
          <w:bCs/>
          <w:sz w:val="24"/>
          <w:szCs w:val="24"/>
        </w:rPr>
        <w:t>kraju</w:t>
      </w:r>
      <w:proofErr w:type="spellEnd"/>
      <w:r w:rsidRPr="00D54B34">
        <w:rPr>
          <w:rStyle w:val="revealtext"/>
          <w:rFonts w:ascii="Arial" w:hAnsi="Arial" w:cs="Arial"/>
          <w:sz w:val="24"/>
          <w:szCs w:val="24"/>
        </w:rPr>
        <w:t>.</w:t>
      </w:r>
    </w:p>
    <w:p w:rsidR="00D54B34" w:rsidRDefault="00D54B34">
      <w:pPr>
        <w:rPr>
          <w:rStyle w:val="ljubicastaslova"/>
          <w:rFonts w:ascii="Arial" w:hAnsi="Arial" w:cs="Arial"/>
          <w:sz w:val="24"/>
          <w:szCs w:val="24"/>
        </w:rPr>
      </w:pPr>
      <w:proofErr w:type="spellStart"/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Primjer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:</w:t>
      </w:r>
    </w:p>
    <w:p w:rsidR="00D54B34" w:rsidRDefault="00D54B34">
      <w:pPr>
        <w:rPr>
          <w:rStyle w:val="ljubicastaslova"/>
          <w:rFonts w:ascii="Arial" w:hAnsi="Arial" w:cs="Arial"/>
          <w:b/>
          <w:bCs/>
          <w:sz w:val="24"/>
          <w:szCs w:val="24"/>
        </w:rPr>
      </w:pP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Otac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mi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reče</w:t>
      </w:r>
      <w:proofErr w:type="spellEnd"/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:</w:t>
      </w:r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„</w:t>
      </w:r>
      <w:r w:rsidRPr="00D54B34">
        <w:rPr>
          <w:rStyle w:val="ljubicastaslova"/>
          <w:rFonts w:ascii="Arial" w:hAnsi="Arial" w:cs="Arial"/>
          <w:sz w:val="24"/>
          <w:szCs w:val="24"/>
        </w:rPr>
        <w:t xml:space="preserve">Od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danas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više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nema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D54B34">
        <w:rPr>
          <w:rStyle w:val="ljubicastaslova"/>
          <w:rFonts w:ascii="Arial" w:hAnsi="Arial" w:cs="Arial"/>
          <w:sz w:val="24"/>
          <w:szCs w:val="24"/>
        </w:rPr>
        <w:t>igrica</w:t>
      </w:r>
      <w:proofErr w:type="spellEnd"/>
      <w:r w:rsidRPr="00D54B34">
        <w:rPr>
          <w:rStyle w:val="ljubicastaslova"/>
          <w:rFonts w:ascii="Arial" w:hAnsi="Arial" w:cs="Arial"/>
          <w:sz w:val="24"/>
          <w:szCs w:val="24"/>
        </w:rPr>
        <w:t>.</w:t>
      </w:r>
      <w:r w:rsidRPr="00D54B34">
        <w:rPr>
          <w:rStyle w:val="ljubicastaslova"/>
          <w:rFonts w:ascii="Arial" w:hAnsi="Arial" w:cs="Arial"/>
          <w:b/>
          <w:bCs/>
          <w:sz w:val="24"/>
          <w:szCs w:val="24"/>
        </w:rPr>
        <w:t>“</w:t>
      </w:r>
    </w:p>
    <w:p w:rsidR="00D54B34" w:rsidRDefault="00D54B34">
      <w:pPr>
        <w:rPr>
          <w:rStyle w:val="ljubicastaslova"/>
          <w:rFonts w:ascii="Arial" w:hAnsi="Arial" w:cs="Arial"/>
          <w:b/>
          <w:bCs/>
          <w:sz w:val="24"/>
          <w:szCs w:val="24"/>
        </w:rPr>
      </w:pPr>
    </w:p>
    <w:p w:rsidR="00D54B34" w:rsidRDefault="00D54B34">
      <w:pPr>
        <w:rPr>
          <w:rStyle w:val="ljubicastaslova"/>
          <w:rFonts w:ascii="Arial" w:hAnsi="Arial" w:cs="Arial"/>
          <w:b/>
          <w:bCs/>
          <w:sz w:val="24"/>
          <w:szCs w:val="24"/>
        </w:rPr>
      </w:pPr>
    </w:p>
    <w:p w:rsidR="00D54B34" w:rsidRDefault="00D54B34">
      <w:pPr>
        <w:rPr>
          <w:rStyle w:val="ljubicastaslova"/>
          <w:rFonts w:ascii="Arial" w:hAnsi="Arial" w:cs="Arial"/>
          <w:b/>
          <w:bCs/>
          <w:sz w:val="24"/>
          <w:szCs w:val="24"/>
        </w:rPr>
      </w:pPr>
    </w:p>
    <w:p w:rsidR="00D54B34" w:rsidRDefault="00D54B34">
      <w:pPr>
        <w:rPr>
          <w:rStyle w:val="ljubicastaslova"/>
          <w:rFonts w:ascii="Arial" w:hAnsi="Arial" w:cs="Arial"/>
          <w:b/>
          <w:bCs/>
          <w:sz w:val="24"/>
          <w:szCs w:val="24"/>
        </w:rPr>
      </w:pPr>
    </w:p>
    <w:p w:rsidR="00D54B34" w:rsidRDefault="00D54B34">
      <w:pPr>
        <w:rPr>
          <w:rStyle w:val="ljubicastaslova"/>
          <w:rFonts w:ascii="Arial" w:hAnsi="Arial" w:cs="Arial"/>
          <w:b/>
          <w:bCs/>
          <w:sz w:val="24"/>
          <w:szCs w:val="24"/>
        </w:rPr>
      </w:pPr>
    </w:p>
    <w:p w:rsidR="00D54B34" w:rsidRDefault="00D54B34">
      <w:pPr>
        <w:rPr>
          <w:rStyle w:val="ljubicastaslova"/>
          <w:rFonts w:ascii="Arial" w:hAnsi="Arial" w:cs="Arial"/>
          <w:b/>
          <w:bCs/>
          <w:sz w:val="24"/>
          <w:szCs w:val="24"/>
        </w:rPr>
      </w:pPr>
    </w:p>
    <w:p w:rsidR="00D54B34" w:rsidRDefault="00D54B34">
      <w:pPr>
        <w:rPr>
          <w:rStyle w:val="ljubicastaslova"/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D54B34" w:rsidRDefault="00D54B34">
      <w:pPr>
        <w:rPr>
          <w:rStyle w:val="ljubicastaslova"/>
          <w:rFonts w:ascii="Arial" w:hAnsi="Arial" w:cs="Arial"/>
          <w:bCs/>
          <w:sz w:val="20"/>
          <w:szCs w:val="20"/>
        </w:rPr>
      </w:pPr>
      <w:r w:rsidRPr="00D54B34">
        <w:rPr>
          <w:rStyle w:val="ljubicastaslova"/>
          <w:rFonts w:ascii="Arial" w:hAnsi="Arial" w:cs="Arial"/>
          <w:bCs/>
          <w:sz w:val="20"/>
          <w:szCs w:val="20"/>
        </w:rPr>
        <w:t xml:space="preserve">Zdroj: </w:t>
      </w:r>
      <w:hyperlink r:id="rId6" w:history="1">
        <w:r w:rsidRPr="005779EA">
          <w:rPr>
            <w:rStyle w:val="Hypertextovodkaz"/>
            <w:rFonts w:ascii="Arial" w:hAnsi="Arial" w:cs="Arial"/>
            <w:bCs/>
            <w:sz w:val="20"/>
            <w:szCs w:val="20"/>
          </w:rPr>
          <w:t>www.eduvizija.hr</w:t>
        </w:r>
      </w:hyperlink>
    </w:p>
    <w:p w:rsidR="00D54B34" w:rsidRPr="00D54B34" w:rsidRDefault="00D54B34">
      <w:pPr>
        <w:rPr>
          <w:rStyle w:val="ljubicastaslova"/>
          <w:rFonts w:ascii="Arial" w:hAnsi="Arial" w:cs="Arial"/>
          <w:bCs/>
          <w:sz w:val="20"/>
          <w:szCs w:val="20"/>
        </w:rPr>
      </w:pPr>
    </w:p>
    <w:p w:rsidR="00D54B34" w:rsidRPr="00D54B34" w:rsidRDefault="00D54B34">
      <w:pPr>
        <w:rPr>
          <w:rStyle w:val="ljubicastaslova"/>
          <w:rFonts w:ascii="Arial" w:hAnsi="Arial" w:cs="Arial"/>
          <w:b/>
          <w:bCs/>
          <w:sz w:val="24"/>
          <w:szCs w:val="24"/>
        </w:rPr>
      </w:pPr>
    </w:p>
    <w:p w:rsidR="00D54B34" w:rsidRPr="00D54B34" w:rsidRDefault="00D54B34">
      <w:pPr>
        <w:rPr>
          <w:rFonts w:ascii="Arial" w:hAnsi="Arial" w:cs="Arial"/>
          <w:sz w:val="24"/>
          <w:szCs w:val="24"/>
        </w:rPr>
      </w:pPr>
    </w:p>
    <w:sectPr w:rsidR="00D54B34" w:rsidRPr="00D5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34"/>
    <w:rsid w:val="008C6CF0"/>
    <w:rsid w:val="00CA14AC"/>
    <w:rsid w:val="00D5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slovlekcije">
    <w:name w:val="naslovlekcije"/>
    <w:basedOn w:val="Standardnpsmoodstavce"/>
    <w:rsid w:val="00D54B34"/>
  </w:style>
  <w:style w:type="character" w:customStyle="1" w:styleId="revealtext">
    <w:name w:val="revealtext"/>
    <w:basedOn w:val="Standardnpsmoodstavce"/>
    <w:rsid w:val="00D54B34"/>
  </w:style>
  <w:style w:type="paragraph" w:styleId="Textbubliny">
    <w:name w:val="Balloon Text"/>
    <w:basedOn w:val="Normln"/>
    <w:link w:val="TextbublinyChar"/>
    <w:uiPriority w:val="99"/>
    <w:semiHidden/>
    <w:unhideWhenUsed/>
    <w:rsid w:val="00D5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B34"/>
    <w:rPr>
      <w:rFonts w:ascii="Tahoma" w:hAnsi="Tahoma" w:cs="Tahoma"/>
      <w:sz w:val="16"/>
      <w:szCs w:val="16"/>
    </w:rPr>
  </w:style>
  <w:style w:type="character" w:customStyle="1" w:styleId="ljubicastaslova">
    <w:name w:val="ljubicastaslova"/>
    <w:basedOn w:val="Standardnpsmoodstavce"/>
    <w:rsid w:val="00D54B34"/>
  </w:style>
  <w:style w:type="character" w:styleId="Hypertextovodkaz">
    <w:name w:val="Hyperlink"/>
    <w:basedOn w:val="Standardnpsmoodstavce"/>
    <w:uiPriority w:val="99"/>
    <w:unhideWhenUsed/>
    <w:rsid w:val="00D54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slovlekcije">
    <w:name w:val="naslovlekcije"/>
    <w:basedOn w:val="Standardnpsmoodstavce"/>
    <w:rsid w:val="00D54B34"/>
  </w:style>
  <w:style w:type="character" w:customStyle="1" w:styleId="revealtext">
    <w:name w:val="revealtext"/>
    <w:basedOn w:val="Standardnpsmoodstavce"/>
    <w:rsid w:val="00D54B34"/>
  </w:style>
  <w:style w:type="paragraph" w:styleId="Textbubliny">
    <w:name w:val="Balloon Text"/>
    <w:basedOn w:val="Normln"/>
    <w:link w:val="TextbublinyChar"/>
    <w:uiPriority w:val="99"/>
    <w:semiHidden/>
    <w:unhideWhenUsed/>
    <w:rsid w:val="00D5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B34"/>
    <w:rPr>
      <w:rFonts w:ascii="Tahoma" w:hAnsi="Tahoma" w:cs="Tahoma"/>
      <w:sz w:val="16"/>
      <w:szCs w:val="16"/>
    </w:rPr>
  </w:style>
  <w:style w:type="character" w:customStyle="1" w:styleId="ljubicastaslova">
    <w:name w:val="ljubicastaslova"/>
    <w:basedOn w:val="Standardnpsmoodstavce"/>
    <w:rsid w:val="00D54B34"/>
  </w:style>
  <w:style w:type="character" w:styleId="Hypertextovodkaz">
    <w:name w:val="Hyperlink"/>
    <w:basedOn w:val="Standardnpsmoodstavce"/>
    <w:uiPriority w:val="99"/>
    <w:unhideWhenUsed/>
    <w:rsid w:val="00D54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vizij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1</cp:revision>
  <dcterms:created xsi:type="dcterms:W3CDTF">2016-01-19T09:20:00Z</dcterms:created>
  <dcterms:modified xsi:type="dcterms:W3CDTF">2016-01-19T09:27:00Z</dcterms:modified>
</cp:coreProperties>
</file>