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DE5" w:rsidRPr="00AE7DE5" w:rsidRDefault="00AE7DE5" w:rsidP="00AE7DE5">
      <w:pPr>
        <w:shd w:val="clear" w:color="auto" w:fill="FFFFFF"/>
        <w:spacing w:before="150" w:after="450" w:line="240" w:lineRule="auto"/>
        <w:outlineLvl w:val="1"/>
        <w:rPr>
          <w:rFonts w:ascii="Arial" w:eastAsia="Times New Roman" w:hAnsi="Arial" w:cs="Arial"/>
          <w:b/>
          <w:bCs/>
          <w:caps/>
          <w:color w:val="333333"/>
          <w:sz w:val="48"/>
          <w:szCs w:val="48"/>
          <w:lang w:eastAsia="cs-CZ"/>
        </w:rPr>
      </w:pPr>
      <w:r w:rsidRPr="00AE7DE5">
        <w:rPr>
          <w:rFonts w:ascii="Arial" w:eastAsia="Times New Roman" w:hAnsi="Arial" w:cs="Arial"/>
          <w:b/>
          <w:bCs/>
          <w:caps/>
          <w:color w:val="333333"/>
          <w:sz w:val="48"/>
          <w:szCs w:val="48"/>
          <w:lang w:eastAsia="cs-CZ"/>
        </w:rPr>
        <w:t>PERFEKT</w:t>
      </w:r>
    </w:p>
    <w:p w:rsidR="00AE7DE5" w:rsidRDefault="00AE7DE5" w:rsidP="00AE7D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• </w:t>
      </w:r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Perfekt je </w:t>
      </w:r>
      <w:proofErr w:type="spellStart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opće</w:t>
      </w:r>
      <w:proofErr w:type="spellEnd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prošlo </w:t>
      </w:r>
      <w:proofErr w:type="spellStart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glagolsko</w:t>
      </w:r>
      <w:proofErr w:type="spellEnd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vrijeme</w:t>
      </w:r>
      <w:proofErr w:type="spellEnd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</w:t>
      </w:r>
      <w:proofErr w:type="spellStart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Tvori</w:t>
      </w:r>
      <w:proofErr w:type="spellEnd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se od </w:t>
      </w:r>
      <w:proofErr w:type="spellStart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nenaglašenoga</w:t>
      </w:r>
      <w:proofErr w:type="spellEnd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prezenta</w:t>
      </w:r>
      <w:proofErr w:type="spellEnd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pomoćnoga</w:t>
      </w:r>
      <w:proofErr w:type="spellEnd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glagola</w:t>
      </w:r>
      <w:proofErr w:type="spellEnd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  <w:r w:rsidRPr="00AE7DE5"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eastAsia="cs-CZ"/>
        </w:rPr>
        <w:t>biti</w:t>
      </w:r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koji</w:t>
      </w:r>
      <w:proofErr w:type="spellEnd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glasi</w:t>
      </w:r>
      <w:proofErr w:type="spellEnd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  <w:proofErr w:type="spellStart"/>
      <w:r w:rsidRPr="00AE7DE5"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eastAsia="cs-CZ"/>
        </w:rPr>
        <w:t>sam</w:t>
      </w:r>
      <w:proofErr w:type="spellEnd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, </w:t>
      </w:r>
      <w:r w:rsidRPr="00AE7DE5"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eastAsia="cs-CZ"/>
        </w:rPr>
        <w:t>si</w:t>
      </w:r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, </w:t>
      </w:r>
      <w:r w:rsidRPr="00AE7DE5"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eastAsia="cs-CZ"/>
        </w:rPr>
        <w:t>je</w:t>
      </w:r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, </w:t>
      </w:r>
      <w:proofErr w:type="spellStart"/>
      <w:r w:rsidRPr="00AE7DE5"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eastAsia="cs-CZ"/>
        </w:rPr>
        <w:t>smo</w:t>
      </w:r>
      <w:proofErr w:type="spellEnd"/>
      <w:r w:rsidRPr="00AE7DE5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,</w:t>
      </w:r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  <w:proofErr w:type="spellStart"/>
      <w:r w:rsidRPr="00AE7DE5"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eastAsia="cs-CZ"/>
        </w:rPr>
        <w:t>ste</w:t>
      </w:r>
      <w:proofErr w:type="spellEnd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, </w:t>
      </w:r>
      <w:proofErr w:type="spellStart"/>
      <w:r w:rsidRPr="00AE7DE5"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eastAsia="cs-CZ"/>
        </w:rPr>
        <w:t>su</w:t>
      </w:r>
      <w:proofErr w:type="spellEnd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i </w:t>
      </w:r>
      <w:proofErr w:type="spellStart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glagolskoga</w:t>
      </w:r>
      <w:proofErr w:type="spellEnd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pridjeva</w:t>
      </w:r>
      <w:proofErr w:type="spellEnd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radnoga</w:t>
      </w:r>
      <w:proofErr w:type="spellEnd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2973"/>
      </w:tblGrid>
      <w:tr w:rsidR="00AE7DE5" w:rsidTr="00AE7DE5">
        <w:tc>
          <w:tcPr>
            <w:tcW w:w="988" w:type="dxa"/>
          </w:tcPr>
          <w:p w:rsidR="00AE7DE5" w:rsidRDefault="00AE7DE5" w:rsidP="00AE7DE5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</w:tcPr>
          <w:p w:rsidR="00AE7DE5" w:rsidRDefault="00AE7DE5" w:rsidP="00AE7DE5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jednina</w:t>
            </w:r>
            <w:proofErr w:type="spellEnd"/>
          </w:p>
        </w:tc>
        <w:tc>
          <w:tcPr>
            <w:tcW w:w="2973" w:type="dxa"/>
          </w:tcPr>
          <w:p w:rsidR="00AE7DE5" w:rsidRDefault="00AE7DE5" w:rsidP="00AE7DE5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množina</w:t>
            </w:r>
          </w:p>
        </w:tc>
      </w:tr>
      <w:tr w:rsidR="00AE7DE5" w:rsidTr="00AE7DE5">
        <w:tc>
          <w:tcPr>
            <w:tcW w:w="988" w:type="dxa"/>
          </w:tcPr>
          <w:p w:rsidR="00AE7DE5" w:rsidRDefault="00AE7DE5" w:rsidP="00AE7DE5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1.lice</w:t>
            </w:r>
          </w:p>
        </w:tc>
        <w:tc>
          <w:tcPr>
            <w:tcW w:w="2835" w:type="dxa"/>
          </w:tcPr>
          <w:p w:rsidR="00AE7DE5" w:rsidRPr="00AE7DE5" w:rsidRDefault="00AE7DE5" w:rsidP="00AE7DE5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proofErr w:type="spellStart"/>
            <w:r w:rsidRPr="00AE7D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pjevao</w:t>
            </w:r>
            <w:proofErr w:type="spellEnd"/>
            <w:r w:rsidRPr="00AE7D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AE7D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pjevala</w:t>
            </w:r>
            <w:proofErr w:type="spellEnd"/>
            <w:r w:rsidRPr="00AE7D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7D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sam</w:t>
            </w:r>
            <w:proofErr w:type="spellEnd"/>
          </w:p>
        </w:tc>
        <w:tc>
          <w:tcPr>
            <w:tcW w:w="2973" w:type="dxa"/>
          </w:tcPr>
          <w:p w:rsidR="00AE7DE5" w:rsidRPr="00AE7DE5" w:rsidRDefault="00AE7DE5" w:rsidP="00AE7DE5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proofErr w:type="spellStart"/>
            <w:r w:rsidRPr="00AE7D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pjevali</w:t>
            </w:r>
            <w:proofErr w:type="spellEnd"/>
            <w:r w:rsidRPr="00AE7D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AE7D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pjevale</w:t>
            </w:r>
            <w:proofErr w:type="spellEnd"/>
            <w:r w:rsidRPr="00AE7D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7D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smo</w:t>
            </w:r>
            <w:proofErr w:type="spellEnd"/>
          </w:p>
        </w:tc>
      </w:tr>
      <w:tr w:rsidR="00AE7DE5" w:rsidTr="00AE7DE5">
        <w:tc>
          <w:tcPr>
            <w:tcW w:w="988" w:type="dxa"/>
          </w:tcPr>
          <w:p w:rsidR="00AE7DE5" w:rsidRDefault="00AE7DE5" w:rsidP="00AE7DE5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2.lice</w:t>
            </w:r>
          </w:p>
        </w:tc>
        <w:tc>
          <w:tcPr>
            <w:tcW w:w="2835" w:type="dxa"/>
          </w:tcPr>
          <w:p w:rsidR="00AE7DE5" w:rsidRPr="00AE7DE5" w:rsidRDefault="00AE7DE5" w:rsidP="00AE7DE5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proofErr w:type="spellStart"/>
            <w:r w:rsidRPr="00AE7D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pjevao</w:t>
            </w:r>
            <w:proofErr w:type="spellEnd"/>
            <w:r w:rsidRPr="00AE7D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AE7D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pjevala</w:t>
            </w:r>
            <w:proofErr w:type="spellEnd"/>
            <w:r w:rsidRPr="00AE7D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si</w:t>
            </w:r>
          </w:p>
        </w:tc>
        <w:tc>
          <w:tcPr>
            <w:tcW w:w="2973" w:type="dxa"/>
          </w:tcPr>
          <w:p w:rsidR="00AE7DE5" w:rsidRPr="00AE7DE5" w:rsidRDefault="00AE7DE5" w:rsidP="00AE7DE5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proofErr w:type="spellStart"/>
            <w:r w:rsidRPr="00AE7D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pjevali</w:t>
            </w:r>
            <w:proofErr w:type="spellEnd"/>
            <w:r w:rsidRPr="00AE7D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AE7D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pjevale</w:t>
            </w:r>
            <w:proofErr w:type="spellEnd"/>
            <w:r w:rsidRPr="00AE7D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7D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ste</w:t>
            </w:r>
            <w:proofErr w:type="spellEnd"/>
          </w:p>
        </w:tc>
      </w:tr>
      <w:tr w:rsidR="00AE7DE5" w:rsidTr="00AE7DE5">
        <w:tc>
          <w:tcPr>
            <w:tcW w:w="988" w:type="dxa"/>
          </w:tcPr>
          <w:p w:rsidR="00AE7DE5" w:rsidRDefault="00AE7DE5" w:rsidP="00AE7DE5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3.lice</w:t>
            </w:r>
          </w:p>
        </w:tc>
        <w:tc>
          <w:tcPr>
            <w:tcW w:w="2835" w:type="dxa"/>
          </w:tcPr>
          <w:p w:rsidR="00AE7DE5" w:rsidRPr="00AE7DE5" w:rsidRDefault="00AE7DE5" w:rsidP="00AE7DE5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proofErr w:type="spellStart"/>
            <w:r w:rsidRPr="00AE7D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pjevao</w:t>
            </w:r>
            <w:proofErr w:type="spellEnd"/>
            <w:r w:rsidRPr="00AE7D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AE7D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pjevala</w:t>
            </w:r>
            <w:proofErr w:type="spellEnd"/>
            <w:r w:rsidRPr="00AE7D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je</w:t>
            </w:r>
          </w:p>
        </w:tc>
        <w:tc>
          <w:tcPr>
            <w:tcW w:w="2973" w:type="dxa"/>
          </w:tcPr>
          <w:p w:rsidR="00AE7DE5" w:rsidRPr="00AE7DE5" w:rsidRDefault="00AE7DE5" w:rsidP="00AE7DE5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proofErr w:type="spellStart"/>
            <w:r w:rsidRPr="00AE7D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pjevali</w:t>
            </w:r>
            <w:proofErr w:type="spellEnd"/>
            <w:r w:rsidRPr="00AE7D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AE7D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pjevale</w:t>
            </w:r>
            <w:proofErr w:type="spellEnd"/>
            <w:r w:rsidRPr="00AE7D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7D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su</w:t>
            </w:r>
            <w:proofErr w:type="spellEnd"/>
          </w:p>
        </w:tc>
      </w:tr>
    </w:tbl>
    <w:p w:rsidR="00AE7DE5" w:rsidRPr="00AE7DE5" w:rsidRDefault="00AE7DE5" w:rsidP="00AE7D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CC6D5E" w:rsidRDefault="00C505F4" w:rsidP="00AE7DE5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! </w:t>
      </w:r>
      <w:r w:rsidRPr="00C505F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U 3. se </w:t>
      </w:r>
      <w:proofErr w:type="spellStart"/>
      <w:r w:rsidRPr="00C505F4">
        <w:rPr>
          <w:rFonts w:ascii="Arial" w:hAnsi="Arial" w:cs="Arial"/>
          <w:color w:val="333333"/>
          <w:sz w:val="24"/>
          <w:szCs w:val="24"/>
          <w:shd w:val="clear" w:color="auto" w:fill="FFFFFF"/>
        </w:rPr>
        <w:t>licu</w:t>
      </w:r>
      <w:proofErr w:type="spellEnd"/>
      <w:r w:rsidRPr="00C505F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05F4">
        <w:rPr>
          <w:rFonts w:ascii="Arial" w:hAnsi="Arial" w:cs="Arial"/>
          <w:color w:val="333333"/>
          <w:sz w:val="24"/>
          <w:szCs w:val="24"/>
          <w:shd w:val="clear" w:color="auto" w:fill="FFFFFF"/>
        </w:rPr>
        <w:t>jednine</w:t>
      </w:r>
      <w:proofErr w:type="spellEnd"/>
      <w:r w:rsidRPr="00C505F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05F4">
        <w:rPr>
          <w:rFonts w:ascii="Arial" w:hAnsi="Arial" w:cs="Arial"/>
          <w:color w:val="333333"/>
          <w:sz w:val="24"/>
          <w:szCs w:val="24"/>
          <w:shd w:val="clear" w:color="auto" w:fill="FFFFFF"/>
        </w:rPr>
        <w:t>povratnih</w:t>
      </w:r>
      <w:proofErr w:type="spellEnd"/>
      <w:r w:rsidRPr="00C505F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05F4">
        <w:rPr>
          <w:rFonts w:ascii="Arial" w:hAnsi="Arial" w:cs="Arial"/>
          <w:color w:val="333333"/>
          <w:sz w:val="24"/>
          <w:szCs w:val="24"/>
          <w:shd w:val="clear" w:color="auto" w:fill="FFFFFF"/>
        </w:rPr>
        <w:t>glagola</w:t>
      </w:r>
      <w:proofErr w:type="spellEnd"/>
      <w:r w:rsidRPr="00C505F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05F4">
        <w:rPr>
          <w:rFonts w:ascii="Arial" w:hAnsi="Arial" w:cs="Arial"/>
          <w:color w:val="333333"/>
          <w:sz w:val="24"/>
          <w:szCs w:val="24"/>
          <w:shd w:val="clear" w:color="auto" w:fill="FFFFFF"/>
        </w:rPr>
        <w:t>zanaglasnica</w:t>
      </w:r>
      <w:proofErr w:type="spellEnd"/>
      <w:r w:rsidR="00CC6D5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="00CC6D5E">
        <w:rPr>
          <w:rFonts w:ascii="Arial" w:hAnsi="Arial" w:cs="Arial"/>
          <w:color w:val="333333"/>
          <w:sz w:val="24"/>
          <w:szCs w:val="24"/>
          <w:shd w:val="clear" w:color="auto" w:fill="FFFFFF"/>
        </w:rPr>
        <w:t>enkltika</w:t>
      </w:r>
      <w:proofErr w:type="spellEnd"/>
      <w:r w:rsidR="00CC6D5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) </w:t>
      </w:r>
      <w:r w:rsidRPr="00C505F4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CC6D5E">
        <w:rPr>
          <w:rStyle w:val="Zdraznn"/>
          <w:rFonts w:ascii="Arial" w:hAnsi="Arial" w:cs="Arial"/>
          <w:b/>
          <w:color w:val="FF0000"/>
          <w:sz w:val="24"/>
          <w:szCs w:val="24"/>
          <w:shd w:val="clear" w:color="auto" w:fill="FFFFFF"/>
        </w:rPr>
        <w:t>je</w:t>
      </w:r>
      <w:r w:rsidRPr="00C505F4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C505F4">
        <w:rPr>
          <w:rFonts w:ascii="Arial" w:hAnsi="Arial" w:cs="Arial"/>
          <w:color w:val="333333"/>
          <w:sz w:val="24"/>
          <w:szCs w:val="24"/>
          <w:shd w:val="clear" w:color="auto" w:fill="FFFFFF"/>
        </w:rPr>
        <w:t>ispušta</w:t>
      </w:r>
      <w:proofErr w:type="spellEnd"/>
      <w:r w:rsidRPr="00C505F4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="00CC6D5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:rsidR="00CC6D5E" w:rsidRDefault="00CC6D5E" w:rsidP="00CC6D5E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NE </w:t>
      </w:r>
      <w:proofErr w:type="spellStart"/>
      <w:r w:rsidR="00C505F4" w:rsidRPr="00C505F4">
        <w:rPr>
          <w:rStyle w:val="Zdraznn"/>
          <w:rFonts w:ascii="Arial" w:hAnsi="Arial" w:cs="Arial"/>
          <w:color w:val="333333"/>
          <w:sz w:val="24"/>
          <w:szCs w:val="24"/>
          <w:shd w:val="clear" w:color="auto" w:fill="FFFFFF"/>
        </w:rPr>
        <w:t>Djevojka</w:t>
      </w:r>
      <w:proofErr w:type="spellEnd"/>
      <w:r w:rsidR="00C505F4" w:rsidRPr="00C505F4">
        <w:rPr>
          <w:rStyle w:val="Zdraznn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C505F4" w:rsidRPr="00C505F4">
        <w:rPr>
          <w:rStyle w:val="Zdraznn"/>
          <w:rFonts w:ascii="Arial" w:hAnsi="Arial" w:cs="Arial"/>
          <w:color w:val="4F81BD"/>
          <w:sz w:val="24"/>
          <w:szCs w:val="24"/>
          <w:shd w:val="clear" w:color="auto" w:fill="FFFFFF"/>
        </w:rPr>
        <w:t>se je </w:t>
      </w:r>
      <w:proofErr w:type="spellStart"/>
      <w:r w:rsidR="00C505F4" w:rsidRPr="00C505F4">
        <w:rPr>
          <w:rStyle w:val="Zdraznn"/>
          <w:rFonts w:ascii="Arial" w:hAnsi="Arial" w:cs="Arial"/>
          <w:color w:val="333333"/>
          <w:sz w:val="24"/>
          <w:szCs w:val="24"/>
          <w:shd w:val="clear" w:color="auto" w:fill="FFFFFF"/>
        </w:rPr>
        <w:t>smijala.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  <w:t xml:space="preserve">DA </w:t>
      </w:r>
      <w:proofErr w:type="spellStart"/>
      <w:r w:rsidR="00C505F4" w:rsidRPr="00C505F4">
        <w:rPr>
          <w:rStyle w:val="Zdraznn"/>
          <w:rFonts w:ascii="Arial" w:hAnsi="Arial" w:cs="Arial"/>
          <w:color w:val="333333"/>
          <w:sz w:val="24"/>
          <w:szCs w:val="24"/>
          <w:shd w:val="clear" w:color="auto" w:fill="FFFFFF"/>
        </w:rPr>
        <w:t>Djevojka</w:t>
      </w:r>
      <w:proofErr w:type="spellEnd"/>
      <w:r w:rsidR="00C505F4" w:rsidRPr="00C505F4">
        <w:rPr>
          <w:rStyle w:val="Zdraznn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C505F4" w:rsidRPr="00C505F4">
        <w:rPr>
          <w:rStyle w:val="Zdraznn"/>
          <w:rFonts w:ascii="Arial" w:hAnsi="Arial" w:cs="Arial"/>
          <w:color w:val="4F81BD"/>
          <w:sz w:val="24"/>
          <w:szCs w:val="24"/>
          <w:shd w:val="clear" w:color="auto" w:fill="FFFFFF"/>
        </w:rPr>
        <w:t>se </w:t>
      </w:r>
      <w:proofErr w:type="spellStart"/>
      <w:r w:rsidR="00C505F4" w:rsidRPr="00C505F4">
        <w:rPr>
          <w:rStyle w:val="Zdraznn"/>
          <w:rFonts w:ascii="Arial" w:hAnsi="Arial" w:cs="Arial"/>
          <w:color w:val="333333"/>
          <w:sz w:val="24"/>
          <w:szCs w:val="24"/>
          <w:shd w:val="clear" w:color="auto" w:fill="FFFFFF"/>
        </w:rPr>
        <w:t>smijala</w:t>
      </w:r>
      <w:r w:rsidR="00C505F4" w:rsidRPr="00C505F4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proofErr w:type="spellEnd"/>
    </w:p>
    <w:p w:rsidR="00CC6D5E" w:rsidRPr="00AE7DE5" w:rsidRDefault="00CC6D5E" w:rsidP="00CC6D5E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AE7DE5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On se </w:t>
      </w:r>
      <w:r w:rsidRPr="00AE7DE5">
        <w:rPr>
          <w:rFonts w:ascii="Arial" w:eastAsia="Times New Roman" w:hAnsi="Arial" w:cs="Arial"/>
          <w:i/>
          <w:iCs/>
          <w:strike/>
          <w:color w:val="222222"/>
          <w:sz w:val="24"/>
          <w:szCs w:val="24"/>
          <w:lang w:eastAsia="cs-CZ"/>
        </w:rPr>
        <w:t>je</w:t>
      </w:r>
      <w:r w:rsidRPr="00AE7DE5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 </w:t>
      </w:r>
      <w:proofErr w:type="spellStart"/>
      <w:r w:rsidRPr="00AE7DE5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uspio</w:t>
      </w:r>
      <w:proofErr w:type="spellEnd"/>
      <w:r w:rsidRPr="00AE7DE5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AE7DE5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podići</w:t>
      </w:r>
      <w:proofErr w:type="spellEnd"/>
      <w:r w:rsidRPr="00AE7DE5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na </w:t>
      </w:r>
      <w:proofErr w:type="spellStart"/>
      <w:r w:rsidRPr="00AE7DE5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noge</w:t>
      </w:r>
      <w:proofErr w:type="spellEnd"/>
      <w:r w:rsidRPr="00AE7DE5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.</w:t>
      </w:r>
    </w:p>
    <w:p w:rsidR="00C505F4" w:rsidRPr="00C505F4" w:rsidRDefault="00C505F4" w:rsidP="00AE7D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CC6D5E" w:rsidRDefault="00AE7DE5" w:rsidP="00CC6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• </w:t>
      </w:r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Perfekt u </w:t>
      </w:r>
      <w:proofErr w:type="spellStart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kojemu</w:t>
      </w:r>
      <w:proofErr w:type="spellEnd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je </w:t>
      </w:r>
      <w:proofErr w:type="spellStart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ispuštena</w:t>
      </w:r>
      <w:proofErr w:type="spellEnd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zanaglasnica</w:t>
      </w:r>
      <w:proofErr w:type="spellEnd"/>
      <w:r w:rsidR="00E8328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(enklitika)</w:t>
      </w:r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  <w:r w:rsidRPr="00E83280"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eastAsia="cs-CZ"/>
        </w:rPr>
        <w:t>je</w:t>
      </w:r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  <w:proofErr w:type="spellStart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naziva</w:t>
      </w:r>
      <w:proofErr w:type="spellEnd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se </w:t>
      </w:r>
      <w:proofErr w:type="spellStart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krnjim</w:t>
      </w:r>
      <w:proofErr w:type="spellEnd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perfektom</w:t>
      </w:r>
      <w:proofErr w:type="spellEnd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</w:t>
      </w:r>
      <w:proofErr w:type="spellStart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Krnji</w:t>
      </w:r>
      <w:proofErr w:type="spellEnd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perfekt čest je u </w:t>
      </w:r>
      <w:proofErr w:type="spellStart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naslovima</w:t>
      </w:r>
      <w:proofErr w:type="spellEnd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npr</w:t>
      </w:r>
      <w:proofErr w:type="spellEnd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 </w:t>
      </w:r>
      <w:r w:rsidRPr="00AE7DE5">
        <w:rPr>
          <w:rFonts w:ascii="Arial" w:eastAsia="Times New Roman" w:hAnsi="Arial" w:cs="Arial"/>
          <w:i/>
          <w:iCs/>
          <w:color w:val="333333"/>
          <w:sz w:val="24"/>
          <w:szCs w:val="24"/>
          <w:lang w:eastAsia="cs-CZ"/>
        </w:rPr>
        <w:t xml:space="preserve">Učenici </w:t>
      </w:r>
      <w:proofErr w:type="spellStart"/>
      <w:r w:rsidRPr="00AE7DE5">
        <w:rPr>
          <w:rFonts w:ascii="Arial" w:eastAsia="Times New Roman" w:hAnsi="Arial" w:cs="Arial"/>
          <w:i/>
          <w:iCs/>
          <w:color w:val="333333"/>
          <w:sz w:val="24"/>
          <w:szCs w:val="24"/>
          <w:lang w:eastAsia="cs-CZ"/>
        </w:rPr>
        <w:t>posjetili</w:t>
      </w:r>
      <w:proofErr w:type="spellEnd"/>
      <w:r w:rsidRPr="00AE7DE5">
        <w:rPr>
          <w:rFonts w:ascii="Arial" w:eastAsia="Times New Roman" w:hAnsi="Arial" w:cs="Arial"/>
          <w:i/>
          <w:iCs/>
          <w:color w:val="333333"/>
          <w:sz w:val="24"/>
          <w:szCs w:val="24"/>
          <w:lang w:eastAsia="cs-CZ"/>
        </w:rPr>
        <w:t xml:space="preserve"> </w:t>
      </w:r>
      <w:proofErr w:type="spellStart"/>
      <w:r w:rsidRPr="00AE7DE5">
        <w:rPr>
          <w:rFonts w:ascii="Arial" w:eastAsia="Times New Roman" w:hAnsi="Arial" w:cs="Arial"/>
          <w:i/>
          <w:iCs/>
          <w:color w:val="333333"/>
          <w:sz w:val="24"/>
          <w:szCs w:val="24"/>
          <w:lang w:eastAsia="cs-CZ"/>
        </w:rPr>
        <w:t>zoološki</w:t>
      </w:r>
      <w:proofErr w:type="spellEnd"/>
      <w:r w:rsidRPr="00AE7DE5">
        <w:rPr>
          <w:rFonts w:ascii="Arial" w:eastAsia="Times New Roman" w:hAnsi="Arial" w:cs="Arial"/>
          <w:i/>
          <w:iCs/>
          <w:color w:val="333333"/>
          <w:sz w:val="24"/>
          <w:szCs w:val="24"/>
          <w:lang w:eastAsia="cs-CZ"/>
        </w:rPr>
        <w:t xml:space="preserve"> vrt</w:t>
      </w:r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</w:p>
    <w:p w:rsidR="00C505F4" w:rsidRPr="00AE7DE5" w:rsidRDefault="00CC6D5E" w:rsidP="00CC6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•</w:t>
      </w:r>
      <w:r w:rsidR="00AE7DE5" w:rsidRPr="00C505F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7DE5"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Perfekt se </w:t>
      </w:r>
      <w:proofErr w:type="spellStart"/>
      <w:r w:rsidR="00AE7DE5" w:rsidRPr="00AE7DE5">
        <w:rPr>
          <w:rFonts w:ascii="Arial" w:eastAsia="Times New Roman" w:hAnsi="Arial" w:cs="Arial"/>
          <w:sz w:val="24"/>
          <w:szCs w:val="24"/>
          <w:lang w:eastAsia="cs-CZ"/>
        </w:rPr>
        <w:t>tvori</w:t>
      </w:r>
      <w:proofErr w:type="spellEnd"/>
      <w:r w:rsidR="00AE7DE5"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i od </w:t>
      </w:r>
      <w:proofErr w:type="spellStart"/>
      <w:r w:rsidR="00AE7DE5" w:rsidRPr="00AE7DE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C505F4" w:rsidRPr="00C505F4">
        <w:rPr>
          <w:rFonts w:ascii="Arial" w:eastAsia="Times New Roman" w:hAnsi="Arial" w:cs="Arial"/>
          <w:sz w:val="24"/>
          <w:szCs w:val="24"/>
          <w:lang w:eastAsia="cs-CZ"/>
        </w:rPr>
        <w:t>vršenih</w:t>
      </w:r>
      <w:proofErr w:type="spellEnd"/>
      <w:r w:rsidR="00C505F4" w:rsidRPr="00C505F4">
        <w:rPr>
          <w:rFonts w:ascii="Arial" w:eastAsia="Times New Roman" w:hAnsi="Arial" w:cs="Arial"/>
          <w:sz w:val="24"/>
          <w:szCs w:val="24"/>
          <w:lang w:eastAsia="cs-CZ"/>
        </w:rPr>
        <w:t xml:space="preserve"> i od </w:t>
      </w:r>
      <w:proofErr w:type="spellStart"/>
      <w:r w:rsidR="00C505F4" w:rsidRPr="00C505F4">
        <w:rPr>
          <w:rFonts w:ascii="Arial" w:eastAsia="Times New Roman" w:hAnsi="Arial" w:cs="Arial"/>
          <w:sz w:val="24"/>
          <w:szCs w:val="24"/>
          <w:lang w:eastAsia="cs-CZ"/>
        </w:rPr>
        <w:t>nesvršenih</w:t>
      </w:r>
      <w:proofErr w:type="spellEnd"/>
      <w:r w:rsidR="00C505F4" w:rsidRPr="00C505F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C505F4" w:rsidRPr="00C505F4">
        <w:rPr>
          <w:rFonts w:ascii="Arial" w:eastAsia="Times New Roman" w:hAnsi="Arial" w:cs="Arial"/>
          <w:sz w:val="24"/>
          <w:szCs w:val="24"/>
          <w:lang w:eastAsia="cs-CZ"/>
        </w:rPr>
        <w:t>glagola</w:t>
      </w:r>
      <w:proofErr w:type="spellEnd"/>
      <w:r w:rsidR="00C505F4" w:rsidRPr="00C505F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C505F4" w:rsidRPr="00AE7DE5">
        <w:rPr>
          <w:rFonts w:ascii="Arial" w:eastAsia="Times New Roman" w:hAnsi="Arial" w:cs="Arial"/>
          <w:sz w:val="24"/>
          <w:szCs w:val="24"/>
          <w:lang w:eastAsia="cs-CZ"/>
        </w:rPr>
        <w:t>te</w:t>
      </w:r>
      <w:proofErr w:type="spellEnd"/>
      <w:r w:rsidR="00C505F4"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C505F4" w:rsidRPr="00AE7DE5">
        <w:rPr>
          <w:rFonts w:ascii="Arial" w:eastAsia="Times New Roman" w:hAnsi="Arial" w:cs="Arial"/>
          <w:sz w:val="24"/>
          <w:szCs w:val="24"/>
          <w:lang w:eastAsia="cs-CZ"/>
        </w:rPr>
        <w:t>danas</w:t>
      </w:r>
      <w:proofErr w:type="spellEnd"/>
      <w:r w:rsidR="00C505F4"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C505F4" w:rsidRPr="00AE7DE5">
        <w:rPr>
          <w:rFonts w:ascii="Arial" w:eastAsia="Times New Roman" w:hAnsi="Arial" w:cs="Arial"/>
          <w:sz w:val="24"/>
          <w:szCs w:val="24"/>
          <w:lang w:eastAsia="cs-CZ"/>
        </w:rPr>
        <w:t>najčešće</w:t>
      </w:r>
      <w:proofErr w:type="spellEnd"/>
      <w:r w:rsidR="00C505F4"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C505F4" w:rsidRPr="00AE7DE5">
        <w:rPr>
          <w:rFonts w:ascii="Arial" w:eastAsia="Times New Roman" w:hAnsi="Arial" w:cs="Arial"/>
          <w:sz w:val="24"/>
          <w:szCs w:val="24"/>
          <w:lang w:eastAsia="cs-CZ"/>
        </w:rPr>
        <w:t>zamjenjuje</w:t>
      </w:r>
      <w:proofErr w:type="spellEnd"/>
      <w:r w:rsidR="00C505F4" w:rsidRPr="00AE7DE5">
        <w:rPr>
          <w:rFonts w:ascii="Arial" w:eastAsia="Times New Roman" w:hAnsi="Arial" w:cs="Arial"/>
          <w:sz w:val="24"/>
          <w:szCs w:val="24"/>
          <w:lang w:eastAsia="cs-CZ"/>
        </w:rPr>
        <w:t> </w:t>
      </w:r>
      <w:hyperlink r:id="rId5" w:tooltip="Aorist" w:history="1">
        <w:r w:rsidR="00C505F4" w:rsidRPr="00C505F4">
          <w:rPr>
            <w:rFonts w:ascii="Arial" w:eastAsia="Times New Roman" w:hAnsi="Arial" w:cs="Arial"/>
            <w:sz w:val="24"/>
            <w:szCs w:val="24"/>
            <w:lang w:eastAsia="cs-CZ"/>
          </w:rPr>
          <w:t>aorist</w:t>
        </w:r>
      </w:hyperlink>
      <w:r w:rsidR="00C505F4" w:rsidRPr="00AE7DE5">
        <w:rPr>
          <w:rFonts w:ascii="Arial" w:eastAsia="Times New Roman" w:hAnsi="Arial" w:cs="Arial"/>
          <w:sz w:val="24"/>
          <w:szCs w:val="24"/>
          <w:lang w:eastAsia="cs-CZ"/>
        </w:rPr>
        <w:t> i </w:t>
      </w:r>
      <w:hyperlink r:id="rId6" w:tooltip="Imperfekt" w:history="1">
        <w:r w:rsidR="00C505F4" w:rsidRPr="00C505F4">
          <w:rPr>
            <w:rFonts w:ascii="Arial" w:eastAsia="Times New Roman" w:hAnsi="Arial" w:cs="Arial"/>
            <w:sz w:val="24"/>
            <w:szCs w:val="24"/>
            <w:lang w:eastAsia="cs-CZ"/>
          </w:rPr>
          <w:t>imperfekt</w:t>
        </w:r>
      </w:hyperlink>
      <w:r w:rsidR="00C505F4"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="00C505F4" w:rsidRPr="00AE7DE5">
        <w:rPr>
          <w:rFonts w:ascii="Arial" w:eastAsia="Times New Roman" w:hAnsi="Arial" w:cs="Arial"/>
          <w:sz w:val="24"/>
          <w:szCs w:val="24"/>
          <w:lang w:eastAsia="cs-CZ"/>
        </w:rPr>
        <w:t>ali</w:t>
      </w:r>
      <w:proofErr w:type="spellEnd"/>
      <w:r w:rsidR="00C505F4"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i </w:t>
      </w:r>
      <w:proofErr w:type="spellStart"/>
      <w:r w:rsidR="00C505F4" w:rsidRPr="00AE7DE5">
        <w:rPr>
          <w:rFonts w:ascii="Arial" w:eastAsia="Times New Roman" w:hAnsi="Arial" w:cs="Arial"/>
          <w:sz w:val="24"/>
          <w:szCs w:val="24"/>
          <w:lang w:eastAsia="cs-CZ"/>
        </w:rPr>
        <w:fldChar w:fldCharType="begin"/>
      </w:r>
      <w:r w:rsidR="00C505F4" w:rsidRPr="00AE7DE5">
        <w:rPr>
          <w:rFonts w:ascii="Arial" w:eastAsia="Times New Roman" w:hAnsi="Arial" w:cs="Arial"/>
          <w:sz w:val="24"/>
          <w:szCs w:val="24"/>
          <w:lang w:eastAsia="cs-CZ"/>
        </w:rPr>
        <w:instrText xml:space="preserve"> HYPERLINK "https://hr.wikipedia.org/wiki/Pluskvamperfekt" \o "Pluskvamperfekt" </w:instrText>
      </w:r>
      <w:r w:rsidR="00C505F4" w:rsidRPr="00AE7DE5">
        <w:rPr>
          <w:rFonts w:ascii="Arial" w:eastAsia="Times New Roman" w:hAnsi="Arial" w:cs="Arial"/>
          <w:sz w:val="24"/>
          <w:szCs w:val="24"/>
          <w:lang w:eastAsia="cs-CZ"/>
        </w:rPr>
        <w:fldChar w:fldCharType="separate"/>
      </w:r>
      <w:r w:rsidR="00C505F4" w:rsidRPr="00C505F4">
        <w:rPr>
          <w:rFonts w:ascii="Arial" w:eastAsia="Times New Roman" w:hAnsi="Arial" w:cs="Arial"/>
          <w:sz w:val="24"/>
          <w:szCs w:val="24"/>
          <w:lang w:eastAsia="cs-CZ"/>
        </w:rPr>
        <w:t>pluskvamperfekt</w:t>
      </w:r>
      <w:proofErr w:type="spellEnd"/>
      <w:r w:rsidR="00C505F4" w:rsidRPr="00AE7DE5">
        <w:rPr>
          <w:rFonts w:ascii="Arial" w:eastAsia="Times New Roman" w:hAnsi="Arial" w:cs="Arial"/>
          <w:sz w:val="24"/>
          <w:szCs w:val="24"/>
          <w:lang w:eastAsia="cs-CZ"/>
        </w:rPr>
        <w:fldChar w:fldCharType="end"/>
      </w:r>
      <w:r w:rsidR="00C505F4" w:rsidRPr="00AE7DE5">
        <w:rPr>
          <w:rFonts w:ascii="Arial" w:eastAsia="Times New Roman" w:hAnsi="Arial" w:cs="Arial"/>
          <w:sz w:val="24"/>
          <w:szCs w:val="24"/>
          <w:lang w:eastAsia="cs-CZ"/>
        </w:rPr>
        <w:t>.</w:t>
      </w:r>
      <w:bookmarkStart w:id="0" w:name="_GoBack"/>
      <w:bookmarkEnd w:id="0"/>
    </w:p>
    <w:p w:rsidR="00AE7DE5" w:rsidRPr="00AE7DE5" w:rsidRDefault="00AE7DE5" w:rsidP="00AE7DE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AE7DE5" w:rsidRDefault="00AE7DE5" w:rsidP="00AE7D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• </w:t>
      </w:r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Perfekt </w:t>
      </w:r>
      <w:proofErr w:type="spellStart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pomoćnih</w:t>
      </w:r>
      <w:proofErr w:type="spellEnd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glagola</w:t>
      </w:r>
      <w:proofErr w:type="spellEnd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glasi</w:t>
      </w:r>
      <w:proofErr w:type="spellEnd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ovako</w:t>
      </w:r>
      <w:proofErr w:type="spellEnd"/>
      <w:r w:rsidRPr="00AE7D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2180"/>
        <w:gridCol w:w="1813"/>
        <w:gridCol w:w="1813"/>
      </w:tblGrid>
      <w:tr w:rsidR="00CC6D5E" w:rsidTr="00CC6D5E">
        <w:tc>
          <w:tcPr>
            <w:tcW w:w="1129" w:type="dxa"/>
          </w:tcPr>
          <w:p w:rsidR="00CC6D5E" w:rsidRDefault="00CC6D5E" w:rsidP="00AE7DE5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</w:tcPr>
          <w:p w:rsidR="00CC6D5E" w:rsidRDefault="00CC6D5E" w:rsidP="00AE7DE5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jednina</w:t>
            </w:r>
            <w:proofErr w:type="spellEnd"/>
          </w:p>
        </w:tc>
        <w:tc>
          <w:tcPr>
            <w:tcW w:w="2180" w:type="dxa"/>
          </w:tcPr>
          <w:p w:rsidR="00CC6D5E" w:rsidRDefault="00CC6D5E" w:rsidP="00AE7DE5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množina</w:t>
            </w:r>
          </w:p>
        </w:tc>
        <w:tc>
          <w:tcPr>
            <w:tcW w:w="1813" w:type="dxa"/>
          </w:tcPr>
          <w:p w:rsidR="00CC6D5E" w:rsidRDefault="00CC6D5E" w:rsidP="00AE7DE5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jednina</w:t>
            </w:r>
            <w:proofErr w:type="spellEnd"/>
          </w:p>
        </w:tc>
        <w:tc>
          <w:tcPr>
            <w:tcW w:w="1813" w:type="dxa"/>
          </w:tcPr>
          <w:p w:rsidR="00CC6D5E" w:rsidRDefault="00CC6D5E" w:rsidP="00AE7DE5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množina</w:t>
            </w:r>
          </w:p>
        </w:tc>
      </w:tr>
      <w:tr w:rsidR="00CC6D5E" w:rsidTr="00CC6D5E">
        <w:tc>
          <w:tcPr>
            <w:tcW w:w="1129" w:type="dxa"/>
          </w:tcPr>
          <w:p w:rsidR="00CC6D5E" w:rsidRDefault="00BC258E" w:rsidP="00AE7DE5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1.lice</w:t>
            </w:r>
          </w:p>
        </w:tc>
        <w:tc>
          <w:tcPr>
            <w:tcW w:w="2127" w:type="dxa"/>
          </w:tcPr>
          <w:p w:rsidR="00CC6D5E" w:rsidRPr="00BC258E" w:rsidRDefault="00BC258E" w:rsidP="00AE7DE5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BC25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bio/bila </w:t>
            </w:r>
            <w:proofErr w:type="spellStart"/>
            <w:r w:rsidRPr="00BC25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sam</w:t>
            </w:r>
            <w:proofErr w:type="spellEnd"/>
          </w:p>
        </w:tc>
        <w:tc>
          <w:tcPr>
            <w:tcW w:w="2180" w:type="dxa"/>
          </w:tcPr>
          <w:p w:rsidR="00CC6D5E" w:rsidRPr="00BC258E" w:rsidRDefault="00BC258E" w:rsidP="00AE7DE5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BC25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bili/</w:t>
            </w:r>
            <w:proofErr w:type="spellStart"/>
            <w:r w:rsidRPr="00BC25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bile</w:t>
            </w:r>
            <w:proofErr w:type="spellEnd"/>
            <w:r w:rsidRPr="00BC25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C25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smo</w:t>
            </w:r>
            <w:proofErr w:type="spellEnd"/>
          </w:p>
        </w:tc>
        <w:tc>
          <w:tcPr>
            <w:tcW w:w="1813" w:type="dxa"/>
          </w:tcPr>
          <w:p w:rsidR="00CC6D5E" w:rsidRPr="00BC258E" w:rsidRDefault="00BC258E" w:rsidP="00AE7DE5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proofErr w:type="spellStart"/>
            <w:r w:rsidRPr="00BC25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htio</w:t>
            </w:r>
            <w:proofErr w:type="spellEnd"/>
            <w:r w:rsidRPr="00BC25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C25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htjela</w:t>
            </w:r>
            <w:proofErr w:type="spellEnd"/>
            <w:r w:rsidRPr="00BC25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C25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sam</w:t>
            </w:r>
            <w:proofErr w:type="spellEnd"/>
          </w:p>
        </w:tc>
        <w:tc>
          <w:tcPr>
            <w:tcW w:w="1813" w:type="dxa"/>
          </w:tcPr>
          <w:p w:rsidR="00CC6D5E" w:rsidRPr="00BC258E" w:rsidRDefault="00BC258E" w:rsidP="00AE7DE5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proofErr w:type="spellStart"/>
            <w:r w:rsidRPr="00BC25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htjeli</w:t>
            </w:r>
            <w:proofErr w:type="spellEnd"/>
            <w:r w:rsidRPr="00BC25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C25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htjele</w:t>
            </w:r>
            <w:proofErr w:type="spellEnd"/>
            <w:r w:rsidRPr="00BC25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C25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smo</w:t>
            </w:r>
            <w:proofErr w:type="spellEnd"/>
          </w:p>
        </w:tc>
      </w:tr>
      <w:tr w:rsidR="00CC6D5E" w:rsidTr="00CC6D5E">
        <w:tc>
          <w:tcPr>
            <w:tcW w:w="1129" w:type="dxa"/>
          </w:tcPr>
          <w:p w:rsidR="00CC6D5E" w:rsidRDefault="00BC258E" w:rsidP="00AE7DE5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2.lice</w:t>
            </w:r>
          </w:p>
        </w:tc>
        <w:tc>
          <w:tcPr>
            <w:tcW w:w="2127" w:type="dxa"/>
          </w:tcPr>
          <w:p w:rsidR="00CC6D5E" w:rsidRPr="00BC258E" w:rsidRDefault="00BC258E" w:rsidP="00AE7DE5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BC25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bio/bila si</w:t>
            </w:r>
          </w:p>
        </w:tc>
        <w:tc>
          <w:tcPr>
            <w:tcW w:w="2180" w:type="dxa"/>
          </w:tcPr>
          <w:p w:rsidR="00CC6D5E" w:rsidRPr="00BC258E" w:rsidRDefault="00BC258E" w:rsidP="00AE7DE5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BC25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bili/</w:t>
            </w:r>
            <w:proofErr w:type="spellStart"/>
            <w:r w:rsidRPr="00BC25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bile</w:t>
            </w:r>
            <w:proofErr w:type="spellEnd"/>
            <w:r w:rsidRPr="00BC25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C25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ste</w:t>
            </w:r>
            <w:proofErr w:type="spellEnd"/>
          </w:p>
        </w:tc>
        <w:tc>
          <w:tcPr>
            <w:tcW w:w="1813" w:type="dxa"/>
          </w:tcPr>
          <w:p w:rsidR="00CC6D5E" w:rsidRPr="00BC258E" w:rsidRDefault="00BC258E" w:rsidP="00AE7DE5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proofErr w:type="spellStart"/>
            <w:r w:rsidRPr="00BC25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htio</w:t>
            </w:r>
            <w:proofErr w:type="spellEnd"/>
            <w:r w:rsidRPr="00BC25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C25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htjela</w:t>
            </w:r>
            <w:proofErr w:type="spellEnd"/>
            <w:r w:rsidRPr="00BC25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si</w:t>
            </w:r>
          </w:p>
        </w:tc>
        <w:tc>
          <w:tcPr>
            <w:tcW w:w="1813" w:type="dxa"/>
          </w:tcPr>
          <w:p w:rsidR="00CC6D5E" w:rsidRPr="00BC258E" w:rsidRDefault="00BC258E" w:rsidP="00AE7DE5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proofErr w:type="spellStart"/>
            <w:r w:rsidRPr="00BC25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htjeli</w:t>
            </w:r>
            <w:proofErr w:type="spellEnd"/>
            <w:r w:rsidRPr="00BC25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C25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htjele</w:t>
            </w:r>
            <w:proofErr w:type="spellEnd"/>
            <w:r w:rsidRPr="00BC25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C25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ste</w:t>
            </w:r>
            <w:proofErr w:type="spellEnd"/>
          </w:p>
        </w:tc>
      </w:tr>
      <w:tr w:rsidR="00CC6D5E" w:rsidTr="00CC6D5E">
        <w:tc>
          <w:tcPr>
            <w:tcW w:w="1129" w:type="dxa"/>
          </w:tcPr>
          <w:p w:rsidR="00CC6D5E" w:rsidRDefault="00BC258E" w:rsidP="00AE7DE5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3.lice</w:t>
            </w:r>
          </w:p>
        </w:tc>
        <w:tc>
          <w:tcPr>
            <w:tcW w:w="2127" w:type="dxa"/>
          </w:tcPr>
          <w:p w:rsidR="00CC6D5E" w:rsidRPr="00BC258E" w:rsidRDefault="00BC258E" w:rsidP="00AE7DE5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BC25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bio/bila je</w:t>
            </w:r>
          </w:p>
        </w:tc>
        <w:tc>
          <w:tcPr>
            <w:tcW w:w="2180" w:type="dxa"/>
          </w:tcPr>
          <w:p w:rsidR="00CC6D5E" w:rsidRPr="00BC258E" w:rsidRDefault="00BC258E" w:rsidP="00AE7DE5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BC25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bili/</w:t>
            </w:r>
            <w:proofErr w:type="spellStart"/>
            <w:r w:rsidRPr="00BC25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bile</w:t>
            </w:r>
            <w:proofErr w:type="spellEnd"/>
            <w:r w:rsidRPr="00BC25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C25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su</w:t>
            </w:r>
            <w:proofErr w:type="spellEnd"/>
          </w:p>
        </w:tc>
        <w:tc>
          <w:tcPr>
            <w:tcW w:w="1813" w:type="dxa"/>
          </w:tcPr>
          <w:p w:rsidR="00CC6D5E" w:rsidRPr="00BC258E" w:rsidRDefault="00BC258E" w:rsidP="00AE7DE5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proofErr w:type="spellStart"/>
            <w:r w:rsidRPr="00BC25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htio</w:t>
            </w:r>
            <w:proofErr w:type="spellEnd"/>
            <w:r w:rsidRPr="00BC25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C25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htjela</w:t>
            </w:r>
            <w:proofErr w:type="spellEnd"/>
            <w:r w:rsidRPr="00BC25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je</w:t>
            </w:r>
          </w:p>
        </w:tc>
        <w:tc>
          <w:tcPr>
            <w:tcW w:w="1813" w:type="dxa"/>
          </w:tcPr>
          <w:p w:rsidR="00CC6D5E" w:rsidRPr="00BC258E" w:rsidRDefault="00BC258E" w:rsidP="00AE7DE5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proofErr w:type="spellStart"/>
            <w:r w:rsidRPr="00BC25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htjeli</w:t>
            </w:r>
            <w:proofErr w:type="spellEnd"/>
            <w:r w:rsidRPr="00BC25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C25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htjele</w:t>
            </w:r>
            <w:proofErr w:type="spellEnd"/>
            <w:r w:rsidRPr="00BC25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C25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su</w:t>
            </w:r>
            <w:proofErr w:type="spellEnd"/>
          </w:p>
        </w:tc>
      </w:tr>
    </w:tbl>
    <w:p w:rsidR="00CB1896" w:rsidRDefault="00CB1896" w:rsidP="00CB1896">
      <w:pPr>
        <w:shd w:val="clear" w:color="auto" w:fill="FFFFFF"/>
        <w:spacing w:before="120" w:after="120" w:line="240" w:lineRule="auto"/>
        <w:ind w:left="768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CB1896" w:rsidRDefault="00CB1896" w:rsidP="00CB1896">
      <w:pPr>
        <w:shd w:val="clear" w:color="auto" w:fill="FFFFFF"/>
        <w:spacing w:before="120" w:after="120" w:line="240" w:lineRule="auto"/>
        <w:ind w:left="768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AE7DE5" w:rsidRDefault="00AE7DE5" w:rsidP="00CB1896">
      <w:pPr>
        <w:shd w:val="clear" w:color="auto" w:fill="FFFFFF"/>
        <w:spacing w:before="120" w:after="120" w:line="240" w:lineRule="auto"/>
        <w:ind w:left="76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Izvorno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ovaj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vremenski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oblik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koristio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za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označavanje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radnje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koja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dogodila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prije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trenutka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govorenja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ali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njezino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izvršenje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ili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izvršavanje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ne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povezuje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s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nekim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određenim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prošlim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trenutkom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, tj. samo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vrijeme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nije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od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važnosti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. Za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izražavanje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prošle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svršene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radnje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koja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dogodila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ili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događala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određenom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trenutku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koristi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se </w:t>
      </w:r>
      <w:hyperlink r:id="rId7" w:tooltip="Aorist" w:history="1">
        <w:r w:rsidRPr="00CB1896">
          <w:rPr>
            <w:rFonts w:ascii="Arial" w:eastAsia="Times New Roman" w:hAnsi="Arial" w:cs="Arial"/>
            <w:sz w:val="24"/>
            <w:szCs w:val="24"/>
            <w:lang w:eastAsia="cs-CZ"/>
          </w:rPr>
          <w:t>aorist</w:t>
        </w:r>
      </w:hyperlink>
      <w:r w:rsidRPr="00AE7DE5">
        <w:rPr>
          <w:rFonts w:ascii="Arial" w:eastAsia="Times New Roman" w:hAnsi="Arial" w:cs="Arial"/>
          <w:sz w:val="24"/>
          <w:szCs w:val="24"/>
          <w:lang w:eastAsia="cs-CZ"/>
        </w:rPr>
        <w:t> i </w:t>
      </w:r>
      <w:hyperlink r:id="rId8" w:tooltip="Imperfekt" w:history="1">
        <w:r w:rsidRPr="00CB1896">
          <w:rPr>
            <w:rFonts w:ascii="Arial" w:eastAsia="Times New Roman" w:hAnsi="Arial" w:cs="Arial"/>
            <w:sz w:val="24"/>
            <w:szCs w:val="24"/>
            <w:lang w:eastAsia="cs-CZ"/>
          </w:rPr>
          <w:t>imperfekt</w:t>
        </w:r>
      </w:hyperlink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Moguća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je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usporedba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sa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suvremenim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fldChar w:fldCharType="begin"/>
      </w:r>
      <w:r w:rsidRPr="00AE7DE5">
        <w:rPr>
          <w:rFonts w:ascii="Arial" w:eastAsia="Times New Roman" w:hAnsi="Arial" w:cs="Arial"/>
          <w:sz w:val="24"/>
          <w:szCs w:val="24"/>
          <w:lang w:eastAsia="cs-CZ"/>
        </w:rPr>
        <w:instrText xml:space="preserve"> HYPERLINK "https://hr.wikipedia.org/wiki/Bugarski_jezik" \o "Bugarski jezik" </w:instrText>
      </w:r>
      <w:r w:rsidRPr="00AE7DE5">
        <w:rPr>
          <w:rFonts w:ascii="Arial" w:eastAsia="Times New Roman" w:hAnsi="Arial" w:cs="Arial"/>
          <w:sz w:val="24"/>
          <w:szCs w:val="24"/>
          <w:lang w:eastAsia="cs-CZ"/>
        </w:rPr>
        <w:fldChar w:fldCharType="separate"/>
      </w:r>
      <w:r w:rsidRPr="00CB1896">
        <w:rPr>
          <w:rFonts w:ascii="Arial" w:eastAsia="Times New Roman" w:hAnsi="Arial" w:cs="Arial"/>
          <w:sz w:val="24"/>
          <w:szCs w:val="24"/>
          <w:lang w:eastAsia="cs-CZ"/>
        </w:rPr>
        <w:t>bugarskim</w:t>
      </w:r>
      <w:proofErr w:type="spellEnd"/>
      <w:r w:rsidRPr="00CB189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CB1896">
        <w:rPr>
          <w:rFonts w:ascii="Arial" w:eastAsia="Times New Roman" w:hAnsi="Arial" w:cs="Arial"/>
          <w:sz w:val="24"/>
          <w:szCs w:val="24"/>
          <w:lang w:eastAsia="cs-CZ"/>
        </w:rPr>
        <w:t>jezikom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fldChar w:fldCharType="end"/>
      </w:r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koji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još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uvijek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čvrsto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razlikuje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ta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glagolska</w:t>
      </w:r>
      <w:proofErr w:type="spellEnd"/>
      <w:r w:rsidRPr="00AE7D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AE7DE5">
        <w:rPr>
          <w:rFonts w:ascii="Arial" w:eastAsia="Times New Roman" w:hAnsi="Arial" w:cs="Arial"/>
          <w:sz w:val="24"/>
          <w:szCs w:val="24"/>
          <w:lang w:eastAsia="cs-CZ"/>
        </w:rPr>
        <w:t>vremena</w:t>
      </w:r>
      <w:proofErr w:type="spellEnd"/>
    </w:p>
    <w:p w:rsidR="00CB1896" w:rsidRPr="00CB1896" w:rsidRDefault="00CB1896" w:rsidP="00CB1896">
      <w:pPr>
        <w:shd w:val="clear" w:color="auto" w:fill="FFFFFF"/>
        <w:spacing w:before="120" w:after="120" w:line="240" w:lineRule="auto"/>
        <w:ind w:left="768"/>
        <w:jc w:val="right"/>
        <w:rPr>
          <w:rFonts w:ascii="Arial" w:eastAsia="Times New Roman" w:hAnsi="Arial" w:cs="Arial"/>
          <w:sz w:val="12"/>
          <w:szCs w:val="12"/>
          <w:lang w:eastAsia="cs-CZ"/>
        </w:rPr>
      </w:pPr>
      <w:proofErr w:type="spellStart"/>
      <w:r w:rsidRPr="00CB1896">
        <w:rPr>
          <w:rFonts w:ascii="Arial" w:eastAsia="Times New Roman" w:hAnsi="Arial" w:cs="Arial"/>
          <w:sz w:val="12"/>
          <w:szCs w:val="12"/>
          <w:lang w:eastAsia="cs-CZ"/>
        </w:rPr>
        <w:t>Izvor</w:t>
      </w:r>
      <w:proofErr w:type="spellEnd"/>
      <w:r w:rsidRPr="00CB1896">
        <w:rPr>
          <w:rFonts w:ascii="Arial" w:eastAsia="Times New Roman" w:hAnsi="Arial" w:cs="Arial"/>
          <w:sz w:val="12"/>
          <w:szCs w:val="12"/>
          <w:lang w:eastAsia="cs-CZ"/>
        </w:rPr>
        <w:t xml:space="preserve">: </w:t>
      </w:r>
      <w:r w:rsidRPr="00CB1896">
        <w:rPr>
          <w:rFonts w:ascii="Arial" w:eastAsia="Times New Roman" w:hAnsi="Arial" w:cs="Arial"/>
          <w:sz w:val="12"/>
          <w:szCs w:val="12"/>
          <w:lang w:eastAsia="cs-CZ"/>
        </w:rPr>
        <w:tab/>
      </w:r>
      <w:hyperlink r:id="rId9" w:history="1">
        <w:r w:rsidRPr="00CB1896">
          <w:rPr>
            <w:rStyle w:val="Hypertextovodkaz"/>
            <w:rFonts w:ascii="Arial" w:eastAsia="Times New Roman" w:hAnsi="Arial" w:cs="Arial"/>
            <w:sz w:val="12"/>
            <w:szCs w:val="12"/>
            <w:lang w:eastAsia="cs-CZ"/>
          </w:rPr>
          <w:t>http://gramatika.hr/pravilo/perfekt/50/</w:t>
        </w:r>
      </w:hyperlink>
    </w:p>
    <w:p w:rsidR="00CB1896" w:rsidRPr="00CB1896" w:rsidRDefault="00CB1896" w:rsidP="00CB1896">
      <w:pPr>
        <w:shd w:val="clear" w:color="auto" w:fill="FFFFFF"/>
        <w:spacing w:before="120" w:after="120" w:line="240" w:lineRule="auto"/>
        <w:ind w:left="768"/>
        <w:jc w:val="right"/>
        <w:rPr>
          <w:rFonts w:ascii="Arial" w:eastAsia="Times New Roman" w:hAnsi="Arial" w:cs="Arial"/>
          <w:sz w:val="12"/>
          <w:szCs w:val="12"/>
          <w:lang w:eastAsia="cs-CZ"/>
        </w:rPr>
      </w:pPr>
      <w:r w:rsidRPr="00CB1896">
        <w:rPr>
          <w:rFonts w:ascii="Arial" w:eastAsia="Times New Roman" w:hAnsi="Arial" w:cs="Arial"/>
          <w:sz w:val="12"/>
          <w:szCs w:val="12"/>
          <w:lang w:eastAsia="cs-CZ"/>
        </w:rPr>
        <w:tab/>
      </w:r>
      <w:hyperlink r:id="rId10" w:history="1">
        <w:r w:rsidRPr="00CB1896">
          <w:rPr>
            <w:rStyle w:val="Hypertextovodkaz"/>
            <w:rFonts w:ascii="Arial" w:eastAsia="Times New Roman" w:hAnsi="Arial" w:cs="Arial"/>
            <w:sz w:val="12"/>
            <w:szCs w:val="12"/>
            <w:lang w:eastAsia="cs-CZ"/>
          </w:rPr>
          <w:t>https://hr.wikipedia.org/wiki/Perfekt</w:t>
        </w:r>
      </w:hyperlink>
    </w:p>
    <w:sectPr w:rsidR="00CB1896" w:rsidRPr="00CB1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9774A"/>
    <w:multiLevelType w:val="multilevel"/>
    <w:tmpl w:val="30BE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1368D6"/>
    <w:multiLevelType w:val="multilevel"/>
    <w:tmpl w:val="58C0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E5"/>
    <w:rsid w:val="00AE7DE5"/>
    <w:rsid w:val="00BC258E"/>
    <w:rsid w:val="00C505F4"/>
    <w:rsid w:val="00CB1896"/>
    <w:rsid w:val="00CC6D5E"/>
    <w:rsid w:val="00D865BA"/>
    <w:rsid w:val="00E76B73"/>
    <w:rsid w:val="00E8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CD18D-68DE-4E07-9073-10C67434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E7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E7DE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E7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AE7DE5"/>
    <w:rPr>
      <w:i/>
      <w:iCs/>
    </w:rPr>
  </w:style>
  <w:style w:type="character" w:styleId="Siln">
    <w:name w:val="Strong"/>
    <w:basedOn w:val="Standardnpsmoodstavce"/>
    <w:uiPriority w:val="22"/>
    <w:qFormat/>
    <w:rsid w:val="00AE7D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E7DE5"/>
    <w:rPr>
      <w:color w:val="0000FF"/>
      <w:u w:val="single"/>
    </w:rPr>
  </w:style>
  <w:style w:type="table" w:styleId="Mkatabulky">
    <w:name w:val="Table Grid"/>
    <w:basedOn w:val="Normlntabulka"/>
    <w:uiPriority w:val="39"/>
    <w:rsid w:val="00AE7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Imperfek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r.wikipedia.org/wiki/Aori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.wikipedia.org/wiki/Imperfek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hr.wikipedia.org/wiki/Aorist" TargetMode="External"/><Relationship Id="rId10" Type="http://schemas.openxmlformats.org/officeDocument/2006/relationships/hyperlink" Target="https://hr.wikipedia.org/wiki/Perfek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amatika.hr/pravilo/perfekt/50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4</cp:revision>
  <dcterms:created xsi:type="dcterms:W3CDTF">2019-02-04T14:36:00Z</dcterms:created>
  <dcterms:modified xsi:type="dcterms:W3CDTF">2019-02-04T15:10:00Z</dcterms:modified>
</cp:coreProperties>
</file>