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270468" w14:textId="10D9C3C5" w:rsidR="00740927" w:rsidRPr="005164D3" w:rsidRDefault="001F0328" w:rsidP="00F016AE">
      <w:pPr>
        <w:spacing w:after="0" w:line="360" w:lineRule="auto"/>
        <w:ind w:left="851" w:right="851" w:firstLine="709"/>
        <w:jc w:val="both"/>
        <w:rPr>
          <w:b/>
        </w:rPr>
      </w:pPr>
      <w:r w:rsidRPr="005164D3">
        <w:rPr>
          <w:b/>
        </w:rPr>
        <w:t>Právě jste vešli do chodby, která vás zavede k profesorovi, a v ruce držíte zprávu, kterou mu musíte předat. Jenže chodba je dlouhá a úzká a z ostatních dveří může kdykoliv někdo vyjít a zastavit vás.</w:t>
      </w:r>
    </w:p>
    <w:p w14:paraId="0D38215B" w14:textId="215B928C" w:rsidR="001F0328" w:rsidRPr="005164D3" w:rsidRDefault="001F0328" w:rsidP="00F016AE">
      <w:pPr>
        <w:spacing w:after="0" w:line="360" w:lineRule="auto"/>
        <w:ind w:left="851" w:right="851" w:firstLine="709"/>
        <w:jc w:val="both"/>
        <w:rPr>
          <w:b/>
        </w:rPr>
      </w:pPr>
      <w:r w:rsidRPr="005164D3">
        <w:rPr>
          <w:b/>
        </w:rPr>
        <w:t xml:space="preserve">Překážkou vám tu jsou studenti a jiní profesoři, kteří se mohou znenadání v chodbě objevit. Pokud vás zastaví jiný profesor, bude od vás chtít slyšet zprávu, kterou nesete svému profesorovi. Stejně zvědavý je i zahraniční student. Ten ale </w:t>
      </w:r>
      <w:proofErr w:type="spellStart"/>
      <w:r w:rsidRPr="005164D3">
        <w:rPr>
          <w:b/>
          <w:i/>
        </w:rPr>
        <w:t>keigu</w:t>
      </w:r>
      <w:proofErr w:type="spellEnd"/>
      <w:r w:rsidRPr="005164D3">
        <w:rPr>
          <w:b/>
        </w:rPr>
        <w:t xml:space="preserve"> vůbec nerozumí, ještě totiž nedostudoval ani první díl </w:t>
      </w:r>
      <w:proofErr w:type="spellStart"/>
      <w:r w:rsidRPr="005164D3">
        <w:rPr>
          <w:b/>
          <w:i/>
        </w:rPr>
        <w:t>Genki</w:t>
      </w:r>
      <w:proofErr w:type="spellEnd"/>
      <w:r w:rsidRPr="005164D3">
        <w:rPr>
          <w:b/>
        </w:rPr>
        <w:t>. Ze dveří může vyjít i váš spolužák. Toho vaše návštěva u profesora vůbec nezajímá, učí se totiž na zkoušku a bude po vás chtít vyřešit úkol, se kterým si neví rady.</w:t>
      </w:r>
    </w:p>
    <w:p w14:paraId="5111B962" w14:textId="11C66044" w:rsidR="001F0328" w:rsidRPr="005164D3" w:rsidRDefault="001F0328" w:rsidP="00F016AE">
      <w:pPr>
        <w:spacing w:after="0" w:line="360" w:lineRule="auto"/>
        <w:ind w:left="851" w:right="851" w:firstLine="709"/>
        <w:jc w:val="both"/>
        <w:rPr>
          <w:b/>
        </w:rPr>
      </w:pPr>
      <w:r w:rsidRPr="005164D3">
        <w:rPr>
          <w:b/>
        </w:rPr>
        <w:t>Na chodbě je vždy živo, když ale budete mít štěstí, podaří se vám jí projít, aniž by vás někdo zastavil.</w:t>
      </w:r>
    </w:p>
    <w:p w14:paraId="0267DB30" w14:textId="401EBCB7" w:rsidR="001F0328" w:rsidRPr="005164D3" w:rsidRDefault="001F0328" w:rsidP="00F016AE">
      <w:pPr>
        <w:spacing w:after="0" w:line="360" w:lineRule="auto"/>
        <w:ind w:left="851" w:right="851" w:firstLine="709"/>
        <w:jc w:val="both"/>
        <w:rPr>
          <w:b/>
        </w:rPr>
      </w:pPr>
      <w:r w:rsidRPr="005164D3">
        <w:rPr>
          <w:b/>
        </w:rPr>
        <w:t xml:space="preserve">Poslední zkouškou je sdělení zprávy profesorovi. Pokud se vám podaří se před ním nezamotat do </w:t>
      </w:r>
      <w:proofErr w:type="spellStart"/>
      <w:r w:rsidRPr="005164D3">
        <w:rPr>
          <w:b/>
          <w:i/>
        </w:rPr>
        <w:t>keiga</w:t>
      </w:r>
      <w:proofErr w:type="spellEnd"/>
      <w:r w:rsidRPr="005164D3">
        <w:rPr>
          <w:b/>
        </w:rPr>
        <w:t>, budete o krok blíže k úspěšnému ukončení studia!</w:t>
      </w:r>
    </w:p>
    <w:p w14:paraId="6863DC47" w14:textId="40CE0BF5" w:rsidR="001F0328" w:rsidRDefault="001F0328" w:rsidP="005164D3">
      <w:pPr>
        <w:spacing w:line="360" w:lineRule="auto"/>
        <w:ind w:firstLine="709"/>
      </w:pPr>
    </w:p>
    <w:p w14:paraId="3BAD977C" w14:textId="392878A8" w:rsidR="00262C18" w:rsidRPr="00C81A44" w:rsidRDefault="00262C18" w:rsidP="00C81A44">
      <w:r w:rsidRPr="00C81A44">
        <w:rPr>
          <w:b/>
        </w:rPr>
        <w:t>Cíl hry:</w:t>
      </w:r>
      <w:r w:rsidRPr="00C81A44">
        <w:t xml:space="preserve"> Po úspěšném předání zprávy profesorovi si hráč ponechá kartičku se zprávou. Ten, kdo bude mít na konci hry největší počet karet, vyhrává.</w:t>
      </w:r>
    </w:p>
    <w:p w14:paraId="37372184" w14:textId="0B60E45E" w:rsidR="005D1D70" w:rsidRDefault="005D1D70">
      <w:r w:rsidRPr="005D1D70">
        <w:rPr>
          <w:b/>
        </w:rPr>
        <w:t>Procvičovaný jev:</w:t>
      </w:r>
      <w:r>
        <w:t xml:space="preserve"> </w:t>
      </w:r>
      <w:proofErr w:type="spellStart"/>
      <w:r>
        <w:t>keigo</w:t>
      </w:r>
      <w:proofErr w:type="spellEnd"/>
      <w:r>
        <w:t xml:space="preserve"> (karty se zprávami) a učivo minulého semestru (karty se cvičeními)</w:t>
      </w:r>
    </w:p>
    <w:p w14:paraId="60A99115" w14:textId="49F0D563" w:rsidR="00262C18" w:rsidRPr="005D1D70" w:rsidRDefault="00262C18">
      <w:r w:rsidRPr="005164D3">
        <w:rPr>
          <w:b/>
        </w:rPr>
        <w:t>Pomůcky:</w:t>
      </w:r>
    </w:p>
    <w:p w14:paraId="0D49CB94" w14:textId="6CB4B110" w:rsidR="00262C18" w:rsidRDefault="00262C18" w:rsidP="00262C18">
      <w:pPr>
        <w:pStyle w:val="Odstavecseseznamem"/>
        <w:numPr>
          <w:ilvl w:val="0"/>
          <w:numId w:val="1"/>
        </w:numPr>
      </w:pPr>
      <w:r>
        <w:t>Karty se zprávami</w:t>
      </w:r>
    </w:p>
    <w:p w14:paraId="668E2492" w14:textId="6186C633" w:rsidR="00262C18" w:rsidRDefault="00262C18" w:rsidP="00262C18">
      <w:pPr>
        <w:pStyle w:val="Odstavecseseznamem"/>
        <w:numPr>
          <w:ilvl w:val="0"/>
          <w:numId w:val="1"/>
        </w:numPr>
      </w:pPr>
      <w:r>
        <w:t>Karty s úlohami od spolužáka</w:t>
      </w:r>
    </w:p>
    <w:p w14:paraId="0A6E71FD" w14:textId="13A9918D" w:rsidR="00262C18" w:rsidRDefault="00262C18" w:rsidP="00262C18">
      <w:pPr>
        <w:pStyle w:val="Odstavecseseznamem"/>
        <w:numPr>
          <w:ilvl w:val="0"/>
          <w:numId w:val="1"/>
        </w:numPr>
      </w:pPr>
      <w:r>
        <w:t>Hrací kostka</w:t>
      </w:r>
    </w:p>
    <w:p w14:paraId="22B8C758" w14:textId="30A6B90D" w:rsidR="00262C18" w:rsidRDefault="00262C18" w:rsidP="00262C18">
      <w:pPr>
        <w:pStyle w:val="Odstavecseseznamem"/>
        <w:numPr>
          <w:ilvl w:val="0"/>
          <w:numId w:val="1"/>
        </w:numPr>
      </w:pPr>
      <w:r>
        <w:t>Legenda pro výsledek hodu hrací kostkou</w:t>
      </w:r>
    </w:p>
    <w:p w14:paraId="0715F6B3" w14:textId="2706EEFC" w:rsidR="00262C18" w:rsidRPr="00C81A44" w:rsidRDefault="00262C18" w:rsidP="00262C18">
      <w:pPr>
        <w:rPr>
          <w:b/>
        </w:rPr>
      </w:pPr>
      <w:r w:rsidRPr="00C81A44">
        <w:rPr>
          <w:b/>
        </w:rPr>
        <w:t>Příprava:</w:t>
      </w:r>
    </w:p>
    <w:p w14:paraId="59F66B60" w14:textId="500AF5A4" w:rsidR="00262C18" w:rsidRDefault="00262C18" w:rsidP="00262C18">
      <w:pPr>
        <w:pStyle w:val="Odstavecseseznamem"/>
        <w:numPr>
          <w:ilvl w:val="0"/>
          <w:numId w:val="2"/>
        </w:numPr>
      </w:pPr>
      <w:r>
        <w:t>Hromádky karet jsou otočeny lícem dolů</w:t>
      </w:r>
    </w:p>
    <w:p w14:paraId="4F7E61FA" w14:textId="4D9D9645" w:rsidR="00262C18" w:rsidRDefault="00262C18" w:rsidP="00262C18">
      <w:pPr>
        <w:pStyle w:val="Odstavecseseznamem"/>
        <w:numPr>
          <w:ilvl w:val="0"/>
          <w:numId w:val="2"/>
        </w:numPr>
      </w:pPr>
      <w:r>
        <w:t>Začíná hráč, který byl</w:t>
      </w:r>
      <w:r w:rsidR="00E801AF">
        <w:t xml:space="preserve"> nejvíce nedávno</w:t>
      </w:r>
      <w:r>
        <w:t xml:space="preserve"> na katedře japanistiky</w:t>
      </w:r>
    </w:p>
    <w:p w14:paraId="319ABF51" w14:textId="3E88942B" w:rsidR="00E801AF" w:rsidRDefault="00E801AF" w:rsidP="00262C18">
      <w:pPr>
        <w:pStyle w:val="Odstavecseseznamem"/>
        <w:numPr>
          <w:ilvl w:val="0"/>
          <w:numId w:val="2"/>
        </w:numPr>
      </w:pPr>
      <w:r>
        <w:t>Poté se jde ve směru hodinových ručiček</w:t>
      </w:r>
    </w:p>
    <w:p w14:paraId="18A90067" w14:textId="7A0580C8" w:rsidR="00E801AF" w:rsidRPr="00C81A44" w:rsidRDefault="00E801AF" w:rsidP="00E801AF">
      <w:pPr>
        <w:rPr>
          <w:b/>
        </w:rPr>
      </w:pPr>
      <w:r w:rsidRPr="00C81A44">
        <w:rPr>
          <w:b/>
        </w:rPr>
        <w:t>Průběh hry:</w:t>
      </w:r>
    </w:p>
    <w:p w14:paraId="402A617B" w14:textId="16A5E7F7" w:rsidR="00E801AF" w:rsidRDefault="00E801AF" w:rsidP="00E801AF">
      <w:pPr>
        <w:pStyle w:val="Odstavecseseznamem"/>
        <w:numPr>
          <w:ilvl w:val="0"/>
          <w:numId w:val="3"/>
        </w:numPr>
      </w:pPr>
      <w:r>
        <w:t>Předat zprávu se snaží vždy jen jeden hráč, ostatní kontrolují, jestli odpovídá správně</w:t>
      </w:r>
    </w:p>
    <w:p w14:paraId="75C0AB58" w14:textId="386452DC" w:rsidR="00E801AF" w:rsidRPr="005D1D70" w:rsidRDefault="00E801AF" w:rsidP="00E801AF">
      <w:pPr>
        <w:pStyle w:val="Odstavecseseznamem"/>
        <w:numPr>
          <w:ilvl w:val="0"/>
          <w:numId w:val="3"/>
        </w:numPr>
        <w:rPr>
          <w:b/>
        </w:rPr>
      </w:pPr>
      <w:r w:rsidRPr="005D1D70">
        <w:rPr>
          <w:b/>
        </w:rPr>
        <w:t>1. fáze: NA CHODBĚ</w:t>
      </w:r>
    </w:p>
    <w:p w14:paraId="3CB5CF2D" w14:textId="199EFAD0" w:rsidR="00E801AF" w:rsidRDefault="00E801AF" w:rsidP="00E801AF">
      <w:pPr>
        <w:pStyle w:val="Odstavecseseznamem"/>
        <w:numPr>
          <w:ilvl w:val="1"/>
          <w:numId w:val="3"/>
        </w:numPr>
      </w:pPr>
      <w:r>
        <w:t>Hráč hodí kostkou, aby zjistil, jestli na chodbě někoho potká</w:t>
      </w:r>
    </w:p>
    <w:p w14:paraId="583257C2" w14:textId="4C0FFB25" w:rsidR="00E801AF" w:rsidRDefault="00E801AF" w:rsidP="00E801AF">
      <w:pPr>
        <w:pStyle w:val="Odstavecseseznamem"/>
        <w:numPr>
          <w:ilvl w:val="1"/>
          <w:numId w:val="3"/>
        </w:numPr>
      </w:pPr>
      <w:r>
        <w:t>Pokud na někoho narazí, musí správně splnit příslušný úkol, aby mohl projít dveřmi k</w:t>
      </w:r>
      <w:r w:rsidR="00C7429A">
        <w:t> </w:t>
      </w:r>
      <w:r>
        <w:t>profesorovi</w:t>
      </w:r>
    </w:p>
    <w:p w14:paraId="45DCC680" w14:textId="2BA16B53" w:rsidR="00C7429A" w:rsidRDefault="00C7429A" w:rsidP="00E801AF">
      <w:pPr>
        <w:pStyle w:val="Odstavecseseznamem"/>
        <w:numPr>
          <w:ilvl w:val="1"/>
          <w:numId w:val="3"/>
        </w:numPr>
      </w:pPr>
      <w:r>
        <w:t>Pokud padne 1, 2 nebo 5, úkol postav vyžaduje práci se zprávou, hráč si tedy vezme kartu z příslušné hromádky</w:t>
      </w:r>
    </w:p>
    <w:p w14:paraId="6A9F1402" w14:textId="0715D47F" w:rsidR="00C7429A" w:rsidRDefault="00C7429A" w:rsidP="00E801AF">
      <w:pPr>
        <w:pStyle w:val="Odstavecseseznamem"/>
        <w:numPr>
          <w:ilvl w:val="1"/>
          <w:numId w:val="3"/>
        </w:numPr>
      </w:pPr>
      <w:r>
        <w:t>Pokud padne 3 nebo 4, hráč si bere kartu z hromádky cvičení</w:t>
      </w:r>
    </w:p>
    <w:p w14:paraId="6B85C0CF" w14:textId="24A89F22" w:rsidR="00C7429A" w:rsidRDefault="00C7429A" w:rsidP="00E801AF">
      <w:pPr>
        <w:pStyle w:val="Odstavecseseznamem"/>
        <w:numPr>
          <w:ilvl w:val="1"/>
          <w:numId w:val="3"/>
        </w:numPr>
      </w:pPr>
      <w:r>
        <w:t>Pokud padne 6, hráč automaticky postupuje k profesorovi a bere si kartu z hromádky zpráv</w:t>
      </w:r>
    </w:p>
    <w:p w14:paraId="73EDAD65" w14:textId="4BA50F82" w:rsidR="005164D3" w:rsidRDefault="005164D3" w:rsidP="00E801AF">
      <w:pPr>
        <w:pStyle w:val="Odstavecseseznamem"/>
        <w:numPr>
          <w:ilvl w:val="1"/>
          <w:numId w:val="3"/>
        </w:numPr>
      </w:pPr>
      <w:r>
        <w:t>Pokud hráč odpoví správně, postupuje k profesorovi</w:t>
      </w:r>
    </w:p>
    <w:p w14:paraId="47196F9A" w14:textId="135D651A" w:rsidR="005164D3" w:rsidRDefault="005164D3" w:rsidP="00E801AF">
      <w:pPr>
        <w:pStyle w:val="Odstavecseseznamem"/>
        <w:numPr>
          <w:ilvl w:val="1"/>
          <w:numId w:val="3"/>
        </w:numPr>
      </w:pPr>
      <w:r>
        <w:lastRenderedPageBreak/>
        <w:t>Pokud hráč udělá při plnění úkolu chybu, ztratí odvahu jít za profesorem, vloží kartu dospodu příslušného balíčku a je na řadě další hráč</w:t>
      </w:r>
    </w:p>
    <w:p w14:paraId="00FC5996" w14:textId="77777777" w:rsidR="005164D3" w:rsidRDefault="005164D3" w:rsidP="005D1D70">
      <w:pPr>
        <w:ind w:left="708"/>
      </w:pPr>
    </w:p>
    <w:tbl>
      <w:tblPr>
        <w:tblStyle w:val="Mkatabulky"/>
        <w:tblW w:w="0" w:type="auto"/>
        <w:tblInd w:w="1440" w:type="dxa"/>
        <w:tblLook w:val="04A0" w:firstRow="1" w:lastRow="0" w:firstColumn="1" w:lastColumn="0" w:noHBand="0" w:noVBand="1"/>
      </w:tblPr>
      <w:tblGrid>
        <w:gridCol w:w="924"/>
        <w:gridCol w:w="2026"/>
        <w:gridCol w:w="4672"/>
      </w:tblGrid>
      <w:tr w:rsidR="00C7429A" w14:paraId="66D78644" w14:textId="77777777" w:rsidTr="005164D3">
        <w:trPr>
          <w:trHeight w:val="806"/>
        </w:trPr>
        <w:tc>
          <w:tcPr>
            <w:tcW w:w="924" w:type="dxa"/>
            <w:vAlign w:val="center"/>
          </w:tcPr>
          <w:p w14:paraId="2DF524DA" w14:textId="2EB33D05" w:rsidR="00E801AF" w:rsidRDefault="00E801AF" w:rsidP="005164D3">
            <w:pPr>
              <w:pStyle w:val="Odstavecseseznamem"/>
              <w:ind w:left="0"/>
              <w:jc w:val="center"/>
            </w:pPr>
            <w:r>
              <w:t>Hod kostkou</w:t>
            </w:r>
          </w:p>
        </w:tc>
        <w:tc>
          <w:tcPr>
            <w:tcW w:w="2026" w:type="dxa"/>
            <w:vAlign w:val="center"/>
          </w:tcPr>
          <w:p w14:paraId="309377EB" w14:textId="3B7A9CCD" w:rsidR="00E801AF" w:rsidRDefault="00C7429A" w:rsidP="005164D3">
            <w:pPr>
              <w:pStyle w:val="Odstavecseseznamem"/>
              <w:ind w:left="0"/>
              <w:jc w:val="center"/>
            </w:pPr>
            <w:r>
              <w:t>Koho potkáte?</w:t>
            </w:r>
          </w:p>
        </w:tc>
        <w:tc>
          <w:tcPr>
            <w:tcW w:w="4672" w:type="dxa"/>
            <w:vAlign w:val="center"/>
          </w:tcPr>
          <w:p w14:paraId="246C391B" w14:textId="38035F47" w:rsidR="00E801AF" w:rsidRDefault="00E801AF" w:rsidP="005164D3">
            <w:pPr>
              <w:pStyle w:val="Odstavecseseznamem"/>
              <w:ind w:left="0"/>
              <w:jc w:val="center"/>
            </w:pPr>
            <w:r>
              <w:t>Úkol</w:t>
            </w:r>
          </w:p>
        </w:tc>
      </w:tr>
      <w:tr w:rsidR="00C7429A" w14:paraId="027065BB" w14:textId="77777777" w:rsidTr="005164D3">
        <w:trPr>
          <w:trHeight w:val="806"/>
        </w:trPr>
        <w:tc>
          <w:tcPr>
            <w:tcW w:w="924" w:type="dxa"/>
            <w:vAlign w:val="center"/>
          </w:tcPr>
          <w:p w14:paraId="7546C726" w14:textId="74DEE145" w:rsidR="00E801AF" w:rsidRDefault="00E801AF" w:rsidP="005164D3">
            <w:pPr>
              <w:pStyle w:val="Odstavecseseznamem"/>
              <w:ind w:left="0"/>
              <w:jc w:val="center"/>
            </w:pPr>
            <w:r>
              <w:t>1 + 2</w:t>
            </w:r>
          </w:p>
        </w:tc>
        <w:tc>
          <w:tcPr>
            <w:tcW w:w="2026" w:type="dxa"/>
            <w:vAlign w:val="center"/>
          </w:tcPr>
          <w:p w14:paraId="375304F3" w14:textId="7F04642F" w:rsidR="00E801AF" w:rsidRDefault="00E801AF" w:rsidP="005164D3">
            <w:pPr>
              <w:pStyle w:val="Odstavecseseznamem"/>
              <w:ind w:left="0"/>
              <w:jc w:val="center"/>
            </w:pPr>
            <w:r>
              <w:t>Jiný profesor</w:t>
            </w:r>
          </w:p>
        </w:tc>
        <w:tc>
          <w:tcPr>
            <w:tcW w:w="4672" w:type="dxa"/>
            <w:vAlign w:val="center"/>
          </w:tcPr>
          <w:p w14:paraId="06F1B9C5" w14:textId="627748D0" w:rsidR="00E801AF" w:rsidRDefault="00C7429A" w:rsidP="005164D3">
            <w:pPr>
              <w:pStyle w:val="Odstavecseseznamem"/>
              <w:ind w:left="0"/>
            </w:pPr>
            <w:r>
              <w:t xml:space="preserve">Chce od vás slyšet zprávu, kterou nesete svému profesorovi. (Pozor na správné užití </w:t>
            </w:r>
            <w:proofErr w:type="spellStart"/>
            <w:r w:rsidRPr="00C7429A">
              <w:rPr>
                <w:i/>
              </w:rPr>
              <w:t>keiga</w:t>
            </w:r>
            <w:proofErr w:type="spellEnd"/>
            <w:r>
              <w:t>!)</w:t>
            </w:r>
          </w:p>
        </w:tc>
      </w:tr>
      <w:tr w:rsidR="00C7429A" w14:paraId="4CF9A904" w14:textId="77777777" w:rsidTr="005164D3">
        <w:trPr>
          <w:trHeight w:val="806"/>
        </w:trPr>
        <w:tc>
          <w:tcPr>
            <w:tcW w:w="924" w:type="dxa"/>
            <w:vAlign w:val="center"/>
          </w:tcPr>
          <w:p w14:paraId="2CFB5C06" w14:textId="2B84A930" w:rsidR="00E801AF" w:rsidRDefault="00E801AF" w:rsidP="005164D3">
            <w:pPr>
              <w:pStyle w:val="Odstavecseseznamem"/>
              <w:ind w:left="0"/>
              <w:jc w:val="center"/>
            </w:pPr>
            <w:r>
              <w:t>3 + 4</w:t>
            </w:r>
          </w:p>
        </w:tc>
        <w:tc>
          <w:tcPr>
            <w:tcW w:w="2026" w:type="dxa"/>
            <w:vAlign w:val="center"/>
          </w:tcPr>
          <w:p w14:paraId="420628A6" w14:textId="127729D2" w:rsidR="00E801AF" w:rsidRDefault="00E801AF" w:rsidP="005164D3">
            <w:pPr>
              <w:pStyle w:val="Odstavecseseznamem"/>
              <w:ind w:left="0"/>
              <w:jc w:val="center"/>
            </w:pPr>
            <w:r>
              <w:t>Spolužák</w:t>
            </w:r>
          </w:p>
        </w:tc>
        <w:tc>
          <w:tcPr>
            <w:tcW w:w="4672" w:type="dxa"/>
            <w:vAlign w:val="center"/>
          </w:tcPr>
          <w:p w14:paraId="01524A51" w14:textId="7728017E" w:rsidR="00E801AF" w:rsidRDefault="00C7429A" w:rsidP="005164D3">
            <w:pPr>
              <w:pStyle w:val="Odstavecseseznamem"/>
              <w:ind w:left="0"/>
            </w:pPr>
            <w:r>
              <w:t>Vyřešte úkol, který mu dělá problém. (Úkol si vezmete z hromádky cvičení</w:t>
            </w:r>
            <w:r w:rsidR="005164D3">
              <w:t>.</w:t>
            </w:r>
            <w:r>
              <w:t>)</w:t>
            </w:r>
          </w:p>
        </w:tc>
      </w:tr>
      <w:tr w:rsidR="00C7429A" w14:paraId="14DC2356" w14:textId="77777777" w:rsidTr="005164D3">
        <w:trPr>
          <w:trHeight w:val="806"/>
        </w:trPr>
        <w:tc>
          <w:tcPr>
            <w:tcW w:w="924" w:type="dxa"/>
            <w:vAlign w:val="center"/>
          </w:tcPr>
          <w:p w14:paraId="20D5E303" w14:textId="1B5B5382" w:rsidR="00E801AF" w:rsidRDefault="00E801AF" w:rsidP="005164D3">
            <w:pPr>
              <w:pStyle w:val="Odstavecseseznamem"/>
              <w:ind w:left="0"/>
              <w:jc w:val="center"/>
            </w:pPr>
            <w:r>
              <w:t>5</w:t>
            </w:r>
          </w:p>
        </w:tc>
        <w:tc>
          <w:tcPr>
            <w:tcW w:w="2026" w:type="dxa"/>
            <w:vAlign w:val="center"/>
          </w:tcPr>
          <w:p w14:paraId="48729FE3" w14:textId="086631DA" w:rsidR="00E801AF" w:rsidRDefault="00E801AF" w:rsidP="005164D3">
            <w:pPr>
              <w:pStyle w:val="Odstavecseseznamem"/>
              <w:ind w:left="0"/>
              <w:jc w:val="center"/>
            </w:pPr>
            <w:r>
              <w:t>Zahraniční student</w:t>
            </w:r>
          </w:p>
        </w:tc>
        <w:tc>
          <w:tcPr>
            <w:tcW w:w="4672" w:type="dxa"/>
            <w:vAlign w:val="center"/>
          </w:tcPr>
          <w:p w14:paraId="706CB156" w14:textId="7EC21837" w:rsidR="00E801AF" w:rsidRPr="00C7429A" w:rsidRDefault="00C7429A" w:rsidP="005164D3">
            <w:pPr>
              <w:pStyle w:val="Odstavecseseznamem"/>
              <w:ind w:left="0"/>
            </w:pPr>
            <w:r>
              <w:t>Chce od vás slyšet zprávu, kterou nesete svému profesorovi.</w:t>
            </w:r>
            <w:r>
              <w:t xml:space="preserve"> (Student </w:t>
            </w:r>
            <w:proofErr w:type="spellStart"/>
            <w:r>
              <w:rPr>
                <w:i/>
              </w:rPr>
              <w:t>keigu</w:t>
            </w:r>
            <w:proofErr w:type="spellEnd"/>
            <w:r>
              <w:t xml:space="preserve"> vůbec nerozumí, </w:t>
            </w:r>
            <w:r w:rsidR="005164D3">
              <w:t>použijte prostý zdvořilostní styl.)</w:t>
            </w:r>
          </w:p>
        </w:tc>
      </w:tr>
      <w:tr w:rsidR="00C7429A" w14:paraId="2EE28032" w14:textId="77777777" w:rsidTr="005164D3">
        <w:trPr>
          <w:trHeight w:val="806"/>
        </w:trPr>
        <w:tc>
          <w:tcPr>
            <w:tcW w:w="924" w:type="dxa"/>
            <w:vAlign w:val="center"/>
          </w:tcPr>
          <w:p w14:paraId="5C444DB7" w14:textId="199F6E22" w:rsidR="00E801AF" w:rsidRDefault="00E801AF" w:rsidP="005164D3">
            <w:pPr>
              <w:pStyle w:val="Odstavecseseznamem"/>
              <w:ind w:left="0"/>
              <w:jc w:val="center"/>
            </w:pPr>
            <w:r>
              <w:t>6</w:t>
            </w:r>
          </w:p>
        </w:tc>
        <w:tc>
          <w:tcPr>
            <w:tcW w:w="2026" w:type="dxa"/>
            <w:vAlign w:val="center"/>
          </w:tcPr>
          <w:p w14:paraId="43665D84" w14:textId="7626953A" w:rsidR="00E801AF" w:rsidRDefault="00E801AF" w:rsidP="005164D3">
            <w:pPr>
              <w:pStyle w:val="Odstavecseseznamem"/>
              <w:ind w:left="0"/>
              <w:jc w:val="center"/>
            </w:pPr>
            <w:r>
              <w:t>Chodba je prázdná</w:t>
            </w:r>
          </w:p>
        </w:tc>
        <w:tc>
          <w:tcPr>
            <w:tcW w:w="4672" w:type="dxa"/>
            <w:vAlign w:val="center"/>
          </w:tcPr>
          <w:p w14:paraId="491E6A58" w14:textId="7B4F8265" w:rsidR="00E801AF" w:rsidRDefault="00C7429A" w:rsidP="005164D3">
            <w:pPr>
              <w:pStyle w:val="Odstavecseseznamem"/>
              <w:ind w:left="0"/>
            </w:pPr>
            <w:r>
              <w:t>Vzduch je čistý, pan profesor vás už čeká.</w:t>
            </w:r>
          </w:p>
        </w:tc>
      </w:tr>
    </w:tbl>
    <w:p w14:paraId="5FBACEB4" w14:textId="77777777" w:rsidR="005D1D70" w:rsidRDefault="005D1D70" w:rsidP="00E801AF">
      <w:pPr>
        <w:pStyle w:val="Odstavecseseznamem"/>
        <w:ind w:left="1440"/>
      </w:pPr>
    </w:p>
    <w:p w14:paraId="306A8AD8" w14:textId="37242875" w:rsidR="00E801AF" w:rsidRPr="005D1D70" w:rsidRDefault="00C81A44" w:rsidP="00C81A44">
      <w:pPr>
        <w:pStyle w:val="Odstavecseseznamem"/>
        <w:numPr>
          <w:ilvl w:val="0"/>
          <w:numId w:val="4"/>
        </w:numPr>
        <w:rPr>
          <w:b/>
        </w:rPr>
      </w:pPr>
      <w:r w:rsidRPr="005D1D70">
        <w:rPr>
          <w:b/>
        </w:rPr>
        <w:t>2. fáze: NA KOBEREČKU</w:t>
      </w:r>
    </w:p>
    <w:p w14:paraId="0130D48B" w14:textId="5FEFC323" w:rsidR="00C81A44" w:rsidRDefault="00C81A44" w:rsidP="00C81A44">
      <w:pPr>
        <w:pStyle w:val="Odstavecseseznamem"/>
        <w:numPr>
          <w:ilvl w:val="1"/>
          <w:numId w:val="4"/>
        </w:numPr>
      </w:pPr>
      <w:r>
        <w:t>Pokud hráč předá profesorovi zprávu správně, úspěšně ukončuje své kolo a smí si ponechat kartu se zprávou.</w:t>
      </w:r>
    </w:p>
    <w:p w14:paraId="0C1DED76" w14:textId="0E15FD21" w:rsidR="00C81A44" w:rsidRDefault="00C81A44" w:rsidP="00C81A44">
      <w:pPr>
        <w:pStyle w:val="Odstavecseseznamem"/>
        <w:numPr>
          <w:ilvl w:val="1"/>
          <w:numId w:val="4"/>
        </w:numPr>
      </w:pPr>
      <w:r>
        <w:t>Pokud je hráč neúspěšný (</w:t>
      </w:r>
      <w:proofErr w:type="spellStart"/>
      <w:r>
        <w:t>i.e</w:t>
      </w:r>
      <w:proofErr w:type="spellEnd"/>
      <w:r>
        <w:t>. udělá chybu při předávání zprávy), bod nezískává. Vrací kartu dospod balíčku, ukončuje tím své kolo a na řadě je další hráč.</w:t>
      </w:r>
    </w:p>
    <w:p w14:paraId="7C9C91C2" w14:textId="2F3ACB49" w:rsidR="00C81A44" w:rsidRPr="005D1D70" w:rsidRDefault="00C81A44" w:rsidP="00C81A44">
      <w:pPr>
        <w:pStyle w:val="Odstavecseseznamem"/>
        <w:numPr>
          <w:ilvl w:val="0"/>
          <w:numId w:val="4"/>
        </w:numPr>
        <w:rPr>
          <w:b/>
        </w:rPr>
      </w:pPr>
      <w:r w:rsidRPr="005D1D70">
        <w:rPr>
          <w:b/>
        </w:rPr>
        <w:t>Další hráč je na řadě</w:t>
      </w:r>
      <w:r w:rsidR="005D1D70" w:rsidRPr="005D1D70">
        <w:rPr>
          <w:b/>
        </w:rPr>
        <w:t>:</w:t>
      </w:r>
    </w:p>
    <w:p w14:paraId="76B8EBCB" w14:textId="23AB80A4" w:rsidR="005D1D70" w:rsidRDefault="005D1D70" w:rsidP="005D1D70">
      <w:pPr>
        <w:pStyle w:val="Odstavecseseznamem"/>
        <w:numPr>
          <w:ilvl w:val="1"/>
          <w:numId w:val="4"/>
        </w:numPr>
      </w:pPr>
      <w:r>
        <w:t>Pokud předchozí hráč úspěšně ukončil své kolo získáním karty se zprávou</w:t>
      </w:r>
    </w:p>
    <w:p w14:paraId="0572E1A8" w14:textId="0671B32E" w:rsidR="005D1D70" w:rsidRDefault="005D1D70" w:rsidP="005D1D70">
      <w:pPr>
        <w:pStyle w:val="Odstavecseseznamem"/>
        <w:numPr>
          <w:ilvl w:val="1"/>
          <w:numId w:val="4"/>
        </w:numPr>
      </w:pPr>
      <w:r>
        <w:t>Pokud předchozí hráč neúspěšně ukončil své kolo chybováním „v chodbě“ nebo „na koberečku“</w:t>
      </w:r>
    </w:p>
    <w:p w14:paraId="52F38F60" w14:textId="02765C95" w:rsidR="005D1D70" w:rsidRDefault="005D1D70" w:rsidP="005D1D70">
      <w:pPr>
        <w:pStyle w:val="Odstavecseseznamem"/>
        <w:numPr>
          <w:ilvl w:val="0"/>
          <w:numId w:val="4"/>
        </w:numPr>
      </w:pPr>
      <w:r w:rsidRPr="005D1D70">
        <w:rPr>
          <w:b/>
        </w:rPr>
        <w:t>Hra končí</w:t>
      </w:r>
      <w:r>
        <w:t xml:space="preserve"> vyčerpáním karet z balíčku zpráv</w:t>
      </w:r>
    </w:p>
    <w:p w14:paraId="11CA6CB7" w14:textId="31177919" w:rsidR="005D1D70" w:rsidRDefault="005D1D70" w:rsidP="005D1D70">
      <w:pPr>
        <w:pStyle w:val="Odstavecseseznamem"/>
        <w:numPr>
          <w:ilvl w:val="0"/>
          <w:numId w:val="4"/>
        </w:numPr>
      </w:pPr>
      <w:r w:rsidRPr="005D1D70">
        <w:rPr>
          <w:b/>
        </w:rPr>
        <w:t>Vítězem</w:t>
      </w:r>
      <w:r>
        <w:t xml:space="preserve"> je ten hráč, který správně předal nejvíce zpráv</w:t>
      </w:r>
      <w:bookmarkStart w:id="0" w:name="_GoBack"/>
      <w:bookmarkEnd w:id="0"/>
    </w:p>
    <w:p w14:paraId="2733E9E5" w14:textId="77777777" w:rsidR="005D1D70" w:rsidRDefault="005D1D70" w:rsidP="005D1D70"/>
    <w:p w14:paraId="6C8D768B" w14:textId="5C4D9402" w:rsidR="005D1D70" w:rsidRPr="005D1D70" w:rsidRDefault="005D1D70" w:rsidP="005D1D70">
      <w:pPr>
        <w:rPr>
          <w:b/>
        </w:rPr>
      </w:pPr>
      <w:r w:rsidRPr="005D1D70">
        <w:rPr>
          <w:b/>
        </w:rPr>
        <w:t>Týmová varianta:</w:t>
      </w:r>
    </w:p>
    <w:p w14:paraId="2DFD8289" w14:textId="1889DBAA" w:rsidR="005D1D70" w:rsidRDefault="005D1D70" w:rsidP="005D1D70">
      <w:pPr>
        <w:pStyle w:val="Odstavecseseznamem"/>
        <w:numPr>
          <w:ilvl w:val="0"/>
          <w:numId w:val="5"/>
        </w:numPr>
      </w:pPr>
      <w:r>
        <w:t>Hráči se rozdělí do týmů</w:t>
      </w:r>
    </w:p>
    <w:p w14:paraId="7BBCB543" w14:textId="38DF222D" w:rsidR="00F016AE" w:rsidRPr="00F016AE" w:rsidRDefault="00F016AE" w:rsidP="005D1D70">
      <w:pPr>
        <w:pStyle w:val="Odstavecseseznamem"/>
        <w:numPr>
          <w:ilvl w:val="0"/>
          <w:numId w:val="5"/>
        </w:numPr>
        <w:rPr>
          <w:b/>
        </w:rPr>
      </w:pPr>
      <w:r w:rsidRPr="00F016AE">
        <w:rPr>
          <w:b/>
        </w:rPr>
        <w:t>Záchrana v rámci týmu:</w:t>
      </w:r>
    </w:p>
    <w:p w14:paraId="11DDB642" w14:textId="66421531" w:rsidR="00F016AE" w:rsidRDefault="00F016AE" w:rsidP="00F016AE">
      <w:pPr>
        <w:pStyle w:val="Odstavecseseznamem"/>
        <w:numPr>
          <w:ilvl w:val="1"/>
          <w:numId w:val="5"/>
        </w:numPr>
      </w:pPr>
      <w:r>
        <w:t>V případě, že hráč správně pomůže na chodbě spolužákovi vyřešit cvičení, ponechá si kartu tohoto cvičení</w:t>
      </w:r>
    </w:p>
    <w:p w14:paraId="7D10B6FA" w14:textId="307944D6" w:rsidR="00F016AE" w:rsidRDefault="00F016AE" w:rsidP="00F016AE">
      <w:pPr>
        <w:pStyle w:val="Odstavecseseznamem"/>
        <w:numPr>
          <w:ilvl w:val="1"/>
          <w:numId w:val="5"/>
        </w:numPr>
      </w:pPr>
      <w:r>
        <w:t>V případě, že spoluhráč ze stejného týmu odpoví špatně, může se ho hráč pokusit zachránit v případě, že vlastní kartu cvičení</w:t>
      </w:r>
    </w:p>
    <w:p w14:paraId="375289A1" w14:textId="6E11780C" w:rsidR="00F016AE" w:rsidRDefault="00F016AE" w:rsidP="00F016AE">
      <w:pPr>
        <w:pStyle w:val="Odstavecseseznamem"/>
        <w:numPr>
          <w:ilvl w:val="1"/>
          <w:numId w:val="5"/>
        </w:numPr>
      </w:pPr>
      <w:r>
        <w:t>Hráč poté vrací kartu cvičení dospod balíčku</w:t>
      </w:r>
    </w:p>
    <w:p w14:paraId="3C6161DE" w14:textId="5DEE5154" w:rsidR="00F016AE" w:rsidRDefault="00F016AE" w:rsidP="00F016AE">
      <w:pPr>
        <w:pStyle w:val="Odstavecseseznamem"/>
        <w:numPr>
          <w:ilvl w:val="1"/>
          <w:numId w:val="5"/>
        </w:numPr>
      </w:pPr>
      <w:r>
        <w:t>Pokud hráč správně splní spoluhráčův úkol, spoluhráč může pokračovat ve svém kole dál</w:t>
      </w:r>
    </w:p>
    <w:p w14:paraId="54EFA54C" w14:textId="07B6C8B4" w:rsidR="005D1D70" w:rsidRPr="001F0328" w:rsidRDefault="00F016AE" w:rsidP="005D1D70">
      <w:pPr>
        <w:pStyle w:val="Odstavecseseznamem"/>
        <w:numPr>
          <w:ilvl w:val="0"/>
          <w:numId w:val="5"/>
        </w:numPr>
      </w:pPr>
      <w:r>
        <w:t>Vítězný je ten tým, jehož hráči nasbírají nejvíce bodů</w:t>
      </w:r>
    </w:p>
    <w:sectPr w:rsidR="005D1D70" w:rsidRPr="001F03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31FE9"/>
    <w:multiLevelType w:val="hybridMultilevel"/>
    <w:tmpl w:val="DB224B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F810AE"/>
    <w:multiLevelType w:val="hybridMultilevel"/>
    <w:tmpl w:val="2F0649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EA24BD"/>
    <w:multiLevelType w:val="hybridMultilevel"/>
    <w:tmpl w:val="380A64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816513"/>
    <w:multiLevelType w:val="hybridMultilevel"/>
    <w:tmpl w:val="C4D240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8428CC"/>
    <w:multiLevelType w:val="hybridMultilevel"/>
    <w:tmpl w:val="BEB6CC8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3E1"/>
    <w:rsid w:val="001F0328"/>
    <w:rsid w:val="00262C18"/>
    <w:rsid w:val="005164D3"/>
    <w:rsid w:val="005D1D70"/>
    <w:rsid w:val="00740927"/>
    <w:rsid w:val="00A453DD"/>
    <w:rsid w:val="00C7429A"/>
    <w:rsid w:val="00C81A44"/>
    <w:rsid w:val="00E043E1"/>
    <w:rsid w:val="00E801AF"/>
    <w:rsid w:val="00F01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200D1"/>
  <w15:chartTrackingRefBased/>
  <w15:docId w15:val="{E8C7DB4D-1131-4FE5-B469-0CE230295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62C18"/>
    <w:pPr>
      <w:ind w:left="720"/>
      <w:contextualSpacing/>
    </w:pPr>
  </w:style>
  <w:style w:type="table" w:styleId="Mkatabulky">
    <w:name w:val="Table Grid"/>
    <w:basedOn w:val="Normlntabulka"/>
    <w:uiPriority w:val="39"/>
    <w:rsid w:val="00E801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529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2019-03-19T19:03:00Z</dcterms:created>
  <dcterms:modified xsi:type="dcterms:W3CDTF">2019-03-19T20:24:00Z</dcterms:modified>
</cp:coreProperties>
</file>