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DEE" w:rsidRPr="00FA6DEE" w:rsidRDefault="00FA6DEE" w:rsidP="00FA6DEE">
      <w:pPr>
        <w:shd w:val="clear" w:color="auto" w:fill="535560"/>
        <w:spacing w:after="0" w:line="240" w:lineRule="auto"/>
        <w:textAlignment w:val="center"/>
        <w:outlineLvl w:val="0"/>
        <w:rPr>
          <w:rFonts w:ascii="Helvetica" w:eastAsia="Times New Roman" w:hAnsi="Helvetica" w:cs="Helvetica"/>
          <w:b/>
          <w:bCs/>
          <w:color w:val="252525"/>
          <w:kern w:val="36"/>
          <w:sz w:val="24"/>
          <w:szCs w:val="24"/>
          <w:lang w:eastAsia="cs-CZ"/>
        </w:rPr>
      </w:pPr>
      <w:r w:rsidRPr="00FA6DEE">
        <w:rPr>
          <w:rFonts w:ascii="Helvetica" w:eastAsia="Times New Roman" w:hAnsi="Helvetica" w:cs="Helvetica"/>
          <w:b/>
          <w:bCs/>
          <w:color w:val="FFFFFF"/>
          <w:spacing w:val="2"/>
          <w:kern w:val="36"/>
          <w:sz w:val="24"/>
          <w:szCs w:val="24"/>
          <w:lang w:eastAsia="cs-CZ"/>
        </w:rPr>
        <w:t>Warum die Briten bleiben sollten</w:t>
      </w:r>
    </w:p>
    <w:p w:rsidR="00FA6DEE" w:rsidRPr="00FA6DEE" w:rsidRDefault="00FA6DEE" w:rsidP="00FA6DEE">
      <w:pPr>
        <w:shd w:val="clear" w:color="auto" w:fill="535560"/>
        <w:spacing w:after="0" w:line="240" w:lineRule="auto"/>
        <w:textAlignment w:val="center"/>
        <w:rPr>
          <w:rFonts w:ascii="FranziskaWebPro" w:eastAsia="Times New Roman" w:hAnsi="FranziskaWebPro" w:cs="Helvetica"/>
          <w:b/>
          <w:bCs/>
          <w:i/>
          <w:iCs/>
          <w:color w:val="F0EEEC"/>
          <w:sz w:val="24"/>
          <w:szCs w:val="24"/>
          <w:lang w:eastAsia="cs-CZ"/>
        </w:rPr>
      </w:pPr>
      <w:r w:rsidRPr="00FA6DEE">
        <w:rPr>
          <w:rFonts w:ascii="FranziskaWebPro" w:eastAsia="Times New Roman" w:hAnsi="FranziskaWebPro" w:cs="Helvetica"/>
          <w:b/>
          <w:bCs/>
          <w:i/>
          <w:iCs/>
          <w:color w:val="F0EEEC"/>
          <w:sz w:val="24"/>
          <w:szCs w:val="24"/>
          <w:lang w:eastAsia="cs-CZ"/>
        </w:rPr>
        <w:t xml:space="preserve">Eine Kolumne von </w:t>
      </w:r>
      <w:hyperlink r:id="rId5" w:history="1">
        <w:r w:rsidRPr="00FA6DEE">
          <w:rPr>
            <w:rFonts w:ascii="FranziskaWebPro" w:eastAsia="Times New Roman" w:hAnsi="FranziskaWebPro" w:cs="Helvetica"/>
            <w:b/>
            <w:bCs/>
            <w:i/>
            <w:iCs/>
            <w:color w:val="252525"/>
            <w:sz w:val="24"/>
            <w:szCs w:val="24"/>
            <w:lang w:eastAsia="cs-CZ"/>
          </w:rPr>
          <w:t xml:space="preserve">Matthias </w:t>
        </w:r>
        <w:proofErr w:type="spellStart"/>
        <w:r w:rsidRPr="00FA6DEE">
          <w:rPr>
            <w:rFonts w:ascii="FranziskaWebPro" w:eastAsia="Times New Roman" w:hAnsi="FranziskaWebPro" w:cs="Helvetica"/>
            <w:b/>
            <w:bCs/>
            <w:i/>
            <w:iCs/>
            <w:color w:val="252525"/>
            <w:sz w:val="24"/>
            <w:szCs w:val="24"/>
            <w:lang w:eastAsia="cs-CZ"/>
          </w:rPr>
          <w:t>Naß</w:t>
        </w:r>
        <w:proofErr w:type="spellEnd"/>
      </w:hyperlink>
      <w:r w:rsidRPr="00FA6DEE">
        <w:rPr>
          <w:rFonts w:ascii="FranziskaWebPro" w:eastAsia="Times New Roman" w:hAnsi="FranziskaWebPro" w:cs="Helvetica"/>
          <w:b/>
          <w:bCs/>
          <w:i/>
          <w:iCs/>
          <w:color w:val="F0EEEC"/>
          <w:sz w:val="24"/>
          <w:szCs w:val="24"/>
          <w:lang w:eastAsia="cs-CZ"/>
        </w:rPr>
        <w:t xml:space="preserve"> </w:t>
      </w:r>
    </w:p>
    <w:p w:rsidR="00FA6DEE" w:rsidRPr="00FA6DEE" w:rsidRDefault="00FA6DEE" w:rsidP="00FA6DEE">
      <w:pPr>
        <w:shd w:val="clear" w:color="auto" w:fill="535560"/>
        <w:spacing w:after="0" w:line="240" w:lineRule="auto"/>
        <w:rPr>
          <w:rFonts w:ascii="Helvetica" w:eastAsia="Times New Roman" w:hAnsi="Helvetica" w:cs="Helvetica"/>
          <w:color w:val="252525"/>
          <w:sz w:val="24"/>
          <w:szCs w:val="24"/>
          <w:lang w:eastAsia="cs-CZ"/>
        </w:rPr>
      </w:pPr>
      <w:r>
        <w:rPr>
          <w:rFonts w:ascii="Helvetica" w:eastAsia="Times New Roman" w:hAnsi="Helvetica" w:cs="Helvetica"/>
          <w:noProof/>
          <w:color w:val="252525"/>
          <w:sz w:val="24"/>
          <w:szCs w:val="24"/>
          <w:lang w:val="cs-CZ" w:eastAsia="cs-CZ"/>
        </w:rPr>
        <w:drawing>
          <wp:inline distT="0" distB="0" distL="0" distR="0">
            <wp:extent cx="1447800" cy="1447800"/>
            <wp:effectExtent l="0" t="0" r="0" b="0"/>
            <wp:docPr id="2" name="Obrázek 2" descr="Matthias Naß">
              <a:hlinkClick xmlns:a="http://schemas.openxmlformats.org/drawingml/2006/main" r:id="rId5" tooltip="&quot;Matthias Naß&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thias Naß">
                      <a:hlinkClick r:id="rId5" tooltip="&quot;Matthias Naß&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p w:rsidR="00FA6DEE" w:rsidRPr="00FA6DEE" w:rsidRDefault="00FA6DEE" w:rsidP="00FA6DEE">
      <w:pPr>
        <w:shd w:val="clear" w:color="auto" w:fill="535560"/>
        <w:spacing w:after="0" w:line="240" w:lineRule="auto"/>
        <w:rPr>
          <w:rFonts w:ascii="Helvetica" w:eastAsia="Times New Roman" w:hAnsi="Helvetica" w:cs="Helvetica"/>
          <w:color w:val="252525"/>
          <w:sz w:val="24"/>
          <w:szCs w:val="24"/>
          <w:lang w:eastAsia="cs-CZ"/>
        </w:rPr>
      </w:pPr>
      <w:r w:rsidRPr="00FA6DEE">
        <w:rPr>
          <w:rFonts w:ascii="Helvetica" w:eastAsia="Times New Roman" w:hAnsi="Helvetica" w:cs="Helvetica"/>
          <w:color w:val="77777C"/>
          <w:sz w:val="24"/>
          <w:szCs w:val="24"/>
          <w:lang w:eastAsia="cs-CZ"/>
        </w:rPr>
        <w:t>© Michael Heck</w:t>
      </w:r>
    </w:p>
    <w:p w:rsidR="00FA6DEE" w:rsidRPr="00FA6DEE" w:rsidRDefault="00FA6DEE" w:rsidP="00FA6DEE">
      <w:pPr>
        <w:shd w:val="clear" w:color="auto" w:fill="F0EEEC"/>
        <w:spacing w:after="0"/>
        <w:rPr>
          <w:rFonts w:ascii="Helvetica" w:eastAsia="Times New Roman" w:hAnsi="Helvetica" w:cs="Helvetica"/>
          <w:color w:val="44444C"/>
          <w:sz w:val="27"/>
          <w:szCs w:val="27"/>
          <w:lang w:eastAsia="cs-CZ"/>
        </w:rPr>
      </w:pPr>
      <w:r w:rsidRPr="00FA6DEE">
        <w:rPr>
          <w:rFonts w:ascii="Helvetica" w:eastAsia="Times New Roman" w:hAnsi="Helvetica" w:cs="Helvetica"/>
          <w:color w:val="44444C"/>
          <w:sz w:val="27"/>
          <w:szCs w:val="27"/>
          <w:lang w:eastAsia="cs-CZ"/>
        </w:rPr>
        <w:t xml:space="preserve">Viele wünschen sich nur noch ein schnelles Ende des </w:t>
      </w:r>
      <w:proofErr w:type="spellStart"/>
      <w:r w:rsidRPr="00FA6DEE">
        <w:rPr>
          <w:rFonts w:ascii="Helvetica" w:eastAsia="Times New Roman" w:hAnsi="Helvetica" w:cs="Helvetica"/>
          <w:color w:val="44444C"/>
          <w:sz w:val="27"/>
          <w:szCs w:val="27"/>
          <w:lang w:eastAsia="cs-CZ"/>
        </w:rPr>
        <w:t>Brexit</w:t>
      </w:r>
      <w:proofErr w:type="spellEnd"/>
      <w:r w:rsidRPr="00FA6DEE">
        <w:rPr>
          <w:rFonts w:ascii="Helvetica" w:eastAsia="Times New Roman" w:hAnsi="Helvetica" w:cs="Helvetica"/>
          <w:color w:val="44444C"/>
          <w:sz w:val="27"/>
          <w:szCs w:val="27"/>
          <w:lang w:eastAsia="cs-CZ"/>
        </w:rPr>
        <w:t xml:space="preserve">-Dramas. Dabei gibt es eine viel bessere Alternative. </w:t>
      </w:r>
    </w:p>
    <w:p w:rsidR="00FA6DEE" w:rsidRPr="00FA6DEE" w:rsidRDefault="00FA6DEE" w:rsidP="00FA6DEE">
      <w:pPr>
        <w:shd w:val="clear" w:color="auto" w:fill="F0EEEC"/>
        <w:spacing w:after="0"/>
        <w:rPr>
          <w:rFonts w:ascii="Helvetica" w:eastAsia="Times New Roman" w:hAnsi="Helvetica" w:cs="Helvetica"/>
          <w:color w:val="69696C"/>
          <w:spacing w:val="7"/>
          <w:sz w:val="24"/>
          <w:szCs w:val="24"/>
          <w:lang w:eastAsia="cs-CZ"/>
        </w:rPr>
      </w:pPr>
      <w:r w:rsidRPr="00FA6DEE">
        <w:rPr>
          <w:rFonts w:ascii="Helvetica" w:eastAsia="Times New Roman" w:hAnsi="Helvetica" w:cs="Helvetica"/>
          <w:color w:val="69696C"/>
          <w:spacing w:val="7"/>
          <w:sz w:val="24"/>
          <w:szCs w:val="24"/>
          <w:lang w:eastAsia="cs-CZ"/>
        </w:rPr>
        <w:t xml:space="preserve">27. März 2019, 7:12 Uhr </w:t>
      </w:r>
      <w:hyperlink r:id="rId7" w:anchor="comments" w:tooltip="Kommentare anzeigen" w:history="1">
        <w:r w:rsidRPr="00FA6DEE">
          <w:rPr>
            <w:rFonts w:ascii="Helvetica" w:eastAsia="Times New Roman" w:hAnsi="Helvetica" w:cs="Helvetica"/>
            <w:color w:val="252525"/>
            <w:spacing w:val="7"/>
            <w:sz w:val="24"/>
            <w:szCs w:val="24"/>
            <w:lang w:eastAsia="cs-CZ"/>
          </w:rPr>
          <w:t>99 Kommentare</w:t>
        </w:r>
      </w:hyperlink>
      <w:r w:rsidRPr="00FA6DEE">
        <w:rPr>
          <w:rFonts w:ascii="Helvetica" w:eastAsia="Times New Roman" w:hAnsi="Helvetica" w:cs="Helvetica"/>
          <w:color w:val="69696C"/>
          <w:spacing w:val="7"/>
          <w:sz w:val="24"/>
          <w:szCs w:val="24"/>
          <w:lang w:eastAsia="cs-CZ"/>
        </w:rPr>
        <w:t xml:space="preserve"> </w:t>
      </w:r>
    </w:p>
    <w:p w:rsidR="00FA6DEE" w:rsidRPr="00FA6DEE" w:rsidRDefault="00FA6DEE" w:rsidP="00FA6DEE">
      <w:pPr>
        <w:shd w:val="clear" w:color="auto" w:fill="FFFFFF"/>
        <w:spacing w:after="144"/>
        <w:rPr>
          <w:rFonts w:ascii="FranziskaWebPro" w:eastAsia="Times New Roman" w:hAnsi="FranziskaWebPro" w:cs="Helvetica"/>
          <w:color w:val="252525"/>
          <w:sz w:val="24"/>
          <w:szCs w:val="24"/>
          <w:lang w:eastAsia="cs-CZ"/>
        </w:rPr>
      </w:pPr>
      <w:r w:rsidRPr="00FA6DEE">
        <w:rPr>
          <w:rFonts w:ascii="FranziskaWebPro" w:eastAsia="Times New Roman" w:hAnsi="FranziskaWebPro" w:cs="Helvetica"/>
          <w:color w:val="252525"/>
          <w:sz w:val="24"/>
          <w:szCs w:val="24"/>
          <w:lang w:eastAsia="cs-CZ"/>
        </w:rPr>
        <w:t xml:space="preserve">Lieber ein Ende mit Schrecken? Das sagt sich so leicht. Verständlich ist der Wunsch allemal, im </w:t>
      </w:r>
      <w:hyperlink r:id="rId8" w:tgtFrame="_blank" w:history="1">
        <w:proofErr w:type="spellStart"/>
        <w:r w:rsidRPr="00FA6DEE">
          <w:rPr>
            <w:rFonts w:ascii="FranziskaWebPro" w:eastAsia="Times New Roman" w:hAnsi="FranziskaWebPro" w:cs="Helvetica"/>
            <w:color w:val="252525"/>
            <w:sz w:val="24"/>
            <w:szCs w:val="24"/>
            <w:lang w:eastAsia="cs-CZ"/>
          </w:rPr>
          <w:t>Brexit</w:t>
        </w:r>
        <w:proofErr w:type="spellEnd"/>
        <w:r w:rsidRPr="00FA6DEE">
          <w:rPr>
            <w:rFonts w:ascii="FranziskaWebPro" w:eastAsia="Times New Roman" w:hAnsi="FranziskaWebPro" w:cs="Helvetica"/>
            <w:color w:val="252525"/>
            <w:sz w:val="24"/>
            <w:szCs w:val="24"/>
            <w:lang w:eastAsia="cs-CZ"/>
          </w:rPr>
          <w:t>-Trauerspiel</w:t>
        </w:r>
      </w:hyperlink>
      <w:r w:rsidRPr="00FA6DEE">
        <w:rPr>
          <w:rFonts w:ascii="FranziskaWebPro" w:eastAsia="Times New Roman" w:hAnsi="FranziskaWebPro" w:cs="Helvetica"/>
          <w:color w:val="252525"/>
          <w:sz w:val="24"/>
          <w:szCs w:val="24"/>
          <w:lang w:eastAsia="cs-CZ"/>
        </w:rPr>
        <w:t xml:space="preserve"> möge endlich der Vorhang fallen. Unter den Europäern wächst die Zahl derer, die rufen: "Dann geht doch!" </w:t>
      </w:r>
    </w:p>
    <w:p w:rsidR="00FA6DEE" w:rsidRPr="00FA6DEE" w:rsidRDefault="00FA6DEE" w:rsidP="00FA6DEE">
      <w:pPr>
        <w:shd w:val="clear" w:color="auto" w:fill="FFFFFF"/>
        <w:spacing w:after="144"/>
        <w:rPr>
          <w:rFonts w:ascii="FranziskaWebPro" w:eastAsia="Times New Roman" w:hAnsi="FranziskaWebPro" w:cs="Helvetica"/>
          <w:color w:val="252525"/>
          <w:sz w:val="24"/>
          <w:szCs w:val="24"/>
          <w:lang w:eastAsia="cs-CZ"/>
        </w:rPr>
      </w:pPr>
      <w:r w:rsidRPr="00FA6DEE">
        <w:rPr>
          <w:rFonts w:ascii="FranziskaWebPro" w:eastAsia="Times New Roman" w:hAnsi="FranziskaWebPro" w:cs="Helvetica"/>
          <w:color w:val="252525"/>
          <w:sz w:val="24"/>
          <w:szCs w:val="24"/>
          <w:lang w:eastAsia="cs-CZ"/>
        </w:rPr>
        <w:t xml:space="preserve">Wenn aber die Alternative gar nicht ein Schrecken ohne Ende ist? Wenn noch immer die Chance besteht, dass die Briten zur Vernunft kommen? Am Wochenende haben in London fast eine Million Menschen gegen den </w:t>
      </w:r>
      <w:hyperlink r:id="rId9" w:history="1">
        <w:proofErr w:type="spellStart"/>
        <w:r w:rsidRPr="00FA6DEE">
          <w:rPr>
            <w:rFonts w:ascii="FranziskaWebPro" w:eastAsia="Times New Roman" w:hAnsi="FranziskaWebPro" w:cs="Helvetica"/>
            <w:color w:val="252525"/>
            <w:sz w:val="24"/>
            <w:szCs w:val="24"/>
            <w:lang w:eastAsia="cs-CZ"/>
          </w:rPr>
          <w:t>Brexit</w:t>
        </w:r>
        <w:proofErr w:type="spellEnd"/>
      </w:hyperlink>
      <w:r w:rsidRPr="00FA6DEE">
        <w:rPr>
          <w:rFonts w:ascii="FranziskaWebPro" w:eastAsia="Times New Roman" w:hAnsi="FranziskaWebPro" w:cs="Helvetica"/>
          <w:color w:val="252525"/>
          <w:sz w:val="24"/>
          <w:szCs w:val="24"/>
          <w:lang w:eastAsia="cs-CZ"/>
        </w:rPr>
        <w:t xml:space="preserve"> demonstriert. Eine Onlinepetition, die das Parlament auffordert, den Austrittsantrag zurückzunehmen und in der EU zu bleiben, hat binnen weniger Tage rund fünf Millionen Unterstützer gefunden. </w:t>
      </w:r>
    </w:p>
    <w:p w:rsidR="00FA6DEE" w:rsidRPr="00FA6DEE" w:rsidRDefault="00FA6DEE" w:rsidP="00FA6DEE">
      <w:pPr>
        <w:shd w:val="clear" w:color="auto" w:fill="FFFFFF"/>
        <w:spacing w:after="144"/>
        <w:rPr>
          <w:rFonts w:ascii="FranziskaWebPro" w:eastAsia="Times New Roman" w:hAnsi="FranziskaWebPro" w:cs="Helvetica"/>
          <w:color w:val="252525"/>
          <w:sz w:val="24"/>
          <w:szCs w:val="24"/>
          <w:lang w:eastAsia="cs-CZ"/>
        </w:rPr>
      </w:pPr>
      <w:r w:rsidRPr="00FA6DEE">
        <w:rPr>
          <w:rFonts w:ascii="FranziskaWebPro" w:eastAsia="Times New Roman" w:hAnsi="FranziskaWebPro" w:cs="Helvetica"/>
          <w:color w:val="252525"/>
          <w:sz w:val="24"/>
          <w:szCs w:val="24"/>
          <w:lang w:eastAsia="cs-CZ"/>
        </w:rPr>
        <w:pict/>
      </w:r>
      <w:r w:rsidRPr="00FA6DEE">
        <w:rPr>
          <w:rFonts w:ascii="FranziskaWebPro" w:eastAsia="Times New Roman" w:hAnsi="FranziskaWebPro" w:cs="Helvetica"/>
          <w:color w:val="252525"/>
          <w:sz w:val="24"/>
          <w:szCs w:val="24"/>
          <w:lang w:eastAsia="cs-CZ"/>
        </w:rPr>
        <w:pict/>
      </w:r>
      <w:r w:rsidRPr="00FA6DEE">
        <w:rPr>
          <w:rFonts w:ascii="FranziskaWebPro" w:eastAsia="Times New Roman" w:hAnsi="FranziskaWebPro" w:cs="Helvetica"/>
          <w:color w:val="252525"/>
          <w:sz w:val="24"/>
          <w:szCs w:val="24"/>
          <w:lang w:eastAsia="cs-CZ"/>
        </w:rPr>
        <w:t xml:space="preserve">Was ist das für ein merkwürdiges Verständnis von Demokratie, immer wieder den "Willen des Volkes" zu beschwören, wenn dessen Votum vor drei Jahren auch deshalb zustande kam, weil dieses Volk von den </w:t>
      </w:r>
      <w:proofErr w:type="spellStart"/>
      <w:r w:rsidRPr="00FA6DEE">
        <w:rPr>
          <w:rFonts w:ascii="FranziskaWebPro" w:eastAsia="Times New Roman" w:hAnsi="FranziskaWebPro" w:cs="Helvetica"/>
          <w:color w:val="252525"/>
          <w:sz w:val="24"/>
          <w:szCs w:val="24"/>
          <w:lang w:eastAsia="cs-CZ"/>
        </w:rPr>
        <w:t>Brexit</w:t>
      </w:r>
      <w:proofErr w:type="spellEnd"/>
      <w:r w:rsidRPr="00FA6DEE">
        <w:rPr>
          <w:rFonts w:ascii="FranziskaWebPro" w:eastAsia="Times New Roman" w:hAnsi="FranziskaWebPro" w:cs="Helvetica"/>
          <w:color w:val="252525"/>
          <w:sz w:val="24"/>
          <w:szCs w:val="24"/>
          <w:lang w:eastAsia="cs-CZ"/>
        </w:rPr>
        <w:t xml:space="preserve">-Befürwortern nach Strich und Faden belogen wurde? </w:t>
      </w:r>
      <w:hyperlink r:id="rId10" w:tgtFrame="_blank" w:history="1">
        <w:r w:rsidRPr="00FA6DEE">
          <w:rPr>
            <w:rFonts w:ascii="FranziskaWebPro" w:eastAsia="Times New Roman" w:hAnsi="FranziskaWebPro" w:cs="Helvetica"/>
            <w:color w:val="252525"/>
            <w:sz w:val="24"/>
            <w:szCs w:val="24"/>
            <w:lang w:eastAsia="cs-CZ"/>
          </w:rPr>
          <w:t>Theresa May</w:t>
        </w:r>
      </w:hyperlink>
      <w:r w:rsidRPr="00FA6DEE">
        <w:rPr>
          <w:rFonts w:ascii="FranziskaWebPro" w:eastAsia="Times New Roman" w:hAnsi="FranziskaWebPro" w:cs="Helvetica"/>
          <w:color w:val="252525"/>
          <w:sz w:val="24"/>
          <w:szCs w:val="24"/>
          <w:lang w:eastAsia="cs-CZ"/>
        </w:rPr>
        <w:t xml:space="preserve">, die sich in die Beschwörung dieser Formel verrannt hat, ist politisch am Ende. Das Verfahren liegt nun in den Händen ihrer Amtskollegen auf dem Kontinent und bei den Abgeordneten des </w:t>
      </w:r>
      <w:hyperlink r:id="rId11" w:history="1">
        <w:r w:rsidRPr="00FA6DEE">
          <w:rPr>
            <w:rFonts w:ascii="FranziskaWebPro" w:eastAsia="Times New Roman" w:hAnsi="FranziskaWebPro" w:cs="Helvetica"/>
            <w:color w:val="252525"/>
            <w:sz w:val="24"/>
            <w:szCs w:val="24"/>
            <w:lang w:eastAsia="cs-CZ"/>
          </w:rPr>
          <w:t>Unterhauses</w:t>
        </w:r>
      </w:hyperlink>
      <w:r w:rsidRPr="00FA6DEE">
        <w:rPr>
          <w:rFonts w:ascii="FranziskaWebPro" w:eastAsia="Times New Roman" w:hAnsi="FranziskaWebPro" w:cs="Helvetica"/>
          <w:color w:val="252525"/>
          <w:sz w:val="24"/>
          <w:szCs w:val="24"/>
          <w:lang w:eastAsia="cs-CZ"/>
        </w:rPr>
        <w:t xml:space="preserve">. Nicht auszuschließen, dass die doch noch einen Weg aus dem Chaos finden. </w:t>
      </w:r>
    </w:p>
    <w:p w:rsidR="00FA6DEE" w:rsidRPr="00FA6DEE" w:rsidRDefault="00FA6DEE" w:rsidP="00FA6DEE">
      <w:pPr>
        <w:shd w:val="clear" w:color="auto" w:fill="FFFFFF"/>
        <w:spacing w:after="144"/>
        <w:rPr>
          <w:rFonts w:ascii="FranziskaWebPro" w:eastAsia="Times New Roman" w:hAnsi="FranziskaWebPro" w:cs="Helvetica"/>
          <w:color w:val="252525"/>
          <w:sz w:val="24"/>
          <w:szCs w:val="24"/>
          <w:lang w:eastAsia="cs-CZ"/>
        </w:rPr>
      </w:pPr>
      <w:r w:rsidRPr="00FA6DEE">
        <w:rPr>
          <w:rFonts w:ascii="FranziskaWebPro" w:eastAsia="Times New Roman" w:hAnsi="FranziskaWebPro" w:cs="Helvetica"/>
          <w:color w:val="252525"/>
          <w:sz w:val="24"/>
          <w:szCs w:val="24"/>
          <w:lang w:eastAsia="cs-CZ"/>
        </w:rPr>
        <w:t xml:space="preserve">"Dann geht doch!" Man kann dieser Meinung sein. Weil die Europäische Union wichtigere Probleme hat. Weil die erstaunliche Einheit der verbliebenen 27 Staaten sonst vielleicht doch noch Risse bekommt. Weil die Europawahl zur Farce werden könnte, wenn sich ein Land an ihr beteiligt, das sich gerade aus der Union verabschiedet. Kurzfristig ist das Frustrationspotenzial groß. </w:t>
      </w:r>
    </w:p>
    <w:p w:rsidR="00FA6DEE" w:rsidRPr="00FA6DEE" w:rsidRDefault="00FA6DEE" w:rsidP="00FA6DEE">
      <w:pPr>
        <w:shd w:val="clear" w:color="auto" w:fill="FFFFFF"/>
        <w:spacing w:after="144"/>
        <w:rPr>
          <w:rFonts w:ascii="FranziskaWebPro" w:eastAsia="Times New Roman" w:hAnsi="FranziskaWebPro" w:cs="Helvetica"/>
          <w:color w:val="252525"/>
          <w:sz w:val="24"/>
          <w:szCs w:val="24"/>
          <w:lang w:eastAsia="cs-CZ"/>
        </w:rPr>
      </w:pPr>
      <w:r w:rsidRPr="00FA6DEE">
        <w:rPr>
          <w:rFonts w:ascii="FranziskaWebPro" w:eastAsia="Times New Roman" w:hAnsi="FranziskaWebPro" w:cs="Helvetica"/>
          <w:color w:val="252525"/>
          <w:sz w:val="24"/>
          <w:szCs w:val="24"/>
          <w:lang w:eastAsia="cs-CZ"/>
        </w:rPr>
        <w:t xml:space="preserve">Und langfristig gedacht? Glaubt denn wirklich jemand, die EU stünde in zehn Jahren besser da ohne die heute fünftstärkste Volkswirtschaft der Welt? Mit dann nur noch einem Sitz im UN-Sicherheitsrat? Ohne die Weltkenntnis der Briten? Ohne die liberale </w:t>
      </w:r>
      <w:proofErr w:type="spellStart"/>
      <w:r w:rsidRPr="00FA6DEE">
        <w:rPr>
          <w:rFonts w:ascii="FranziskaWebPro" w:eastAsia="Times New Roman" w:hAnsi="FranziskaWebPro" w:cs="Helvetica"/>
          <w:color w:val="252525"/>
          <w:sz w:val="24"/>
          <w:szCs w:val="24"/>
          <w:lang w:eastAsia="cs-CZ"/>
        </w:rPr>
        <w:t>Westminster</w:t>
      </w:r>
      <w:proofErr w:type="spellEnd"/>
      <w:r w:rsidRPr="00FA6DEE">
        <w:rPr>
          <w:rFonts w:ascii="FranziskaWebPro" w:eastAsia="Times New Roman" w:hAnsi="FranziskaWebPro" w:cs="Helvetica"/>
          <w:color w:val="252525"/>
          <w:sz w:val="24"/>
          <w:szCs w:val="24"/>
          <w:lang w:eastAsia="cs-CZ"/>
        </w:rPr>
        <w:t xml:space="preserve">-Tradition, selbst wenn man </w:t>
      </w:r>
      <w:proofErr w:type="gramStart"/>
      <w:r w:rsidRPr="00FA6DEE">
        <w:rPr>
          <w:rFonts w:ascii="FranziskaWebPro" w:eastAsia="Times New Roman" w:hAnsi="FranziskaWebPro" w:cs="Helvetica"/>
          <w:color w:val="252525"/>
          <w:sz w:val="24"/>
          <w:szCs w:val="24"/>
          <w:lang w:eastAsia="cs-CZ"/>
        </w:rPr>
        <w:t>einräumen</w:t>
      </w:r>
      <w:proofErr w:type="gramEnd"/>
      <w:r w:rsidRPr="00FA6DEE">
        <w:rPr>
          <w:rFonts w:ascii="FranziskaWebPro" w:eastAsia="Times New Roman" w:hAnsi="FranziskaWebPro" w:cs="Helvetica"/>
          <w:color w:val="252525"/>
          <w:sz w:val="24"/>
          <w:szCs w:val="24"/>
          <w:lang w:eastAsia="cs-CZ"/>
        </w:rPr>
        <w:t xml:space="preserve"> muss, dass von britischem Pragmatismus und Common Sense im Augenblick wenig zu merken ist? </w:t>
      </w:r>
    </w:p>
    <w:p w:rsidR="00FA6DEE" w:rsidRDefault="00FA6DEE" w:rsidP="00FA6DEE">
      <w:pPr>
        <w:shd w:val="clear" w:color="auto" w:fill="FFFFFF"/>
        <w:spacing w:before="336" w:after="120"/>
        <w:outlineLvl w:val="1"/>
        <w:rPr>
          <w:rFonts w:ascii="Times New Roman" w:eastAsia="Times New Roman" w:hAnsi="Times New Roman" w:cs="Helvetica"/>
          <w:b/>
          <w:bCs/>
          <w:color w:val="252525"/>
          <w:sz w:val="24"/>
          <w:szCs w:val="24"/>
          <w:lang w:eastAsia="cs-CZ"/>
        </w:rPr>
      </w:pPr>
    </w:p>
    <w:p w:rsidR="00FA6DEE" w:rsidRDefault="00FA6DEE" w:rsidP="00FA6DEE">
      <w:pPr>
        <w:shd w:val="clear" w:color="auto" w:fill="FFFFFF"/>
        <w:spacing w:before="336" w:after="120"/>
        <w:outlineLvl w:val="1"/>
        <w:rPr>
          <w:rFonts w:ascii="Times New Roman" w:eastAsia="Times New Roman" w:hAnsi="Times New Roman" w:cs="Helvetica"/>
          <w:b/>
          <w:bCs/>
          <w:color w:val="252525"/>
          <w:sz w:val="24"/>
          <w:szCs w:val="24"/>
          <w:lang w:eastAsia="cs-CZ"/>
        </w:rPr>
      </w:pPr>
    </w:p>
    <w:p w:rsidR="00FA6DEE" w:rsidRPr="00FA6DEE" w:rsidRDefault="00FA6DEE" w:rsidP="00FA6DEE">
      <w:pPr>
        <w:shd w:val="clear" w:color="auto" w:fill="FFFFFF"/>
        <w:spacing w:before="336" w:after="120"/>
        <w:outlineLvl w:val="1"/>
        <w:rPr>
          <w:rFonts w:ascii="Helvetica" w:eastAsia="Times New Roman" w:hAnsi="Helvetica" w:cs="Helvetica"/>
          <w:b/>
          <w:bCs/>
          <w:color w:val="252525"/>
          <w:sz w:val="24"/>
          <w:szCs w:val="24"/>
          <w:lang w:eastAsia="cs-CZ"/>
        </w:rPr>
      </w:pPr>
      <w:bookmarkStart w:id="0" w:name="_GoBack"/>
      <w:bookmarkEnd w:id="0"/>
      <w:r w:rsidRPr="00FA6DEE">
        <w:rPr>
          <w:rFonts w:ascii="Times New Roman" w:eastAsia="Times New Roman" w:hAnsi="Times New Roman" w:cs="Helvetica"/>
          <w:b/>
          <w:bCs/>
          <w:color w:val="252525"/>
          <w:sz w:val="24"/>
          <w:szCs w:val="24"/>
          <w:lang w:eastAsia="cs-CZ"/>
        </w:rPr>
        <w:lastRenderedPageBreak/>
        <w:pict/>
      </w:r>
      <w:r w:rsidRPr="00FA6DEE">
        <w:rPr>
          <w:rFonts w:ascii="Times New Roman" w:eastAsia="Times New Roman" w:hAnsi="Times New Roman" w:cs="Helvetica"/>
          <w:b/>
          <w:bCs/>
          <w:color w:val="252525"/>
          <w:sz w:val="24"/>
          <w:szCs w:val="24"/>
          <w:lang w:eastAsia="cs-CZ"/>
        </w:rPr>
        <w:pict/>
      </w:r>
      <w:r w:rsidRPr="00FA6DEE">
        <w:rPr>
          <w:rFonts w:ascii="Helvetica" w:eastAsia="Times New Roman" w:hAnsi="Helvetica" w:cs="Helvetica"/>
          <w:b/>
          <w:bCs/>
          <w:color w:val="252525"/>
          <w:sz w:val="24"/>
          <w:szCs w:val="24"/>
          <w:lang w:eastAsia="cs-CZ"/>
        </w:rPr>
        <w:t>Zweiteilige Hoffnung</w:t>
      </w:r>
    </w:p>
    <w:p w:rsidR="00FA6DEE" w:rsidRPr="00FA6DEE" w:rsidRDefault="00FA6DEE" w:rsidP="00FA6DEE">
      <w:pPr>
        <w:shd w:val="clear" w:color="auto" w:fill="FFFFFF"/>
        <w:spacing w:after="144"/>
        <w:rPr>
          <w:rFonts w:ascii="FranziskaWebPro" w:eastAsia="Times New Roman" w:hAnsi="FranziskaWebPro" w:cs="Helvetica"/>
          <w:color w:val="252525"/>
          <w:sz w:val="24"/>
          <w:szCs w:val="24"/>
          <w:lang w:eastAsia="cs-CZ"/>
        </w:rPr>
      </w:pPr>
      <w:r w:rsidRPr="00FA6DEE">
        <w:rPr>
          <w:rFonts w:ascii="FranziskaWebPro" w:eastAsia="Times New Roman" w:hAnsi="FranziskaWebPro" w:cs="Helvetica"/>
          <w:color w:val="252525"/>
          <w:sz w:val="24"/>
          <w:szCs w:val="24"/>
          <w:lang w:eastAsia="cs-CZ"/>
        </w:rPr>
        <w:t xml:space="preserve">Nein, auch wenn nach einem baldigen </w:t>
      </w:r>
      <w:proofErr w:type="spellStart"/>
      <w:r w:rsidRPr="00FA6DEE">
        <w:rPr>
          <w:rFonts w:ascii="FranziskaWebPro" w:eastAsia="Times New Roman" w:hAnsi="FranziskaWebPro" w:cs="Helvetica"/>
          <w:color w:val="252525"/>
          <w:sz w:val="24"/>
          <w:szCs w:val="24"/>
          <w:lang w:eastAsia="cs-CZ"/>
        </w:rPr>
        <w:t>Brexit</w:t>
      </w:r>
      <w:proofErr w:type="spellEnd"/>
      <w:r w:rsidRPr="00FA6DEE">
        <w:rPr>
          <w:rFonts w:ascii="FranziskaWebPro" w:eastAsia="Times New Roman" w:hAnsi="FranziskaWebPro" w:cs="Helvetica"/>
          <w:color w:val="252525"/>
          <w:sz w:val="24"/>
          <w:szCs w:val="24"/>
          <w:lang w:eastAsia="cs-CZ"/>
        </w:rPr>
        <w:t xml:space="preserve"> alle erst einmal durchatmen könnten – der Verlust wäre groß. Deshalb sei die Hoffnung gestattet, am Ende dieser Woche möge folgendes Ergebnis stehen: Da </w:t>
      </w:r>
      <w:hyperlink r:id="rId12" w:history="1">
        <w:r w:rsidRPr="00FA6DEE">
          <w:rPr>
            <w:rFonts w:ascii="FranziskaWebPro" w:eastAsia="Times New Roman" w:hAnsi="FranziskaWebPro" w:cs="Helvetica"/>
            <w:color w:val="252525"/>
            <w:sz w:val="24"/>
            <w:szCs w:val="24"/>
            <w:lang w:eastAsia="cs-CZ"/>
          </w:rPr>
          <w:t>Theresa May</w:t>
        </w:r>
      </w:hyperlink>
      <w:r w:rsidRPr="00FA6DEE">
        <w:rPr>
          <w:rFonts w:ascii="FranziskaWebPro" w:eastAsia="Times New Roman" w:hAnsi="FranziskaWebPro" w:cs="Helvetica"/>
          <w:color w:val="252525"/>
          <w:sz w:val="24"/>
          <w:szCs w:val="24"/>
          <w:lang w:eastAsia="cs-CZ"/>
        </w:rPr>
        <w:t xml:space="preserve"> ihren mit der EU ausgehandelten Deal nicht erneut zur Abstimmung stellt, das Parlament aber einen </w:t>
      </w:r>
      <w:proofErr w:type="spellStart"/>
      <w:r w:rsidRPr="00FA6DEE">
        <w:rPr>
          <w:rFonts w:ascii="FranziskaWebPro" w:eastAsia="Times New Roman" w:hAnsi="FranziskaWebPro" w:cs="Helvetica"/>
          <w:color w:val="252525"/>
          <w:sz w:val="24"/>
          <w:szCs w:val="24"/>
          <w:lang w:eastAsia="cs-CZ"/>
        </w:rPr>
        <w:t>No</w:t>
      </w:r>
      <w:proofErr w:type="spellEnd"/>
      <w:r w:rsidRPr="00FA6DEE">
        <w:rPr>
          <w:rFonts w:ascii="FranziskaWebPro" w:eastAsia="Times New Roman" w:hAnsi="FranziskaWebPro" w:cs="Helvetica"/>
          <w:color w:val="252525"/>
          <w:sz w:val="24"/>
          <w:szCs w:val="24"/>
          <w:lang w:eastAsia="cs-CZ"/>
        </w:rPr>
        <w:t>-Deal-</w:t>
      </w:r>
      <w:proofErr w:type="spellStart"/>
      <w:r w:rsidRPr="00FA6DEE">
        <w:rPr>
          <w:rFonts w:ascii="FranziskaWebPro" w:eastAsia="Times New Roman" w:hAnsi="FranziskaWebPro" w:cs="Helvetica"/>
          <w:color w:val="252525"/>
          <w:sz w:val="24"/>
          <w:szCs w:val="24"/>
          <w:lang w:eastAsia="cs-CZ"/>
        </w:rPr>
        <w:t>Brexit</w:t>
      </w:r>
      <w:proofErr w:type="spellEnd"/>
      <w:r w:rsidRPr="00FA6DEE">
        <w:rPr>
          <w:rFonts w:ascii="FranziskaWebPro" w:eastAsia="Times New Roman" w:hAnsi="FranziskaWebPro" w:cs="Helvetica"/>
          <w:color w:val="252525"/>
          <w:sz w:val="24"/>
          <w:szCs w:val="24"/>
          <w:lang w:eastAsia="cs-CZ"/>
        </w:rPr>
        <w:t xml:space="preserve"> bereits verworfen hat, wendet sich die Premierministerin (oder ihr Nachfolger) mit der Bitte um eine langfristige Verschiebung des Austritts an Brüssel. </w:t>
      </w:r>
    </w:p>
    <w:p w:rsidR="00FA6DEE" w:rsidRPr="00FA6DEE" w:rsidRDefault="00FA6DEE" w:rsidP="00FA6DEE">
      <w:pPr>
        <w:shd w:val="clear" w:color="auto" w:fill="FFFFFF"/>
        <w:spacing w:after="144"/>
        <w:rPr>
          <w:rFonts w:ascii="FranziskaWebPro" w:eastAsia="Times New Roman" w:hAnsi="FranziskaWebPro" w:cs="Helvetica"/>
          <w:color w:val="252525"/>
          <w:sz w:val="24"/>
          <w:szCs w:val="24"/>
          <w:lang w:eastAsia="cs-CZ"/>
        </w:rPr>
      </w:pPr>
      <w:r w:rsidRPr="00FA6DEE">
        <w:rPr>
          <w:rFonts w:ascii="FranziskaWebPro" w:eastAsia="Times New Roman" w:hAnsi="FranziskaWebPro" w:cs="Helvetica"/>
          <w:color w:val="252525"/>
          <w:sz w:val="24"/>
          <w:szCs w:val="24"/>
          <w:lang w:eastAsia="cs-CZ"/>
        </w:rPr>
        <w:t xml:space="preserve">Der Hoffnung zweiter Teil: Die </w:t>
      </w:r>
      <w:hyperlink r:id="rId13" w:tgtFrame="_blank" w:history="1">
        <w:r w:rsidRPr="00FA6DEE">
          <w:rPr>
            <w:rFonts w:ascii="FranziskaWebPro" w:eastAsia="Times New Roman" w:hAnsi="FranziskaWebPro" w:cs="Helvetica"/>
            <w:color w:val="252525"/>
            <w:sz w:val="24"/>
            <w:szCs w:val="24"/>
            <w:lang w:eastAsia="cs-CZ"/>
          </w:rPr>
          <w:t>Labour Party</w:t>
        </w:r>
      </w:hyperlink>
      <w:r w:rsidRPr="00FA6DEE">
        <w:rPr>
          <w:rFonts w:ascii="FranziskaWebPro" w:eastAsia="Times New Roman" w:hAnsi="FranziskaWebPro" w:cs="Helvetica"/>
          <w:color w:val="252525"/>
          <w:sz w:val="24"/>
          <w:szCs w:val="24"/>
          <w:lang w:eastAsia="cs-CZ"/>
        </w:rPr>
        <w:t xml:space="preserve"> stellt sich endlich klar an die Seite derjenigen, die ein zweites Referendum fordern. Deren Zahl wächst von Tag zu Tag. Zuletzt haben sich 56 Prozent der Befragten für eine neue Volksabstimmung ausgesprochen. Auch bei den Tories gibt es genügend Abgeordnete, die einem zweiten Votum den Vorzug vor einem Chaos-</w:t>
      </w:r>
      <w:proofErr w:type="spellStart"/>
      <w:r w:rsidRPr="00FA6DEE">
        <w:rPr>
          <w:rFonts w:ascii="FranziskaWebPro" w:eastAsia="Times New Roman" w:hAnsi="FranziskaWebPro" w:cs="Helvetica"/>
          <w:color w:val="252525"/>
          <w:sz w:val="24"/>
          <w:szCs w:val="24"/>
          <w:lang w:eastAsia="cs-CZ"/>
        </w:rPr>
        <w:t>Brexit</w:t>
      </w:r>
      <w:proofErr w:type="spellEnd"/>
      <w:r w:rsidRPr="00FA6DEE">
        <w:rPr>
          <w:rFonts w:ascii="FranziskaWebPro" w:eastAsia="Times New Roman" w:hAnsi="FranziskaWebPro" w:cs="Helvetica"/>
          <w:color w:val="252525"/>
          <w:sz w:val="24"/>
          <w:szCs w:val="24"/>
          <w:lang w:eastAsia="cs-CZ"/>
        </w:rPr>
        <w:t xml:space="preserve"> geben würden. </w:t>
      </w:r>
    </w:p>
    <w:p w:rsidR="00FA6DEE" w:rsidRPr="00FA6DEE" w:rsidRDefault="00FA6DEE" w:rsidP="00FA6DEE">
      <w:pPr>
        <w:shd w:val="clear" w:color="auto" w:fill="FFFFFF"/>
        <w:spacing w:after="144"/>
        <w:rPr>
          <w:rFonts w:ascii="FranziskaWebPro" w:eastAsia="Times New Roman" w:hAnsi="FranziskaWebPro" w:cs="Helvetica"/>
          <w:color w:val="252525"/>
          <w:sz w:val="24"/>
          <w:szCs w:val="24"/>
          <w:lang w:eastAsia="cs-CZ"/>
        </w:rPr>
      </w:pPr>
      <w:r w:rsidRPr="00FA6DEE">
        <w:rPr>
          <w:rFonts w:ascii="FranziskaWebPro" w:eastAsia="Times New Roman" w:hAnsi="FranziskaWebPro" w:cs="Helvetica"/>
          <w:color w:val="252525"/>
          <w:sz w:val="24"/>
          <w:szCs w:val="24"/>
          <w:lang w:eastAsia="cs-CZ"/>
        </w:rPr>
        <w:t xml:space="preserve">Offenbar hegt EU-Ratspräsident </w:t>
      </w:r>
      <w:hyperlink r:id="rId14" w:history="1">
        <w:r w:rsidRPr="00FA6DEE">
          <w:rPr>
            <w:rFonts w:ascii="FranziskaWebPro" w:eastAsia="Times New Roman" w:hAnsi="FranziskaWebPro" w:cs="Helvetica"/>
            <w:color w:val="252525"/>
            <w:sz w:val="24"/>
            <w:szCs w:val="24"/>
            <w:lang w:eastAsia="cs-CZ"/>
          </w:rPr>
          <w:t xml:space="preserve">Donald </w:t>
        </w:r>
        <w:proofErr w:type="spellStart"/>
        <w:r w:rsidRPr="00FA6DEE">
          <w:rPr>
            <w:rFonts w:ascii="FranziskaWebPro" w:eastAsia="Times New Roman" w:hAnsi="FranziskaWebPro" w:cs="Helvetica"/>
            <w:color w:val="252525"/>
            <w:sz w:val="24"/>
            <w:szCs w:val="24"/>
            <w:lang w:eastAsia="cs-CZ"/>
          </w:rPr>
          <w:t>Tusk</w:t>
        </w:r>
        <w:proofErr w:type="spellEnd"/>
      </w:hyperlink>
      <w:r w:rsidRPr="00FA6DEE">
        <w:rPr>
          <w:rFonts w:ascii="FranziskaWebPro" w:eastAsia="Times New Roman" w:hAnsi="FranziskaWebPro" w:cs="Helvetica"/>
          <w:color w:val="252525"/>
          <w:sz w:val="24"/>
          <w:szCs w:val="24"/>
          <w:lang w:eastAsia="cs-CZ"/>
        </w:rPr>
        <w:t xml:space="preserve"> ähnliche Hoffnungen. Er hat den </w:t>
      </w:r>
      <w:proofErr w:type="spellStart"/>
      <w:r w:rsidRPr="00FA6DEE">
        <w:rPr>
          <w:rFonts w:ascii="FranziskaWebPro" w:eastAsia="Times New Roman" w:hAnsi="FranziskaWebPro" w:cs="Helvetica"/>
          <w:color w:val="252525"/>
          <w:sz w:val="24"/>
          <w:szCs w:val="24"/>
          <w:lang w:eastAsia="cs-CZ"/>
        </w:rPr>
        <w:t>Brexit</w:t>
      </w:r>
      <w:proofErr w:type="spellEnd"/>
      <w:r w:rsidRPr="00FA6DEE">
        <w:rPr>
          <w:rFonts w:ascii="FranziskaWebPro" w:eastAsia="Times New Roman" w:hAnsi="FranziskaWebPro" w:cs="Helvetica"/>
          <w:color w:val="252525"/>
          <w:sz w:val="24"/>
          <w:szCs w:val="24"/>
          <w:lang w:eastAsia="cs-CZ"/>
        </w:rPr>
        <w:t xml:space="preserve"> immer für einen tragischen Fehler gehalten. Mal um Mal hat er nach Wegen gesucht, die Briten in der Union zu halten. Er wollte Zeit gewinnen, wandte sich gegen Ultimaten, setzte auf Aufschub. </w:t>
      </w:r>
    </w:p>
    <w:p w:rsidR="00FA6DEE" w:rsidRPr="00FA6DEE" w:rsidRDefault="00FA6DEE" w:rsidP="00FA6DEE">
      <w:pPr>
        <w:shd w:val="clear" w:color="auto" w:fill="FFFFFF"/>
        <w:spacing w:before="336" w:after="120"/>
        <w:outlineLvl w:val="1"/>
        <w:rPr>
          <w:rFonts w:ascii="Helvetica" w:eastAsia="Times New Roman" w:hAnsi="Helvetica" w:cs="Helvetica"/>
          <w:b/>
          <w:bCs/>
          <w:color w:val="252525"/>
          <w:sz w:val="24"/>
          <w:szCs w:val="24"/>
          <w:lang w:eastAsia="cs-CZ"/>
        </w:rPr>
      </w:pPr>
      <w:r w:rsidRPr="00FA6DEE">
        <w:rPr>
          <w:rFonts w:ascii="Helvetica" w:eastAsia="Times New Roman" w:hAnsi="Helvetica" w:cs="Helvetica"/>
          <w:b/>
          <w:bCs/>
          <w:color w:val="252525"/>
          <w:sz w:val="24"/>
          <w:szCs w:val="24"/>
          <w:lang w:eastAsia="cs-CZ"/>
        </w:rPr>
        <w:t>Die Briten brauchen Zeit</w:t>
      </w:r>
    </w:p>
    <w:p w:rsidR="00FA6DEE" w:rsidRPr="00FA6DEE" w:rsidRDefault="00FA6DEE" w:rsidP="00FA6DEE">
      <w:pPr>
        <w:shd w:val="clear" w:color="auto" w:fill="FFFFFF"/>
        <w:spacing w:after="144"/>
        <w:rPr>
          <w:rFonts w:ascii="FranziskaWebPro" w:eastAsia="Times New Roman" w:hAnsi="FranziskaWebPro" w:cs="Helvetica"/>
          <w:color w:val="252525"/>
          <w:sz w:val="24"/>
          <w:szCs w:val="24"/>
          <w:lang w:eastAsia="cs-CZ"/>
        </w:rPr>
      </w:pPr>
      <w:r w:rsidRPr="00FA6DEE">
        <w:rPr>
          <w:rFonts w:ascii="FranziskaWebPro" w:eastAsia="Times New Roman" w:hAnsi="FranziskaWebPro" w:cs="Helvetica"/>
          <w:color w:val="252525"/>
          <w:sz w:val="24"/>
          <w:szCs w:val="24"/>
          <w:lang w:eastAsia="cs-CZ"/>
        </w:rPr>
        <w:t xml:space="preserve">Dann, nachdem Theresa May genau 108-mal (der </w:t>
      </w:r>
      <w:r w:rsidRPr="00FA6DEE">
        <w:rPr>
          <w:rFonts w:ascii="FranziskaWebPro" w:eastAsia="Times New Roman" w:hAnsi="FranziskaWebPro" w:cs="Helvetica"/>
          <w:i/>
          <w:iCs/>
          <w:color w:val="252525"/>
          <w:sz w:val="24"/>
          <w:szCs w:val="24"/>
          <w:lang w:eastAsia="cs-CZ"/>
        </w:rPr>
        <w:t>Economist</w:t>
      </w:r>
      <w:r w:rsidRPr="00FA6DEE">
        <w:rPr>
          <w:rFonts w:ascii="FranziskaWebPro" w:eastAsia="Times New Roman" w:hAnsi="FranziskaWebPro" w:cs="Helvetica"/>
          <w:color w:val="252525"/>
          <w:sz w:val="24"/>
          <w:szCs w:val="24"/>
          <w:lang w:eastAsia="cs-CZ"/>
        </w:rPr>
        <w:t xml:space="preserve"> hat mitgezählt) verkündet hatte, Großbritannien werde am 29. März 2019 aus der EU austreten, musste sie am 20. März einen Brief an Donald </w:t>
      </w:r>
      <w:proofErr w:type="spellStart"/>
      <w:r w:rsidRPr="00FA6DEE">
        <w:rPr>
          <w:rFonts w:ascii="FranziskaWebPro" w:eastAsia="Times New Roman" w:hAnsi="FranziskaWebPro" w:cs="Helvetica"/>
          <w:color w:val="252525"/>
          <w:sz w:val="24"/>
          <w:szCs w:val="24"/>
          <w:lang w:eastAsia="cs-CZ"/>
        </w:rPr>
        <w:t>Tusk</w:t>
      </w:r>
      <w:proofErr w:type="spellEnd"/>
      <w:r w:rsidRPr="00FA6DEE">
        <w:rPr>
          <w:rFonts w:ascii="FranziskaWebPro" w:eastAsia="Times New Roman" w:hAnsi="FranziskaWebPro" w:cs="Helvetica"/>
          <w:color w:val="252525"/>
          <w:sz w:val="24"/>
          <w:szCs w:val="24"/>
          <w:lang w:eastAsia="cs-CZ"/>
        </w:rPr>
        <w:t xml:space="preserve"> schreiben und um mehr Zeit bitten. Der Ratspräsident nahm wahr, wie sich die Dinge in die von ihm erhoffte Richtung bewegten. </w:t>
      </w:r>
    </w:p>
    <w:p w:rsidR="00FA6DEE" w:rsidRPr="00FA6DEE" w:rsidRDefault="00FA6DEE" w:rsidP="00FA6DEE">
      <w:pPr>
        <w:shd w:val="clear" w:color="auto" w:fill="FFFFFF"/>
        <w:spacing w:after="144"/>
        <w:rPr>
          <w:rFonts w:ascii="FranziskaWebPro" w:eastAsia="Times New Roman" w:hAnsi="FranziskaWebPro" w:cs="Helvetica"/>
          <w:color w:val="252525"/>
          <w:sz w:val="24"/>
          <w:szCs w:val="24"/>
          <w:lang w:eastAsia="cs-CZ"/>
        </w:rPr>
      </w:pPr>
      <w:r w:rsidRPr="00FA6DEE">
        <w:rPr>
          <w:rFonts w:ascii="FranziskaWebPro" w:eastAsia="Times New Roman" w:hAnsi="FranziskaWebPro" w:cs="Helvetica"/>
          <w:color w:val="252525"/>
          <w:sz w:val="24"/>
          <w:szCs w:val="24"/>
          <w:lang w:eastAsia="cs-CZ"/>
        </w:rPr>
        <w:t xml:space="preserve">Am Ende des dramatischen Brüsseler Gipfels vom vergangenen Donnerstag zog er ein interessantes Resümee: "Offen gestanden, war ich vor unserem Treffen richtig traurig. Jetzt bin ich viel optimistischer." </w:t>
      </w:r>
    </w:p>
    <w:p w:rsidR="00FA6DEE" w:rsidRPr="00FA6DEE" w:rsidRDefault="00FA6DEE" w:rsidP="00FA6DEE">
      <w:pPr>
        <w:shd w:val="clear" w:color="auto" w:fill="FFFFFF"/>
        <w:spacing w:after="144"/>
        <w:rPr>
          <w:rFonts w:ascii="FranziskaWebPro" w:eastAsia="Times New Roman" w:hAnsi="FranziskaWebPro" w:cs="Helvetica"/>
          <w:color w:val="252525"/>
          <w:sz w:val="24"/>
          <w:szCs w:val="24"/>
          <w:lang w:eastAsia="cs-CZ"/>
        </w:rPr>
      </w:pPr>
      <w:r w:rsidRPr="00FA6DEE">
        <w:rPr>
          <w:rFonts w:ascii="FranziskaWebPro" w:eastAsia="Times New Roman" w:hAnsi="FranziskaWebPro" w:cs="Helvetica"/>
          <w:color w:val="252525"/>
          <w:sz w:val="24"/>
          <w:szCs w:val="24"/>
          <w:lang w:eastAsia="cs-CZ"/>
        </w:rPr>
        <w:t xml:space="preserve">Vielleicht zeichnet sich also doch noch ein Ausweg ab. Es muss eine Möglichkeit geben, Irrtümer zu korrigieren. </w:t>
      </w:r>
      <w:proofErr w:type="spellStart"/>
      <w:r w:rsidRPr="00FA6DEE">
        <w:rPr>
          <w:rFonts w:ascii="FranziskaWebPro" w:eastAsia="Times New Roman" w:hAnsi="FranziskaWebPro" w:cs="Helvetica"/>
          <w:color w:val="252525"/>
          <w:sz w:val="24"/>
          <w:szCs w:val="24"/>
          <w:lang w:eastAsia="cs-CZ"/>
        </w:rPr>
        <w:t>Brexit</w:t>
      </w:r>
      <w:proofErr w:type="spellEnd"/>
      <w:r w:rsidRPr="00FA6DEE">
        <w:rPr>
          <w:rFonts w:ascii="FranziskaWebPro" w:eastAsia="Times New Roman" w:hAnsi="FranziskaWebPro" w:cs="Helvetica"/>
          <w:color w:val="252525"/>
          <w:sz w:val="24"/>
          <w:szCs w:val="24"/>
          <w:lang w:eastAsia="cs-CZ"/>
        </w:rPr>
        <w:t>-Hardliner wie Boris Johnson und Jacob Rees-</w:t>
      </w:r>
      <w:proofErr w:type="spellStart"/>
      <w:r w:rsidRPr="00FA6DEE">
        <w:rPr>
          <w:rFonts w:ascii="FranziskaWebPro" w:eastAsia="Times New Roman" w:hAnsi="FranziskaWebPro" w:cs="Helvetica"/>
          <w:color w:val="252525"/>
          <w:sz w:val="24"/>
          <w:szCs w:val="24"/>
          <w:lang w:eastAsia="cs-CZ"/>
        </w:rPr>
        <w:t>Mogg</w:t>
      </w:r>
      <w:proofErr w:type="spellEnd"/>
      <w:r w:rsidRPr="00FA6DEE">
        <w:rPr>
          <w:rFonts w:ascii="FranziskaWebPro" w:eastAsia="Times New Roman" w:hAnsi="FranziskaWebPro" w:cs="Helvetica"/>
          <w:color w:val="252525"/>
          <w:sz w:val="24"/>
          <w:szCs w:val="24"/>
          <w:lang w:eastAsia="cs-CZ"/>
        </w:rPr>
        <w:t xml:space="preserve"> haben sich in den vergangenen Wochen gründlich diskreditiert. Die Premierministerin hat jede Autorität eingebüßt. "</w:t>
      </w:r>
      <w:r w:rsidRPr="00FA6DEE">
        <w:rPr>
          <w:rFonts w:ascii="FranziskaWebPro" w:eastAsia="Times New Roman" w:hAnsi="FranziskaWebPro" w:cs="Helvetica"/>
          <w:i/>
          <w:iCs/>
          <w:color w:val="252525"/>
          <w:sz w:val="24"/>
          <w:szCs w:val="24"/>
          <w:lang w:eastAsia="cs-CZ"/>
        </w:rPr>
        <w:t xml:space="preserve">British </w:t>
      </w:r>
      <w:proofErr w:type="spellStart"/>
      <w:r w:rsidRPr="00FA6DEE">
        <w:rPr>
          <w:rFonts w:ascii="FranziskaWebPro" w:eastAsia="Times New Roman" w:hAnsi="FranziskaWebPro" w:cs="Helvetica"/>
          <w:i/>
          <w:iCs/>
          <w:color w:val="252525"/>
          <w:sz w:val="24"/>
          <w:szCs w:val="24"/>
          <w:lang w:eastAsia="cs-CZ"/>
        </w:rPr>
        <w:t>politics</w:t>
      </w:r>
      <w:proofErr w:type="spellEnd"/>
      <w:r w:rsidRPr="00FA6DEE">
        <w:rPr>
          <w:rFonts w:ascii="FranziskaWebPro" w:eastAsia="Times New Roman" w:hAnsi="FranziskaWebPro" w:cs="Helvetica"/>
          <w:i/>
          <w:iCs/>
          <w:color w:val="252525"/>
          <w:sz w:val="24"/>
          <w:szCs w:val="24"/>
          <w:lang w:eastAsia="cs-CZ"/>
        </w:rPr>
        <w:t xml:space="preserve"> </w:t>
      </w:r>
      <w:proofErr w:type="spellStart"/>
      <w:r w:rsidRPr="00FA6DEE">
        <w:rPr>
          <w:rFonts w:ascii="FranziskaWebPro" w:eastAsia="Times New Roman" w:hAnsi="FranziskaWebPro" w:cs="Helvetica"/>
          <w:i/>
          <w:iCs/>
          <w:color w:val="252525"/>
          <w:sz w:val="24"/>
          <w:szCs w:val="24"/>
          <w:lang w:eastAsia="cs-CZ"/>
        </w:rPr>
        <w:t>is</w:t>
      </w:r>
      <w:proofErr w:type="spellEnd"/>
      <w:r w:rsidRPr="00FA6DEE">
        <w:rPr>
          <w:rFonts w:ascii="FranziskaWebPro" w:eastAsia="Times New Roman" w:hAnsi="FranziskaWebPro" w:cs="Helvetica"/>
          <w:i/>
          <w:iCs/>
          <w:color w:val="252525"/>
          <w:sz w:val="24"/>
          <w:szCs w:val="24"/>
          <w:lang w:eastAsia="cs-CZ"/>
        </w:rPr>
        <w:t xml:space="preserve"> </w:t>
      </w:r>
      <w:proofErr w:type="spellStart"/>
      <w:r w:rsidRPr="00FA6DEE">
        <w:rPr>
          <w:rFonts w:ascii="FranziskaWebPro" w:eastAsia="Times New Roman" w:hAnsi="FranziskaWebPro" w:cs="Helvetica"/>
          <w:i/>
          <w:iCs/>
          <w:color w:val="252525"/>
          <w:sz w:val="24"/>
          <w:szCs w:val="24"/>
          <w:lang w:eastAsia="cs-CZ"/>
        </w:rPr>
        <w:t>broken</w:t>
      </w:r>
      <w:proofErr w:type="spellEnd"/>
      <w:r w:rsidRPr="00FA6DEE">
        <w:rPr>
          <w:rFonts w:ascii="FranziskaWebPro" w:eastAsia="Times New Roman" w:hAnsi="FranziskaWebPro" w:cs="Helvetica"/>
          <w:color w:val="252525"/>
          <w:sz w:val="24"/>
          <w:szCs w:val="24"/>
          <w:lang w:eastAsia="cs-CZ"/>
        </w:rPr>
        <w:t xml:space="preserve">", klagte Philip Stevens in der </w:t>
      </w:r>
      <w:r w:rsidRPr="00FA6DEE">
        <w:rPr>
          <w:rFonts w:ascii="FranziskaWebPro" w:eastAsia="Times New Roman" w:hAnsi="FranziskaWebPro" w:cs="Helvetica"/>
          <w:i/>
          <w:iCs/>
          <w:color w:val="252525"/>
          <w:sz w:val="24"/>
          <w:szCs w:val="24"/>
          <w:lang w:eastAsia="cs-CZ"/>
        </w:rPr>
        <w:t>Financial Times</w:t>
      </w:r>
      <w:r w:rsidRPr="00FA6DEE">
        <w:rPr>
          <w:rFonts w:ascii="FranziskaWebPro" w:eastAsia="Times New Roman" w:hAnsi="FranziskaWebPro" w:cs="Helvetica"/>
          <w:color w:val="252525"/>
          <w:sz w:val="24"/>
          <w:szCs w:val="24"/>
          <w:lang w:eastAsia="cs-CZ"/>
        </w:rPr>
        <w:t>.</w:t>
      </w:r>
    </w:p>
    <w:p w:rsidR="00C13B63" w:rsidRDefault="00FA6DEE" w:rsidP="00FA6DEE">
      <w:r>
        <w:rPr>
          <w:color w:val="252525"/>
        </w:rPr>
        <w:t>Aber natürlich kann – und wird – die britische Politik zur Vernunft zurückkehren. Dafür braucht sie nur etwas Zeit. Und für diese Zeit sollte ein breites Bündnis der Pragmatiker im Unterhaus und in Brüssel sorgen. Die britische Politik muss die Chance bekommen, sich zu besinnen.</w:t>
      </w:r>
    </w:p>
    <w:sectPr w:rsidR="00C13B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FranziskaWebPro">
    <w:altName w:val="Times New Roman"/>
    <w:charset w:val="00"/>
    <w:family w:val="auto"/>
    <w:pitch w:val="default"/>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DEE"/>
    <w:rsid w:val="00C13B63"/>
    <w:rsid w:val="00FA6D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de-DE"/>
    </w:rPr>
  </w:style>
  <w:style w:type="paragraph" w:styleId="Nadpis1">
    <w:name w:val="heading 1"/>
    <w:basedOn w:val="Normln"/>
    <w:link w:val="Nadpis1Char"/>
    <w:uiPriority w:val="9"/>
    <w:qFormat/>
    <w:rsid w:val="00FA6DEE"/>
    <w:pPr>
      <w:spacing w:before="161" w:after="161" w:line="240" w:lineRule="auto"/>
      <w:outlineLvl w:val="0"/>
    </w:pPr>
    <w:rPr>
      <w:rFonts w:ascii="Times New Roman" w:eastAsia="Times New Roman" w:hAnsi="Times New Roman" w:cs="Times New Roman"/>
      <w:b/>
      <w:bCs/>
      <w:kern w:val="36"/>
      <w:sz w:val="24"/>
      <w:szCs w:val="24"/>
      <w:lang w:val="cs-CZ" w:eastAsia="cs-CZ"/>
    </w:rPr>
  </w:style>
  <w:style w:type="paragraph" w:styleId="Nadpis2">
    <w:name w:val="heading 2"/>
    <w:basedOn w:val="Normln"/>
    <w:link w:val="Nadpis2Char"/>
    <w:uiPriority w:val="9"/>
    <w:qFormat/>
    <w:rsid w:val="00FA6DEE"/>
    <w:pPr>
      <w:spacing w:before="100" w:beforeAutospacing="1" w:after="100" w:afterAutospacing="1" w:line="240" w:lineRule="auto"/>
      <w:outlineLvl w:val="1"/>
    </w:pPr>
    <w:rPr>
      <w:rFonts w:ascii="Times New Roman" w:eastAsia="Times New Roman" w:hAnsi="Times New Roman" w:cs="Times New Roman"/>
      <w:b/>
      <w:bCs/>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A6DEE"/>
    <w:rPr>
      <w:rFonts w:ascii="Times New Roman" w:eastAsia="Times New Roman" w:hAnsi="Times New Roman" w:cs="Times New Roman"/>
      <w:b/>
      <w:bCs/>
      <w:kern w:val="36"/>
      <w:sz w:val="24"/>
      <w:szCs w:val="24"/>
      <w:lang w:eastAsia="cs-CZ"/>
    </w:rPr>
  </w:style>
  <w:style w:type="character" w:customStyle="1" w:styleId="Nadpis2Char">
    <w:name w:val="Nadpis 2 Char"/>
    <w:basedOn w:val="Standardnpsmoodstavce"/>
    <w:link w:val="Nadpis2"/>
    <w:uiPriority w:val="9"/>
    <w:rsid w:val="00FA6DEE"/>
    <w:rPr>
      <w:rFonts w:ascii="Times New Roman" w:eastAsia="Times New Roman" w:hAnsi="Times New Roman" w:cs="Times New Roman"/>
      <w:b/>
      <w:bCs/>
      <w:sz w:val="24"/>
      <w:szCs w:val="24"/>
      <w:lang w:eastAsia="cs-CZ"/>
    </w:rPr>
  </w:style>
  <w:style w:type="character" w:styleId="Hypertextovodkaz">
    <w:name w:val="Hyperlink"/>
    <w:basedOn w:val="Standardnpsmoodstavce"/>
    <w:uiPriority w:val="99"/>
    <w:semiHidden/>
    <w:unhideWhenUsed/>
    <w:rsid w:val="00FA6DEE"/>
    <w:rPr>
      <w:strike w:val="0"/>
      <w:dstrike w:val="0"/>
      <w:color w:val="252525"/>
      <w:u w:val="none"/>
      <w:effect w:val="none"/>
      <w:shd w:val="clear" w:color="auto" w:fill="auto"/>
    </w:rPr>
  </w:style>
  <w:style w:type="paragraph" w:customStyle="1" w:styleId="paragraph">
    <w:name w:val="paragraph"/>
    <w:basedOn w:val="Normln"/>
    <w:rsid w:val="00FA6DEE"/>
    <w:pPr>
      <w:spacing w:after="144" w:line="240" w:lineRule="auto"/>
    </w:pPr>
    <w:rPr>
      <w:rFonts w:ascii="FranziskaWebPro" w:eastAsia="Times New Roman" w:hAnsi="FranziskaWebPro" w:cs="Times New Roman"/>
      <w:sz w:val="24"/>
      <w:szCs w:val="24"/>
      <w:lang w:val="cs-CZ" w:eastAsia="cs-CZ"/>
    </w:rPr>
  </w:style>
  <w:style w:type="character" w:customStyle="1" w:styleId="column-headingtitle1">
    <w:name w:val="column-heading__title1"/>
    <w:basedOn w:val="Standardnpsmoodstavce"/>
    <w:rsid w:val="00FA6DEE"/>
    <w:rPr>
      <w:vanish w:val="0"/>
      <w:webHidden w:val="0"/>
      <w:color w:val="FFFFFF"/>
      <w:spacing w:val="2"/>
      <w:specVanish w:val="0"/>
    </w:rPr>
  </w:style>
  <w:style w:type="character" w:customStyle="1" w:styleId="figurecopyright2">
    <w:name w:val="figure__copyright2"/>
    <w:basedOn w:val="Standardnpsmoodstavce"/>
    <w:rsid w:val="00FA6DEE"/>
    <w:rPr>
      <w:color w:val="77777C"/>
    </w:rPr>
  </w:style>
  <w:style w:type="character" w:customStyle="1" w:styleId="rtr-schema-org">
    <w:name w:val="rtr-schema-org"/>
    <w:basedOn w:val="Standardnpsmoodstavce"/>
    <w:rsid w:val="00FA6DEE"/>
  </w:style>
  <w:style w:type="paragraph" w:styleId="z-Zatekformule">
    <w:name w:val="HTML Top of Form"/>
    <w:basedOn w:val="Normln"/>
    <w:next w:val="Normln"/>
    <w:link w:val="z-ZatekformuleChar"/>
    <w:hidden/>
    <w:uiPriority w:val="99"/>
    <w:semiHidden/>
    <w:unhideWhenUsed/>
    <w:rsid w:val="00FA6DEE"/>
    <w:pPr>
      <w:pBdr>
        <w:bottom w:val="single" w:sz="6" w:space="1" w:color="auto"/>
      </w:pBdr>
      <w:spacing w:after="0" w:line="240" w:lineRule="auto"/>
      <w:jc w:val="center"/>
    </w:pPr>
    <w:rPr>
      <w:rFonts w:ascii="Arial" w:eastAsia="Times New Roman" w:hAnsi="Arial" w:cs="Arial"/>
      <w:vanish/>
      <w:sz w:val="16"/>
      <w:szCs w:val="16"/>
      <w:lang w:val="cs-CZ" w:eastAsia="cs-CZ"/>
    </w:rPr>
  </w:style>
  <w:style w:type="character" w:customStyle="1" w:styleId="z-ZatekformuleChar">
    <w:name w:val="z-Začátek formuláře Char"/>
    <w:basedOn w:val="Standardnpsmoodstavce"/>
    <w:link w:val="z-Zatekformule"/>
    <w:uiPriority w:val="99"/>
    <w:semiHidden/>
    <w:rsid w:val="00FA6DEE"/>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FA6DEE"/>
    <w:pPr>
      <w:pBdr>
        <w:top w:val="single" w:sz="6" w:space="1" w:color="auto"/>
      </w:pBdr>
      <w:spacing w:after="0" w:line="240" w:lineRule="auto"/>
      <w:jc w:val="center"/>
    </w:pPr>
    <w:rPr>
      <w:rFonts w:ascii="Arial" w:eastAsia="Times New Roman" w:hAnsi="Arial" w:cs="Arial"/>
      <w:vanish/>
      <w:sz w:val="16"/>
      <w:szCs w:val="16"/>
      <w:lang w:val="cs-CZ" w:eastAsia="cs-CZ"/>
    </w:rPr>
  </w:style>
  <w:style w:type="character" w:customStyle="1" w:styleId="z-KonecformuleChar">
    <w:name w:val="z-Konec formuláře Char"/>
    <w:basedOn w:val="Standardnpsmoodstavce"/>
    <w:link w:val="z-Konecformule"/>
    <w:uiPriority w:val="99"/>
    <w:semiHidden/>
    <w:rsid w:val="00FA6DEE"/>
    <w:rPr>
      <w:rFonts w:ascii="Arial" w:eastAsia="Times New Roman" w:hAnsi="Arial" w:cs="Arial"/>
      <w:vanish/>
      <w:sz w:val="16"/>
      <w:szCs w:val="16"/>
      <w:lang w:eastAsia="cs-CZ"/>
    </w:rPr>
  </w:style>
  <w:style w:type="character" w:styleId="Zvraznn">
    <w:name w:val="Emphasis"/>
    <w:basedOn w:val="Standardnpsmoodstavce"/>
    <w:uiPriority w:val="20"/>
    <w:qFormat/>
    <w:rsid w:val="00FA6DEE"/>
    <w:rPr>
      <w:i/>
      <w:iCs/>
    </w:rPr>
  </w:style>
  <w:style w:type="paragraph" w:styleId="Textbubliny">
    <w:name w:val="Balloon Text"/>
    <w:basedOn w:val="Normln"/>
    <w:link w:val="TextbublinyChar"/>
    <w:uiPriority w:val="99"/>
    <w:semiHidden/>
    <w:unhideWhenUsed/>
    <w:rsid w:val="00FA6DE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A6DEE"/>
    <w:rPr>
      <w:rFonts w:ascii="Tahoma" w:hAnsi="Tahoma" w:cs="Tahoma"/>
      <w:sz w:val="16"/>
      <w:szCs w:val="16"/>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de-DE"/>
    </w:rPr>
  </w:style>
  <w:style w:type="paragraph" w:styleId="Nadpis1">
    <w:name w:val="heading 1"/>
    <w:basedOn w:val="Normln"/>
    <w:link w:val="Nadpis1Char"/>
    <w:uiPriority w:val="9"/>
    <w:qFormat/>
    <w:rsid w:val="00FA6DEE"/>
    <w:pPr>
      <w:spacing w:before="161" w:after="161" w:line="240" w:lineRule="auto"/>
      <w:outlineLvl w:val="0"/>
    </w:pPr>
    <w:rPr>
      <w:rFonts w:ascii="Times New Roman" w:eastAsia="Times New Roman" w:hAnsi="Times New Roman" w:cs="Times New Roman"/>
      <w:b/>
      <w:bCs/>
      <w:kern w:val="36"/>
      <w:sz w:val="24"/>
      <w:szCs w:val="24"/>
      <w:lang w:val="cs-CZ" w:eastAsia="cs-CZ"/>
    </w:rPr>
  </w:style>
  <w:style w:type="paragraph" w:styleId="Nadpis2">
    <w:name w:val="heading 2"/>
    <w:basedOn w:val="Normln"/>
    <w:link w:val="Nadpis2Char"/>
    <w:uiPriority w:val="9"/>
    <w:qFormat/>
    <w:rsid w:val="00FA6DEE"/>
    <w:pPr>
      <w:spacing w:before="100" w:beforeAutospacing="1" w:after="100" w:afterAutospacing="1" w:line="240" w:lineRule="auto"/>
      <w:outlineLvl w:val="1"/>
    </w:pPr>
    <w:rPr>
      <w:rFonts w:ascii="Times New Roman" w:eastAsia="Times New Roman" w:hAnsi="Times New Roman" w:cs="Times New Roman"/>
      <w:b/>
      <w:bCs/>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A6DEE"/>
    <w:rPr>
      <w:rFonts w:ascii="Times New Roman" w:eastAsia="Times New Roman" w:hAnsi="Times New Roman" w:cs="Times New Roman"/>
      <w:b/>
      <w:bCs/>
      <w:kern w:val="36"/>
      <w:sz w:val="24"/>
      <w:szCs w:val="24"/>
      <w:lang w:eastAsia="cs-CZ"/>
    </w:rPr>
  </w:style>
  <w:style w:type="character" w:customStyle="1" w:styleId="Nadpis2Char">
    <w:name w:val="Nadpis 2 Char"/>
    <w:basedOn w:val="Standardnpsmoodstavce"/>
    <w:link w:val="Nadpis2"/>
    <w:uiPriority w:val="9"/>
    <w:rsid w:val="00FA6DEE"/>
    <w:rPr>
      <w:rFonts w:ascii="Times New Roman" w:eastAsia="Times New Roman" w:hAnsi="Times New Roman" w:cs="Times New Roman"/>
      <w:b/>
      <w:bCs/>
      <w:sz w:val="24"/>
      <w:szCs w:val="24"/>
      <w:lang w:eastAsia="cs-CZ"/>
    </w:rPr>
  </w:style>
  <w:style w:type="character" w:styleId="Hypertextovodkaz">
    <w:name w:val="Hyperlink"/>
    <w:basedOn w:val="Standardnpsmoodstavce"/>
    <w:uiPriority w:val="99"/>
    <w:semiHidden/>
    <w:unhideWhenUsed/>
    <w:rsid w:val="00FA6DEE"/>
    <w:rPr>
      <w:strike w:val="0"/>
      <w:dstrike w:val="0"/>
      <w:color w:val="252525"/>
      <w:u w:val="none"/>
      <w:effect w:val="none"/>
      <w:shd w:val="clear" w:color="auto" w:fill="auto"/>
    </w:rPr>
  </w:style>
  <w:style w:type="paragraph" w:customStyle="1" w:styleId="paragraph">
    <w:name w:val="paragraph"/>
    <w:basedOn w:val="Normln"/>
    <w:rsid w:val="00FA6DEE"/>
    <w:pPr>
      <w:spacing w:after="144" w:line="240" w:lineRule="auto"/>
    </w:pPr>
    <w:rPr>
      <w:rFonts w:ascii="FranziskaWebPro" w:eastAsia="Times New Roman" w:hAnsi="FranziskaWebPro" w:cs="Times New Roman"/>
      <w:sz w:val="24"/>
      <w:szCs w:val="24"/>
      <w:lang w:val="cs-CZ" w:eastAsia="cs-CZ"/>
    </w:rPr>
  </w:style>
  <w:style w:type="character" w:customStyle="1" w:styleId="column-headingtitle1">
    <w:name w:val="column-heading__title1"/>
    <w:basedOn w:val="Standardnpsmoodstavce"/>
    <w:rsid w:val="00FA6DEE"/>
    <w:rPr>
      <w:vanish w:val="0"/>
      <w:webHidden w:val="0"/>
      <w:color w:val="FFFFFF"/>
      <w:spacing w:val="2"/>
      <w:specVanish w:val="0"/>
    </w:rPr>
  </w:style>
  <w:style w:type="character" w:customStyle="1" w:styleId="figurecopyright2">
    <w:name w:val="figure__copyright2"/>
    <w:basedOn w:val="Standardnpsmoodstavce"/>
    <w:rsid w:val="00FA6DEE"/>
    <w:rPr>
      <w:color w:val="77777C"/>
    </w:rPr>
  </w:style>
  <w:style w:type="character" w:customStyle="1" w:styleId="rtr-schema-org">
    <w:name w:val="rtr-schema-org"/>
    <w:basedOn w:val="Standardnpsmoodstavce"/>
    <w:rsid w:val="00FA6DEE"/>
  </w:style>
  <w:style w:type="paragraph" w:styleId="z-Zatekformule">
    <w:name w:val="HTML Top of Form"/>
    <w:basedOn w:val="Normln"/>
    <w:next w:val="Normln"/>
    <w:link w:val="z-ZatekformuleChar"/>
    <w:hidden/>
    <w:uiPriority w:val="99"/>
    <w:semiHidden/>
    <w:unhideWhenUsed/>
    <w:rsid w:val="00FA6DEE"/>
    <w:pPr>
      <w:pBdr>
        <w:bottom w:val="single" w:sz="6" w:space="1" w:color="auto"/>
      </w:pBdr>
      <w:spacing w:after="0" w:line="240" w:lineRule="auto"/>
      <w:jc w:val="center"/>
    </w:pPr>
    <w:rPr>
      <w:rFonts w:ascii="Arial" w:eastAsia="Times New Roman" w:hAnsi="Arial" w:cs="Arial"/>
      <w:vanish/>
      <w:sz w:val="16"/>
      <w:szCs w:val="16"/>
      <w:lang w:val="cs-CZ" w:eastAsia="cs-CZ"/>
    </w:rPr>
  </w:style>
  <w:style w:type="character" w:customStyle="1" w:styleId="z-ZatekformuleChar">
    <w:name w:val="z-Začátek formuláře Char"/>
    <w:basedOn w:val="Standardnpsmoodstavce"/>
    <w:link w:val="z-Zatekformule"/>
    <w:uiPriority w:val="99"/>
    <w:semiHidden/>
    <w:rsid w:val="00FA6DEE"/>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FA6DEE"/>
    <w:pPr>
      <w:pBdr>
        <w:top w:val="single" w:sz="6" w:space="1" w:color="auto"/>
      </w:pBdr>
      <w:spacing w:after="0" w:line="240" w:lineRule="auto"/>
      <w:jc w:val="center"/>
    </w:pPr>
    <w:rPr>
      <w:rFonts w:ascii="Arial" w:eastAsia="Times New Roman" w:hAnsi="Arial" w:cs="Arial"/>
      <w:vanish/>
      <w:sz w:val="16"/>
      <w:szCs w:val="16"/>
      <w:lang w:val="cs-CZ" w:eastAsia="cs-CZ"/>
    </w:rPr>
  </w:style>
  <w:style w:type="character" w:customStyle="1" w:styleId="z-KonecformuleChar">
    <w:name w:val="z-Konec formuláře Char"/>
    <w:basedOn w:val="Standardnpsmoodstavce"/>
    <w:link w:val="z-Konecformule"/>
    <w:uiPriority w:val="99"/>
    <w:semiHidden/>
    <w:rsid w:val="00FA6DEE"/>
    <w:rPr>
      <w:rFonts w:ascii="Arial" w:eastAsia="Times New Roman" w:hAnsi="Arial" w:cs="Arial"/>
      <w:vanish/>
      <w:sz w:val="16"/>
      <w:szCs w:val="16"/>
      <w:lang w:eastAsia="cs-CZ"/>
    </w:rPr>
  </w:style>
  <w:style w:type="character" w:styleId="Zvraznn">
    <w:name w:val="Emphasis"/>
    <w:basedOn w:val="Standardnpsmoodstavce"/>
    <w:uiPriority w:val="20"/>
    <w:qFormat/>
    <w:rsid w:val="00FA6DEE"/>
    <w:rPr>
      <w:i/>
      <w:iCs/>
    </w:rPr>
  </w:style>
  <w:style w:type="paragraph" w:styleId="Textbubliny">
    <w:name w:val="Balloon Text"/>
    <w:basedOn w:val="Normln"/>
    <w:link w:val="TextbublinyChar"/>
    <w:uiPriority w:val="99"/>
    <w:semiHidden/>
    <w:unhideWhenUsed/>
    <w:rsid w:val="00FA6DE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A6DEE"/>
    <w:rPr>
      <w:rFonts w:ascii="Tahoma" w:hAnsi="Tahoma" w:cs="Tahoma"/>
      <w:sz w:val="16"/>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860208">
      <w:bodyDiv w:val="1"/>
      <w:marLeft w:val="0"/>
      <w:marRight w:val="0"/>
      <w:marTop w:val="0"/>
      <w:marBottom w:val="0"/>
      <w:divBdr>
        <w:top w:val="none" w:sz="0" w:space="0" w:color="auto"/>
        <w:left w:val="none" w:sz="0" w:space="0" w:color="auto"/>
        <w:bottom w:val="none" w:sz="0" w:space="0" w:color="auto"/>
        <w:right w:val="none" w:sz="0" w:space="0" w:color="auto"/>
      </w:divBdr>
      <w:divsChild>
        <w:div w:id="1222406739">
          <w:marLeft w:val="0"/>
          <w:marRight w:val="0"/>
          <w:marTop w:val="0"/>
          <w:marBottom w:val="0"/>
          <w:divBdr>
            <w:top w:val="none" w:sz="0" w:space="0" w:color="auto"/>
            <w:left w:val="none" w:sz="0" w:space="0" w:color="auto"/>
            <w:bottom w:val="none" w:sz="0" w:space="0" w:color="auto"/>
            <w:right w:val="none" w:sz="0" w:space="0" w:color="auto"/>
          </w:divBdr>
          <w:divsChild>
            <w:div w:id="33118333">
              <w:marLeft w:val="0"/>
              <w:marRight w:val="0"/>
              <w:marTop w:val="0"/>
              <w:marBottom w:val="0"/>
              <w:divBdr>
                <w:top w:val="none" w:sz="0" w:space="0" w:color="auto"/>
                <w:left w:val="none" w:sz="0" w:space="0" w:color="auto"/>
                <w:bottom w:val="none" w:sz="0" w:space="0" w:color="auto"/>
                <w:right w:val="none" w:sz="0" w:space="0" w:color="auto"/>
              </w:divBdr>
              <w:divsChild>
                <w:div w:id="1859730549">
                  <w:marLeft w:val="0"/>
                  <w:marRight w:val="0"/>
                  <w:marTop w:val="0"/>
                  <w:marBottom w:val="0"/>
                  <w:divBdr>
                    <w:top w:val="none" w:sz="0" w:space="0" w:color="auto"/>
                    <w:left w:val="none" w:sz="0" w:space="0" w:color="auto"/>
                    <w:bottom w:val="none" w:sz="0" w:space="0" w:color="auto"/>
                    <w:right w:val="none" w:sz="0" w:space="0" w:color="auto"/>
                  </w:divBdr>
                  <w:divsChild>
                    <w:div w:id="882984271">
                      <w:marLeft w:val="0"/>
                      <w:marRight w:val="0"/>
                      <w:marTop w:val="0"/>
                      <w:marBottom w:val="0"/>
                      <w:divBdr>
                        <w:top w:val="none" w:sz="0" w:space="0" w:color="auto"/>
                        <w:left w:val="none" w:sz="0" w:space="0" w:color="auto"/>
                        <w:bottom w:val="none" w:sz="0" w:space="0" w:color="auto"/>
                        <w:right w:val="none" w:sz="0" w:space="0" w:color="auto"/>
                      </w:divBdr>
                      <w:divsChild>
                        <w:div w:id="1557476367">
                          <w:marLeft w:val="0"/>
                          <w:marRight w:val="0"/>
                          <w:marTop w:val="0"/>
                          <w:marBottom w:val="0"/>
                          <w:divBdr>
                            <w:top w:val="none" w:sz="0" w:space="0" w:color="auto"/>
                            <w:left w:val="none" w:sz="0" w:space="0" w:color="auto"/>
                            <w:bottom w:val="none" w:sz="0" w:space="0" w:color="auto"/>
                            <w:right w:val="none" w:sz="0" w:space="0" w:color="auto"/>
                          </w:divBdr>
                          <w:divsChild>
                            <w:div w:id="1255286405">
                              <w:marLeft w:val="0"/>
                              <w:marRight w:val="0"/>
                              <w:marTop w:val="0"/>
                              <w:marBottom w:val="0"/>
                              <w:divBdr>
                                <w:top w:val="none" w:sz="0" w:space="0" w:color="auto"/>
                                <w:left w:val="none" w:sz="0" w:space="0" w:color="auto"/>
                                <w:bottom w:val="none" w:sz="0" w:space="0" w:color="auto"/>
                                <w:right w:val="none" w:sz="0" w:space="0" w:color="auto"/>
                              </w:divBdr>
                              <w:divsChild>
                                <w:div w:id="826095847">
                                  <w:marLeft w:val="0"/>
                                  <w:marRight w:val="0"/>
                                  <w:marTop w:val="0"/>
                                  <w:marBottom w:val="0"/>
                                  <w:divBdr>
                                    <w:top w:val="none" w:sz="0" w:space="0" w:color="auto"/>
                                    <w:left w:val="none" w:sz="0" w:space="0" w:color="auto"/>
                                    <w:bottom w:val="none" w:sz="0" w:space="0" w:color="auto"/>
                                    <w:right w:val="none" w:sz="0" w:space="0" w:color="auto"/>
                                  </w:divBdr>
                                  <w:divsChild>
                                    <w:div w:id="59013957">
                                      <w:marLeft w:val="0"/>
                                      <w:marRight w:val="0"/>
                                      <w:marTop w:val="0"/>
                                      <w:marBottom w:val="0"/>
                                      <w:divBdr>
                                        <w:top w:val="none" w:sz="0" w:space="0" w:color="auto"/>
                                        <w:left w:val="none" w:sz="0" w:space="0" w:color="auto"/>
                                        <w:bottom w:val="none" w:sz="0" w:space="0" w:color="auto"/>
                                        <w:right w:val="none" w:sz="0" w:space="0" w:color="auto"/>
                                      </w:divBdr>
                                    </w:div>
                                  </w:divsChild>
                                </w:div>
                                <w:div w:id="1457407737">
                                  <w:marLeft w:val="0"/>
                                  <w:marRight w:val="0"/>
                                  <w:marTop w:val="0"/>
                                  <w:marBottom w:val="0"/>
                                  <w:divBdr>
                                    <w:top w:val="none" w:sz="0" w:space="0" w:color="auto"/>
                                    <w:left w:val="none" w:sz="0" w:space="0" w:color="auto"/>
                                    <w:bottom w:val="none" w:sz="0" w:space="0" w:color="auto"/>
                                    <w:right w:val="none" w:sz="0" w:space="0" w:color="auto"/>
                                  </w:divBdr>
                                  <w:divsChild>
                                    <w:div w:id="213937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611498">
                      <w:marLeft w:val="0"/>
                      <w:marRight w:val="0"/>
                      <w:marTop w:val="0"/>
                      <w:marBottom w:val="0"/>
                      <w:divBdr>
                        <w:top w:val="none" w:sz="0" w:space="0" w:color="auto"/>
                        <w:left w:val="none" w:sz="0" w:space="0" w:color="auto"/>
                        <w:bottom w:val="none" w:sz="0" w:space="0" w:color="auto"/>
                        <w:right w:val="none" w:sz="0" w:space="0" w:color="auto"/>
                      </w:divBdr>
                      <w:divsChild>
                        <w:div w:id="1999921159">
                          <w:marLeft w:val="0"/>
                          <w:marRight w:val="0"/>
                          <w:marTop w:val="0"/>
                          <w:marBottom w:val="0"/>
                          <w:divBdr>
                            <w:top w:val="none" w:sz="0" w:space="0" w:color="auto"/>
                            <w:left w:val="none" w:sz="0" w:space="0" w:color="auto"/>
                            <w:bottom w:val="none" w:sz="0" w:space="0" w:color="auto"/>
                            <w:right w:val="none" w:sz="0" w:space="0" w:color="auto"/>
                          </w:divBdr>
                          <w:divsChild>
                            <w:div w:id="48572778">
                              <w:marLeft w:val="0"/>
                              <w:marRight w:val="0"/>
                              <w:marTop w:val="0"/>
                              <w:marBottom w:val="0"/>
                              <w:divBdr>
                                <w:top w:val="none" w:sz="0" w:space="0" w:color="auto"/>
                                <w:left w:val="none" w:sz="0" w:space="0" w:color="auto"/>
                                <w:bottom w:val="none" w:sz="0" w:space="0" w:color="auto"/>
                                <w:right w:val="none" w:sz="0" w:space="0" w:color="auto"/>
                              </w:divBdr>
                            </w:div>
                            <w:div w:id="156232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510765">
                  <w:marLeft w:val="0"/>
                  <w:marRight w:val="0"/>
                  <w:marTop w:val="0"/>
                  <w:marBottom w:val="0"/>
                  <w:divBdr>
                    <w:top w:val="none" w:sz="0" w:space="0" w:color="auto"/>
                    <w:left w:val="none" w:sz="0" w:space="0" w:color="auto"/>
                    <w:bottom w:val="none" w:sz="0" w:space="0" w:color="auto"/>
                    <w:right w:val="none" w:sz="0" w:space="0" w:color="auto"/>
                  </w:divBdr>
                  <w:divsChild>
                    <w:div w:id="458885555">
                      <w:marLeft w:val="0"/>
                      <w:marRight w:val="0"/>
                      <w:marTop w:val="0"/>
                      <w:marBottom w:val="0"/>
                      <w:divBdr>
                        <w:top w:val="none" w:sz="0" w:space="0" w:color="auto"/>
                        <w:left w:val="none" w:sz="0" w:space="0" w:color="auto"/>
                        <w:bottom w:val="none" w:sz="0" w:space="0" w:color="auto"/>
                        <w:right w:val="none" w:sz="0" w:space="0" w:color="auto"/>
                      </w:divBdr>
                    </w:div>
                    <w:div w:id="540942977">
                      <w:marLeft w:val="0"/>
                      <w:marRight w:val="0"/>
                      <w:marTop w:val="0"/>
                      <w:marBottom w:val="0"/>
                      <w:divBdr>
                        <w:top w:val="none" w:sz="0" w:space="0" w:color="auto"/>
                        <w:left w:val="none" w:sz="0" w:space="0" w:color="auto"/>
                        <w:bottom w:val="none" w:sz="0" w:space="0" w:color="auto"/>
                        <w:right w:val="none" w:sz="0" w:space="0" w:color="auto"/>
                      </w:divBdr>
                    </w:div>
                    <w:div w:id="1359544530">
                      <w:marLeft w:val="0"/>
                      <w:marRight w:val="0"/>
                      <w:marTop w:val="0"/>
                      <w:marBottom w:val="0"/>
                      <w:divBdr>
                        <w:top w:val="none" w:sz="0" w:space="0" w:color="auto"/>
                        <w:left w:val="none" w:sz="0" w:space="0" w:color="auto"/>
                        <w:bottom w:val="none" w:sz="0" w:space="0" w:color="auto"/>
                        <w:right w:val="none" w:sz="0" w:space="0" w:color="auto"/>
                      </w:divBdr>
                    </w:div>
                    <w:div w:id="549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it.de/politik/ausland/2019-03/brexit-parlament-grossbritannien-abstimmung-theresa-may" TargetMode="External"/><Relationship Id="rId13" Type="http://schemas.openxmlformats.org/officeDocument/2006/relationships/hyperlink" Target="https://www.zeit.de/politik/ausland/2019-03/eu-austritt-grossbritannien-theresa-may-gisela-stuart" TargetMode="External"/><Relationship Id="rId3" Type="http://schemas.openxmlformats.org/officeDocument/2006/relationships/settings" Target="settings.xml"/><Relationship Id="rId7" Type="http://schemas.openxmlformats.org/officeDocument/2006/relationships/hyperlink" Target="https://www.zeit.de/politik/ausland/2019-03/eu-austritt-brexit-abbruch-5vor8" TargetMode="External"/><Relationship Id="rId12" Type="http://schemas.openxmlformats.org/officeDocument/2006/relationships/hyperlink" Target="https://www.zeit.de/thema/theresa-may"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zeit.de/thema/unterhaus" TargetMode="External"/><Relationship Id="rId5" Type="http://schemas.openxmlformats.org/officeDocument/2006/relationships/hyperlink" Target="https://www.zeit.de/autoren/N/Matthias_Nass/index.xml" TargetMode="External"/><Relationship Id="rId15" Type="http://schemas.openxmlformats.org/officeDocument/2006/relationships/fontTable" Target="fontTable.xml"/><Relationship Id="rId10" Type="http://schemas.openxmlformats.org/officeDocument/2006/relationships/hyperlink" Target="https://www.zeit.de/politik/ausland/2019-03/britisches-parlament-theresa-may-brexit-abstimmung" TargetMode="External"/><Relationship Id="rId4" Type="http://schemas.openxmlformats.org/officeDocument/2006/relationships/webSettings" Target="webSettings.xml"/><Relationship Id="rId9" Type="http://schemas.openxmlformats.org/officeDocument/2006/relationships/hyperlink" Target="https://www.zeit.de/thema/brexit" TargetMode="External"/><Relationship Id="rId14" Type="http://schemas.openxmlformats.org/officeDocument/2006/relationships/hyperlink" Target="https://www.zeit.de/thema/donald-tusk"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767</Words>
  <Characters>4532</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Stanovská</dc:creator>
  <cp:lastModifiedBy>Sylvie Stanovská</cp:lastModifiedBy>
  <cp:revision>1</cp:revision>
  <dcterms:created xsi:type="dcterms:W3CDTF">2019-03-27T08:18:00Z</dcterms:created>
  <dcterms:modified xsi:type="dcterms:W3CDTF">2019-03-27T08:21:00Z</dcterms:modified>
</cp:coreProperties>
</file>