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B8" w:rsidRDefault="00E23893">
      <w:pPr>
        <w:rPr>
          <w:b/>
        </w:rPr>
      </w:pPr>
      <w:proofErr w:type="spellStart"/>
      <w:r w:rsidRPr="00E23893">
        <w:rPr>
          <w:b/>
          <w:sz w:val="28"/>
          <w:szCs w:val="28"/>
        </w:rPr>
        <w:t>Trad</w:t>
      </w:r>
      <w:proofErr w:type="spellEnd"/>
      <w:r w:rsidRPr="00E23893">
        <w:rPr>
          <w:b/>
          <w:sz w:val="28"/>
          <w:szCs w:val="28"/>
        </w:rPr>
        <w:t xml:space="preserve"> 3</w:t>
      </w:r>
      <w:r>
        <w:t xml:space="preserve"> </w:t>
      </w:r>
      <w:r w:rsidRPr="00E23893">
        <w:rPr>
          <w:b/>
        </w:rPr>
        <w:t xml:space="preserve">Tropický </w:t>
      </w:r>
      <w:proofErr w:type="spellStart"/>
      <w:r w:rsidRPr="00E23893">
        <w:rPr>
          <w:b/>
        </w:rPr>
        <w:t>Trump</w:t>
      </w:r>
      <w:proofErr w:type="spellEnd"/>
      <w:r w:rsidRPr="00E23893">
        <w:rPr>
          <w:b/>
        </w:rPr>
        <w:t xml:space="preserve"> povede Brazílii. Přichází konzervativní revoluce, nebo zastánce diktatury?</w:t>
      </w:r>
    </w:p>
    <w:p w:rsidR="00E23893" w:rsidRDefault="00E23893">
      <w:r w:rsidRPr="00E23893">
        <w:t xml:space="preserve">Novým prezidentem největší jihoamerické země byl v neděli večer zvolen muž, kterému zahraniční média přezdívají tropický </w:t>
      </w:r>
      <w:proofErr w:type="spellStart"/>
      <w:r w:rsidRPr="00E23893">
        <w:t>Trump</w:t>
      </w:r>
      <w:proofErr w:type="spellEnd"/>
      <w:r w:rsidRPr="00E23893">
        <w:t xml:space="preserve">. Část médií k tomu ještě přidává, že jde o krajně pravicového kandidáta, který chce zrušit indiánské rezervace a obdivuje diktaturu, která v zemi samby vládla až do roku 1984. Jiní mluví o konzervativní revoluci a o konci vlády zkorumpované brazilské levice. Kým tedy je doopravdy </w:t>
      </w:r>
      <w:proofErr w:type="spellStart"/>
      <w:r w:rsidRPr="00E23893">
        <w:t>Jair</w:t>
      </w:r>
      <w:proofErr w:type="spellEnd"/>
      <w:r w:rsidRPr="00E23893">
        <w:t xml:space="preserve"> </w:t>
      </w:r>
      <w:proofErr w:type="spellStart"/>
      <w:r w:rsidRPr="00E23893">
        <w:t>Messias</w:t>
      </w:r>
      <w:proofErr w:type="spellEnd"/>
      <w:r w:rsidRPr="00E23893">
        <w:t xml:space="preserve"> </w:t>
      </w:r>
      <w:proofErr w:type="spellStart"/>
      <w:r w:rsidRPr="00E23893">
        <w:t>Bolsonaro</w:t>
      </w:r>
      <w:proofErr w:type="spellEnd"/>
      <w:r w:rsidRPr="00E23893">
        <w:t>, který bude další čtyři roky prezidentem páté největší a šesté nejlidnatější země světa a bude řídit osmou největší světovou ekonomiku?</w:t>
      </w:r>
    </w:p>
    <w:p w:rsidR="00E23893" w:rsidRDefault="00E23893" w:rsidP="00E23893">
      <w:r>
        <w:t xml:space="preserve">Dlouholetý poslanec brazilského parlamentu je původní profesí voják. V brazilské armádě to dotáhl až do hodnosti kapitána a následně vstoupil do politiky. Prošel mnoha stranami a v parlamentu byl spíše méně výraznou postavou. Cestu k prezidentské kandidatuře </w:t>
      </w:r>
      <w:proofErr w:type="spellStart"/>
      <w:r>
        <w:t>Bolsonarovi</w:t>
      </w:r>
      <w:proofErr w:type="spellEnd"/>
      <w:r>
        <w:t xml:space="preserve"> otevřela až hluboká krize poslední brazilské vlády.</w:t>
      </w:r>
      <w:r>
        <w:t xml:space="preserve"> (…)</w:t>
      </w:r>
    </w:p>
    <w:p w:rsidR="003742A5" w:rsidRDefault="003742A5" w:rsidP="00E23893">
      <w:hyperlink r:id="rId5" w:history="1">
        <w:r w:rsidRPr="009D7335">
          <w:rPr>
            <w:rStyle w:val="Hypertextovodkaz"/>
          </w:rPr>
          <w:t>https://www.reflex.cz/tag/Jair%20Messias%20Bolsonaro/1</w:t>
        </w:r>
      </w:hyperlink>
    </w:p>
    <w:p w:rsidR="003742A5" w:rsidRDefault="003742A5" w:rsidP="00E23893">
      <w:bookmarkStart w:id="0" w:name="_GoBack"/>
      <w:bookmarkEnd w:id="0"/>
    </w:p>
    <w:p w:rsidR="00E23893" w:rsidRPr="00E23893" w:rsidRDefault="00E23893" w:rsidP="00E23893">
      <w:pPr>
        <w:rPr>
          <w:b/>
        </w:rPr>
      </w:pPr>
      <w:proofErr w:type="spellStart"/>
      <w:r w:rsidRPr="00E23893">
        <w:rPr>
          <w:b/>
        </w:rPr>
        <w:t>Bolsonaro</w:t>
      </w:r>
      <w:proofErr w:type="spellEnd"/>
      <w:r w:rsidRPr="00E23893">
        <w:rPr>
          <w:b/>
        </w:rPr>
        <w:t xml:space="preserve"> první den v úřadu prezidenta vložil Amazonii do rukou těžařů</w:t>
      </w:r>
    </w:p>
    <w:p w:rsidR="00E23893" w:rsidRDefault="00E23893" w:rsidP="00E23893">
      <w:r>
        <w:t>3. ledna 2019  16:47</w:t>
      </w:r>
    </w:p>
    <w:p w:rsidR="00E23893" w:rsidRDefault="00E23893" w:rsidP="00E23893">
      <w:r>
        <w:t xml:space="preserve">Jen několik hodin po převzetí mandátu umožnil nový brazilský prezident </w:t>
      </w:r>
      <w:proofErr w:type="spellStart"/>
      <w:r>
        <w:t>Jair</w:t>
      </w:r>
      <w:proofErr w:type="spellEnd"/>
      <w:r>
        <w:t xml:space="preserve"> </w:t>
      </w:r>
      <w:proofErr w:type="spellStart"/>
      <w:r>
        <w:t>Bolsonaro</w:t>
      </w:r>
      <w:proofErr w:type="spellEnd"/>
      <w:r>
        <w:t xml:space="preserve"> další kácení amazonského tropického deštného pralesa. Středeční vyhláškou, která je považovaná za velké vítězství těžařské a farmářské lobby, předal prezident zodpovědnost za chráněné přírodní oblasti do rukou ministerstva zemědělství.</w:t>
      </w:r>
    </w:p>
    <w:p w:rsidR="00E23893" w:rsidRDefault="00E23893" w:rsidP="00E23893">
      <w:r>
        <w:t xml:space="preserve">  V loňské kampani </w:t>
      </w:r>
      <w:proofErr w:type="spellStart"/>
      <w:r>
        <w:t>Bolsonaro</w:t>
      </w:r>
      <w:proofErr w:type="spellEnd"/>
      <w:r>
        <w:t xml:space="preserve"> slíbil ukončit vznik nových rezervací pro domorodce, omezit </w:t>
      </w:r>
      <w:proofErr w:type="spellStart"/>
      <w:r>
        <w:t>pravomoce</w:t>
      </w:r>
      <w:proofErr w:type="spellEnd"/>
      <w:r>
        <w:t xml:space="preserve"> environmentálních institucí a povolit těžbu a hospodaření v chráněných oblastech. Výrazné podpoře se tak těšil od </w:t>
      </w:r>
      <w:proofErr w:type="spellStart"/>
      <w:r>
        <w:t>dřevotěžařů</w:t>
      </w:r>
      <w:proofErr w:type="spellEnd"/>
      <w:r>
        <w:t xml:space="preserve"> a farmářů, kteří o těžbu v chráněných oblastech</w:t>
      </w:r>
      <w:r>
        <w:t xml:space="preserve"> dlouhodobě usilují. </w:t>
      </w:r>
    </w:p>
    <w:p w:rsidR="00E23893" w:rsidRDefault="00E23893" w:rsidP="00E23893">
      <w:r>
        <w:t xml:space="preserve"> Vytěžování amazonského pralesa je přitom již nyní na dramatickém vzestupu. Mezi lety 2017 a 2018 vykácela Brazílie největší plochu tropického deštného pralesa za poslední dekádu. </w:t>
      </w:r>
      <w:proofErr w:type="spellStart"/>
      <w:r>
        <w:t>Dřevotěžaři</w:t>
      </w:r>
      <w:proofErr w:type="spellEnd"/>
      <w:r>
        <w:t xml:space="preserve"> zde za rok vymýtili oblast přibližně o velikosti 7900 čtverečních kilometrů.</w:t>
      </w:r>
    </w:p>
    <w:p w:rsidR="00E23893" w:rsidRDefault="00E23893" w:rsidP="00E23893"/>
    <w:p w:rsidR="00E23893" w:rsidRDefault="00E23893" w:rsidP="00E23893">
      <w:r>
        <w:t xml:space="preserve">    Zdroj: </w:t>
      </w:r>
      <w:hyperlink r:id="rId6" w:history="1">
        <w:r w:rsidRPr="009D7335">
          <w:rPr>
            <w:rStyle w:val="Hypertextovodkaz"/>
          </w:rPr>
          <w:t>https://www.idnes.cz/zpravy/zahranicni/bolsonaro-brazilie-amazonie-prales-tezba-dreva.A190103_122829_zahranicni_baje</w:t>
        </w:r>
      </w:hyperlink>
    </w:p>
    <w:p w:rsidR="00E23893" w:rsidRDefault="00E23893" w:rsidP="00E23893"/>
    <w:sectPr w:rsidR="00E23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93"/>
    <w:rsid w:val="003742A5"/>
    <w:rsid w:val="004F79B8"/>
    <w:rsid w:val="00E2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3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3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nes.cz/zpravy/zahranicni/bolsonaro-brazilie-amazonie-prales-tezba-dreva.A190103_122829_zahranicni_baje" TargetMode="External"/><Relationship Id="rId5" Type="http://schemas.openxmlformats.org/officeDocument/2006/relationships/hyperlink" Target="https://www.reflex.cz/tag/Jair%20Messias%20Bolsonaro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Néry-Plch</dc:creator>
  <cp:lastModifiedBy>Maria de Fátima Néry-Plch</cp:lastModifiedBy>
  <cp:revision>1</cp:revision>
  <dcterms:created xsi:type="dcterms:W3CDTF">2019-01-10T11:24:00Z</dcterms:created>
  <dcterms:modified xsi:type="dcterms:W3CDTF">2019-01-10T11:37:00Z</dcterms:modified>
</cp:coreProperties>
</file>