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62" w:rsidRPr="00465962" w:rsidRDefault="00465962" w:rsidP="00465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Kupní smlouva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mezi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společností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zapsanou</w:t>
      </w:r>
      <w:r w:rsidRPr="00465962">
        <w:rPr>
          <w:rFonts w:ascii="Times New Roman" w:hAnsi="Times New Roman" w:cs="Times New Roman"/>
          <w:sz w:val="24"/>
          <w:szCs w:val="24"/>
        </w:rPr>
        <w:tab/>
        <w:t>v obchodním rejstříku vedeném Krajským soudem v ……, oddíl …, vložka 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sídlem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jednající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(dále také jen „prodávající“)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podnikatelem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místem podnikání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(dále také jen „kupující“)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také „smluvní strany“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Předmět smlouvy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se zavazuje dodat kupujícímu …… kusů ………………………… (dále jen „zboží“) a převést na něho v</w:t>
      </w:r>
      <w:r>
        <w:rPr>
          <w:rFonts w:ascii="Times New Roman" w:hAnsi="Times New Roman" w:cs="Times New Roman"/>
          <w:sz w:val="24"/>
          <w:szCs w:val="24"/>
        </w:rPr>
        <w:t>lastnické právo k tomuto zboží.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Kupující se zavazuje za zboží zaplatit kupní cenu sjednanou v článku II.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Kupní cena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Smluvní strany se dohodly, že kupní cena za zboží činí …………,- Kč bez DPH. K této ceně bude účtována DPH v souladu s právní úpravou platnou a účinnou v době </w:t>
      </w:r>
      <w:r>
        <w:rPr>
          <w:rFonts w:ascii="Times New Roman" w:hAnsi="Times New Roman" w:cs="Times New Roman"/>
          <w:sz w:val="24"/>
          <w:szCs w:val="24"/>
        </w:rPr>
        <w:t>plnění (dále jen „kupní cena“).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Kupní cena již zahrnuje náklady prodávajícího na dopravu zboží do místa dodání, kterým je provozovna kupujícího v …………………, na ulici …………………, číslo popisné …… (dále jen „místo dodání“).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tímto potvrzuje, že kupní cena byla zaplacena v hotovosti při podpisu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Dodání a převzetí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je povinen dodat zboží do místa dodání, a to dne …… mezi …… hodinou ranní a …… hodinou odpolední, a tam je předat kupujícímu nebo osobě jím pověřené.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Spolu se zbožím je prodávající povinen dodat kupujícímu tyto doklady:..........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Dodá-li prodávající zboží před určenou dobou, je kupující oprávněn zboží převzít nebo je odmítnout.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dodané řádně a včas v souladu s touto smlouvou je kupující povinen převzít a převzetí prodávajícímu potvrdit.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IV.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Množství, jakost, provedení a obal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je povinen dodat zboží v množství určeném v článku I.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musí být dodáno v jakosti a provedení, jež se hodí pro účel, k němuž se takové zboží zpravidla užívá.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 přepravu je prodávající povinen zboží zabalit způsobem, který dostatečně zajistí jeho uchování a ochranu.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Vady zboží, záruka za jakost, nároky z vad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má vady, není-li prodávajícím dodáno ve sjednaném množství, jakosti a provedení.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přejímá závazek, že dodané zboží bude po dobu ………… měsíců od jeho dodání kupujícímu způsobilé pro použití k obvyklému účelu a že si po tuto dobu zachová obvyklé vlastnosti.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prohlašuje, že zboží není zatíženo právem třetí osoby či osob, tedy že zboží nemá žádné právní vady.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Má-li zboží vady a je-li dodáním takového zboží porušena smlouva prodávajícím podstatným způsobem, je kupující oprávněn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požadovat odstranění vad dodáním náhradního zboží za zboží vadné, dodáním chybějícího zboží a požadovat odstranění právních vad,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požadovat odstranění vad opravou zboží, jsou-li vady opravitelné,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odstoupit od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Volba mezi těmito nároky kupujícímu náleží, jen jestliže ji oznámí prodávajícímu ve včas zaslaném oznámení vad nebo bez zbytečného odkladu po tomto oznámení. Neoznámí-li kupující volbu svého nároku v uvedené lhůtě, má nároky z vad zboží jako při nepodstatném porušení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Porušení smlouvy prodávajícím je podstatné, pokud prodávající v době uzavření smlouvy věděl nebo pokud v této době bylo rozumné s přihlédnutím k účelu smlouvy předvídat, že kupující nebude mít zájem na plnění povinností při takovém porušení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Má-li zboží vady a je-li dodáním takového zboží porušena smlouva prodávajícím nepodstatným způsobem, je kupující oprávněn požadovat buď dodání chybějícího zboží a odstranění ostatních vad zboží, nebo slevu z kupní ceny.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VI.</w:t>
      </w:r>
    </w:p>
    <w:p w:rsid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Nabytí vlastnického práva kupujícím, nebezpečí škod</w:t>
      </w:r>
      <w:r>
        <w:rPr>
          <w:rFonts w:ascii="Times New Roman" w:hAnsi="Times New Roman" w:cs="Times New Roman"/>
          <w:sz w:val="24"/>
          <w:szCs w:val="24"/>
        </w:rPr>
        <w:t>y na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Vlastnické právo ke zboží kupující nabývá okamžikem převzetí dodaného zboží.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Nebezpečí škody na zboží přechází na kupujícího v době, kdy zboží převezme, nebo - jestliže tak neučiní včas - v době, kdy mu prodávající zboží v souladu s touto smlouvou dodá a kupující poruší svou povinnost zboží převzít.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Práva a povinnosti neupravené touto smlouvou se řídí ustanoveními obchodního zákoníku a právními předpisy souvisejícími.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vzestupně číslovaných dodatků.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Smlouva byla vypracována ve … vyhotoveních, z nichž každý z účastníků obdrží … stejnopisy.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 …………… dne ………</w:t>
      </w:r>
      <w:r w:rsidRPr="00465962">
        <w:rPr>
          <w:rFonts w:ascii="Times New Roman" w:hAnsi="Times New Roman" w:cs="Times New Roman"/>
          <w:sz w:val="24"/>
          <w:szCs w:val="24"/>
        </w:rPr>
        <w:tab/>
        <w:t>V …………… dne 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465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596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</w:t>
      </w:r>
      <w:r w:rsidRPr="00465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5962">
        <w:rPr>
          <w:rFonts w:ascii="Times New Roman" w:hAnsi="Times New Roman" w:cs="Times New Roman"/>
          <w:sz w:val="24"/>
          <w:szCs w:val="24"/>
        </w:rPr>
        <w:t>kupující</w:t>
      </w:r>
    </w:p>
    <w:p w:rsidR="00F814D0" w:rsidRPr="00465962" w:rsidRDefault="00F814D0" w:rsidP="00465962">
      <w:pPr>
        <w:rPr>
          <w:rFonts w:ascii="Times New Roman" w:hAnsi="Times New Roman" w:cs="Times New Roman"/>
          <w:sz w:val="24"/>
          <w:szCs w:val="24"/>
        </w:rPr>
      </w:pPr>
    </w:p>
    <w:sectPr w:rsidR="00F814D0" w:rsidRPr="00465962" w:rsidSect="00FE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B84"/>
    <w:rsid w:val="00394B84"/>
    <w:rsid w:val="00465962"/>
    <w:rsid w:val="007C0587"/>
    <w:rsid w:val="00F814D0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2014-04-23T04:58:00Z</dcterms:created>
  <dcterms:modified xsi:type="dcterms:W3CDTF">2014-04-23T04:58:00Z</dcterms:modified>
</cp:coreProperties>
</file>