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82D" w:rsidRPr="00CE0C6D" w:rsidRDefault="00CE0C6D">
      <w:pPr>
        <w:rPr>
          <w:rFonts w:ascii="Arial Narrow" w:hAnsi="Arial Narrow"/>
          <w:sz w:val="24"/>
          <w:szCs w:val="24"/>
          <w:lang w:val="sk-SK"/>
        </w:rPr>
      </w:pPr>
      <w:proofErr w:type="spellStart"/>
      <w:r w:rsidRPr="00CE0C6D">
        <w:rPr>
          <w:rFonts w:ascii="Arial Narrow" w:hAnsi="Arial Narrow"/>
          <w:sz w:val="24"/>
          <w:szCs w:val="24"/>
          <w:lang w:val="sk-SK"/>
        </w:rPr>
        <w:t>A.Rodrigues</w:t>
      </w:r>
      <w:proofErr w:type="spellEnd"/>
      <w:r w:rsidRPr="00CE0C6D">
        <w:rPr>
          <w:rFonts w:ascii="Arial Narrow" w:hAnsi="Arial Narrow"/>
          <w:sz w:val="24"/>
          <w:szCs w:val="24"/>
          <w:lang w:val="sk-SK"/>
        </w:rPr>
        <w:t xml:space="preserve">, </w:t>
      </w:r>
      <w:proofErr w:type="spellStart"/>
      <w:r w:rsidRPr="00CE0C6D">
        <w:rPr>
          <w:rFonts w:ascii="Arial Narrow" w:hAnsi="Arial Narrow"/>
          <w:sz w:val="24"/>
          <w:szCs w:val="24"/>
          <w:lang w:val="sk-SK"/>
        </w:rPr>
        <w:t>Uma</w:t>
      </w:r>
      <w:proofErr w:type="spellEnd"/>
      <w:r w:rsidRPr="00CE0C6D">
        <w:rPr>
          <w:rFonts w:ascii="Arial Narrow" w:hAnsi="Arial Narrow"/>
          <w:sz w:val="24"/>
          <w:szCs w:val="24"/>
          <w:lang w:val="sk-SK"/>
        </w:rPr>
        <w:t xml:space="preserve"> </w:t>
      </w:r>
      <w:proofErr w:type="spellStart"/>
      <w:r w:rsidRPr="00CE0C6D">
        <w:rPr>
          <w:rFonts w:ascii="Arial Narrow" w:hAnsi="Arial Narrow"/>
          <w:sz w:val="24"/>
          <w:szCs w:val="24"/>
          <w:lang w:val="sk-SK"/>
        </w:rPr>
        <w:t>casa</w:t>
      </w:r>
      <w:proofErr w:type="spellEnd"/>
      <w:r w:rsidRPr="00CE0C6D">
        <w:rPr>
          <w:rFonts w:ascii="Arial Narrow" w:hAnsi="Arial Narrow"/>
          <w:sz w:val="24"/>
          <w:szCs w:val="24"/>
          <w:lang w:val="sk-SK"/>
        </w:rPr>
        <w:t xml:space="preserve"> </w:t>
      </w:r>
      <w:proofErr w:type="spellStart"/>
      <w:r w:rsidRPr="00CE0C6D">
        <w:rPr>
          <w:rFonts w:ascii="Arial Narrow" w:hAnsi="Arial Narrow"/>
          <w:sz w:val="24"/>
          <w:szCs w:val="24"/>
          <w:lang w:val="sk-SK"/>
        </w:rPr>
        <w:t>portuguesa</w:t>
      </w:r>
      <w:proofErr w:type="spellEnd"/>
      <w:r w:rsidRPr="00CE0C6D">
        <w:rPr>
          <w:rFonts w:ascii="Arial Narrow" w:hAnsi="Arial Narrow"/>
          <w:sz w:val="24"/>
          <w:szCs w:val="24"/>
          <w:lang w:val="sk-SK"/>
        </w:rPr>
        <w:t xml:space="preserve"> </w:t>
      </w:r>
    </w:p>
    <w:p w:rsidR="00CE0C6D" w:rsidRPr="00CE0C6D" w:rsidRDefault="00CE0C6D" w:rsidP="00CE0C6D">
      <w:pPr>
        <w:shd w:val="clear" w:color="auto" w:fill="FFFFFF"/>
        <w:spacing w:line="240" w:lineRule="auto"/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</w:pP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Numa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casa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portuguesa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fica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bem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br/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Pão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 xml:space="preserve"> e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vinho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sobre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 xml:space="preserve"> a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mesa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br/>
        <w:t xml:space="preserve">E se à porta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humildemente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bate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alguém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,</w:t>
      </w:r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br/>
        <w:t xml:space="preserve">Senta-se à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mesa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com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 xml:space="preserve"> a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gente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br/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Fica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bem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essa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fraqueza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 xml:space="preserve">,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fica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bem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,</w:t>
      </w:r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br/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Que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 xml:space="preserve"> o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povo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nunca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 xml:space="preserve"> a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desmente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br/>
        <w:t xml:space="preserve">A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alegria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 xml:space="preserve"> da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pobreza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br/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Está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nesta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 xml:space="preserve"> grande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riqueza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br/>
        <w:t xml:space="preserve">De dar, e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ficar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contente</w:t>
      </w:r>
      <w:bookmarkStart w:id="0" w:name="_GoBack"/>
      <w:bookmarkEnd w:id="0"/>
      <w:proofErr w:type="spellEnd"/>
    </w:p>
    <w:p w:rsidR="00CE0C6D" w:rsidRPr="00CE0C6D" w:rsidRDefault="00CE0C6D" w:rsidP="00CE0C6D">
      <w:pPr>
        <w:shd w:val="clear" w:color="auto" w:fill="FFFFFF"/>
        <w:spacing w:line="240" w:lineRule="auto"/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</w:pP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Quatro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paredes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caiadas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,</w:t>
      </w:r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br/>
        <w:t xml:space="preserve">Um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cheirinho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 xml:space="preserve"> à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alecrim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,</w:t>
      </w:r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br/>
        <w:t xml:space="preserve">Um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cacho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 xml:space="preserve"> de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uvas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doiradas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,</w:t>
      </w:r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br/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Duas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rosas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num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jardim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,</w:t>
      </w:r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br/>
        <w:t xml:space="preserve">Um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São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 xml:space="preserve"> José de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azulejo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br/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Mais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 xml:space="preserve"> o sol da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primavera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,</w:t>
      </w:r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br/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Uma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promessa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 xml:space="preserve"> de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beijos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br/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Dois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braços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 xml:space="preserve"> à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minha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espera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br/>
        <w:t xml:space="preserve">É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uma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casa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portuguesa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 xml:space="preserve">,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com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certeza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!</w:t>
      </w:r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br/>
        <w:t xml:space="preserve">É,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com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certeza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 xml:space="preserve">,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uma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casa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portuguesa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!</w:t>
      </w:r>
    </w:p>
    <w:p w:rsidR="00CE0C6D" w:rsidRPr="00CE0C6D" w:rsidRDefault="00CE0C6D" w:rsidP="00CE0C6D">
      <w:pPr>
        <w:shd w:val="clear" w:color="auto" w:fill="FFFFFF"/>
        <w:spacing w:line="240" w:lineRule="auto"/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</w:pPr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 xml:space="preserve">No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conforto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pobrezinho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 xml:space="preserve"> do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meu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lar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,</w:t>
      </w:r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br/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Há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fartura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 xml:space="preserve"> de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carinho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br/>
        <w:t xml:space="preserve">A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cortina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 xml:space="preserve"> da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janela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 xml:space="preserve"> e o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luar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,</w:t>
      </w:r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br/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Mais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 xml:space="preserve"> o sol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que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bate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nela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br/>
        <w:t xml:space="preserve">Basta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pouco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 xml:space="preserve">,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poucochinho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 xml:space="preserve"> pra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alegrar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br/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Uma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existência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singela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br/>
        <w:t xml:space="preserve">É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só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 xml:space="preserve"> amor,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pão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 xml:space="preserve"> e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vinho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br/>
        <w:t xml:space="preserve">E um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caldo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verde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 xml:space="preserve">,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verdinho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br/>
        <w:t xml:space="preserve">A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fumegar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 xml:space="preserve"> na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tijela</w:t>
      </w:r>
      <w:proofErr w:type="spellEnd"/>
    </w:p>
    <w:p w:rsidR="00CE0C6D" w:rsidRPr="00CE0C6D" w:rsidRDefault="00CE0C6D" w:rsidP="00CE0C6D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</w:pP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Quatro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paredes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caiadas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,</w:t>
      </w:r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br/>
        <w:t xml:space="preserve">Um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cheirinho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 xml:space="preserve"> à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alecrim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,</w:t>
      </w:r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br/>
        <w:t xml:space="preserve">Um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cacho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 xml:space="preserve"> de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uvas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doiradas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,</w:t>
      </w:r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br/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Duas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rosas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num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jardim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,</w:t>
      </w:r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br/>
        <w:t xml:space="preserve">Um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São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 xml:space="preserve"> José de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azulejo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br/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Mais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 xml:space="preserve"> o sol da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primavera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,</w:t>
      </w:r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br/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Uma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promessa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 xml:space="preserve"> de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beijos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br/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Dois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braços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 xml:space="preserve"> à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minha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espera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br/>
        <w:t xml:space="preserve">É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uma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casa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portuguesa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 xml:space="preserve">,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com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certeza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!</w:t>
      </w:r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br/>
        <w:t xml:space="preserve">É,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com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certeza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 xml:space="preserve">,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uma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casa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portuguesa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!</w:t>
      </w:r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br/>
        <w:t xml:space="preserve">É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uma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casa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portuguesa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 xml:space="preserve">,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com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certeza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!</w:t>
      </w:r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br/>
        <w:t xml:space="preserve">É,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com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certeza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 xml:space="preserve">,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uma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casa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portuguesa</w:t>
      </w:r>
      <w:proofErr w:type="spellEnd"/>
      <w:r w:rsidRPr="00CE0C6D">
        <w:rPr>
          <w:rFonts w:ascii="Arial Narrow" w:eastAsia="Times New Roman" w:hAnsi="Arial Narrow" w:cs="Arial"/>
          <w:color w:val="222222"/>
          <w:sz w:val="24"/>
          <w:szCs w:val="24"/>
          <w:lang w:val="cs-CZ" w:eastAsia="cs-CZ"/>
        </w:rPr>
        <w:t>!</w:t>
      </w:r>
    </w:p>
    <w:p w:rsidR="00CE0C6D" w:rsidRPr="00CE0C6D" w:rsidRDefault="00CE0C6D">
      <w:pPr>
        <w:rPr>
          <w:lang w:val="sk-SK"/>
        </w:rPr>
      </w:pPr>
    </w:p>
    <w:sectPr w:rsidR="00CE0C6D" w:rsidRPr="00CE0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C6D"/>
    <w:rsid w:val="00BC482D"/>
    <w:rsid w:val="00CE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D8D1D-6AE9-471E-B6A6-6DD12BD0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pt-PT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4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597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735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9457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3988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7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Rákociová</dc:creator>
  <cp:keywords/>
  <dc:description/>
  <cp:lastModifiedBy>Zuzana Rákociová</cp:lastModifiedBy>
  <cp:revision>1</cp:revision>
  <dcterms:created xsi:type="dcterms:W3CDTF">2019-03-10T11:12:00Z</dcterms:created>
  <dcterms:modified xsi:type="dcterms:W3CDTF">2019-03-10T11:13:00Z</dcterms:modified>
</cp:coreProperties>
</file>