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7" w:rsidRPr="001C5938" w:rsidRDefault="006E0917">
      <w:pPr>
        <w:rPr>
          <w:b/>
        </w:rPr>
      </w:pPr>
      <w:r w:rsidRPr="001C5938">
        <w:rPr>
          <w:b/>
        </w:rPr>
        <w:t>MZA Brno</w:t>
      </w:r>
    </w:p>
    <w:p w:rsidR="002E6A63" w:rsidRDefault="00464F46">
      <w:r>
        <w:t xml:space="preserve">Pro </w:t>
      </w:r>
      <w:r w:rsidR="002E6A63">
        <w:t xml:space="preserve">písemnosti uložené ve fondech </w:t>
      </w:r>
      <w:r>
        <w:t xml:space="preserve">MZA </w:t>
      </w:r>
      <w:r w:rsidR="002E6A63">
        <w:t xml:space="preserve">lze využít portál </w:t>
      </w:r>
      <w:hyperlink r:id="rId5" w:history="1">
        <w:r w:rsidR="002E6A63" w:rsidRPr="002E6A63">
          <w:rPr>
            <w:rStyle w:val="Hypertextovodkaz"/>
          </w:rPr>
          <w:t>monasterium.net</w:t>
        </w:r>
      </w:hyperlink>
      <w:r w:rsidR="002E6A63">
        <w:t>, kde naleznete fotografie listin a jiných dokumentů souvisejících s papežstvím zejm. ve fondech zrušených klášterů</w:t>
      </w:r>
      <w:r w:rsidR="003A6697">
        <w:t xml:space="preserve"> (fondová </w:t>
      </w:r>
      <w:proofErr w:type="spellStart"/>
      <w:proofErr w:type="gramStart"/>
      <w:r w:rsidR="003A6697">
        <w:t>sk</w:t>
      </w:r>
      <w:proofErr w:type="spellEnd"/>
      <w:r w:rsidR="003A6697">
        <w:t xml:space="preserve">. </w:t>
      </w:r>
      <w:proofErr w:type="gramEnd"/>
      <w:r w:rsidR="003A6697">
        <w:t>E</w:t>
      </w:r>
      <w:r w:rsidR="002E6A63">
        <w:t xml:space="preserve">; přehled fondů </w:t>
      </w:r>
      <w:hyperlink r:id="rId6" w:history="1">
        <w:r w:rsidR="002E6A63" w:rsidRPr="002E6A63">
          <w:rPr>
            <w:rStyle w:val="Hypertextovodkaz"/>
          </w:rPr>
          <w:t>zde</w:t>
        </w:r>
      </w:hyperlink>
      <w:r w:rsidR="007A204F">
        <w:t>).</w:t>
      </w:r>
      <w:r w:rsidR="002E6A63">
        <w:t xml:space="preserve"> </w:t>
      </w:r>
      <w:r w:rsidR="007A204F">
        <w:t>S</w:t>
      </w:r>
      <w:r w:rsidR="002E6A63">
        <w:t>tačí si projít postupně regesty jednotlivých písemností, jež jsou převzaty z inventářů, a vytipovat ty</w:t>
      </w:r>
      <w:r w:rsidR="006E0917">
        <w:t>,</w:t>
      </w:r>
      <w:r w:rsidR="002E6A63">
        <w:t xml:space="preserve"> které by se mohly hodit; nezapomínejte, že s kurií nesouvisejí pouze písemnosti samotných papežů, ale i papežských legátů, kardinálů či několikrát zmiňovaných kuriálních biskup</w:t>
      </w:r>
      <w:r w:rsidR="006E0917">
        <w:t>ů a jejich hromadné indulgence</w:t>
      </w:r>
      <w:r w:rsidR="000519FB">
        <w:t xml:space="preserve">; současně mějte na paměti, že písemnosti se mohou vedle originálů dochovat v různých formách ověřených či neověřených kopií). </w:t>
      </w:r>
    </w:p>
    <w:p w:rsidR="006E0917" w:rsidRDefault="007A204F">
      <w:r>
        <w:t xml:space="preserve">K dalším </w:t>
      </w:r>
      <w:r w:rsidR="003A6697">
        <w:t xml:space="preserve">potenciálním exponátům z MZA </w:t>
      </w:r>
      <w:r>
        <w:t>zatím nemáme on-lne přístup (t</w:t>
      </w:r>
      <w:r w:rsidR="003A6697">
        <w:t>o se týká např. fondů</w:t>
      </w:r>
      <w:r>
        <w:t xml:space="preserve"> </w:t>
      </w:r>
      <w:proofErr w:type="spellStart"/>
      <w:r>
        <w:t>sk</w:t>
      </w:r>
      <w:proofErr w:type="spellEnd"/>
      <w:r>
        <w:t>. G, kde jsou uloženy některé ruko</w:t>
      </w:r>
      <w:r w:rsidR="006E0917">
        <w:t>pisy). Zatím se tedy v MZA zaměřte jen na listiny z </w:t>
      </w:r>
      <w:proofErr w:type="spellStart"/>
      <w:r w:rsidR="006E0917">
        <w:t>monasteria</w:t>
      </w:r>
      <w:proofErr w:type="spellEnd"/>
      <w:r w:rsidR="006E0917">
        <w:t xml:space="preserve">. </w:t>
      </w:r>
    </w:p>
    <w:p w:rsidR="006E0917" w:rsidRDefault="006E0917"/>
    <w:p w:rsidR="006E0917" w:rsidRPr="001C5938" w:rsidRDefault="006E0917">
      <w:pPr>
        <w:rPr>
          <w:b/>
        </w:rPr>
      </w:pPr>
      <w:r w:rsidRPr="001C5938">
        <w:rPr>
          <w:b/>
        </w:rPr>
        <w:t>ZA Opava</w:t>
      </w:r>
    </w:p>
    <w:p w:rsidR="00EA4335" w:rsidRDefault="006E0917">
      <w:r>
        <w:t>Pro písemnosti uložené v</w:t>
      </w:r>
      <w:r w:rsidR="003A6697">
        <w:t xml:space="preserve"> některých </w:t>
      </w:r>
      <w:r>
        <w:t>fondech </w:t>
      </w:r>
      <w:r w:rsidR="001C5938">
        <w:t>ZA</w:t>
      </w:r>
      <w:r>
        <w:t xml:space="preserve">O lze rovněž využít portál </w:t>
      </w:r>
      <w:proofErr w:type="spellStart"/>
      <w:r>
        <w:t>monasterium</w:t>
      </w:r>
      <w:proofErr w:type="spellEnd"/>
      <w:r>
        <w:t xml:space="preserve"> (</w:t>
      </w:r>
      <w:hyperlink r:id="rId7" w:history="1">
        <w:r w:rsidRPr="006E0917">
          <w:rPr>
            <w:rStyle w:val="Hypertextovodkaz"/>
          </w:rPr>
          <w:t>zde</w:t>
        </w:r>
      </w:hyperlink>
      <w:r>
        <w:t xml:space="preserve">), případně jsou některé </w:t>
      </w:r>
      <w:proofErr w:type="spellStart"/>
      <w:r>
        <w:t>digitalizáty</w:t>
      </w:r>
      <w:proofErr w:type="spellEnd"/>
      <w:r>
        <w:t xml:space="preserve"> přístupné na </w:t>
      </w:r>
      <w:r w:rsidR="000519FB">
        <w:t xml:space="preserve">jejich </w:t>
      </w:r>
      <w:r>
        <w:t>vlastním web</w:t>
      </w:r>
      <w:r w:rsidR="001C5938">
        <w:t>o</w:t>
      </w:r>
      <w:r>
        <w:t>vém portálu (</w:t>
      </w:r>
      <w:r w:rsidRPr="000519FB">
        <w:t>http://digi.archi</w:t>
      </w:r>
      <w:r w:rsidRPr="000519FB">
        <w:t>v</w:t>
      </w:r>
      <w:r w:rsidRPr="000519FB">
        <w:t>es.</w:t>
      </w:r>
      <w:r w:rsidRPr="000519FB">
        <w:t>c</w:t>
      </w:r>
      <w:r w:rsidRPr="000519FB">
        <w:t>z/</w:t>
      </w:r>
      <w:r>
        <w:t>).</w:t>
      </w:r>
      <w:r w:rsidR="002E6A63">
        <w:t xml:space="preserve"> </w:t>
      </w:r>
      <w:r>
        <w:t>Zde lze vyhledávat podle celé řady kritérií, které vidíte vpravo v zálož</w:t>
      </w:r>
      <w:r w:rsidR="003A6697">
        <w:t>kách</w:t>
      </w:r>
      <w:r>
        <w:t xml:space="preserve">, kde můžete i zvolit, zda hledáte pouze dokumenty s připojenými </w:t>
      </w:r>
      <w:proofErr w:type="spellStart"/>
      <w:r>
        <w:t>digitalizáty</w:t>
      </w:r>
      <w:proofErr w:type="spellEnd"/>
      <w:r>
        <w:t xml:space="preserve">. </w:t>
      </w:r>
      <w:r w:rsidR="000519FB">
        <w:t>Můžete si zde rovněž vytipovat ty archivní fondy, ve kterých byste kuriální písemnosti očekávali, tj. především různé církevní instituce. N</w:t>
      </w:r>
      <w:r w:rsidR="003A6697">
        <w:t>a</w:t>
      </w:r>
      <w:r w:rsidR="000519FB">
        <w:t xml:space="preserve"> </w:t>
      </w:r>
      <w:hyperlink r:id="rId8" w:history="1">
        <w:r w:rsidR="000519FB" w:rsidRPr="00EA4335">
          <w:rPr>
            <w:rStyle w:val="Hypertextovodkaz"/>
          </w:rPr>
          <w:t>t</w:t>
        </w:r>
        <w:r w:rsidR="000519FB" w:rsidRPr="00EA4335">
          <w:rPr>
            <w:rStyle w:val="Hypertextovodkaz"/>
          </w:rPr>
          <w:t>é</w:t>
        </w:r>
        <w:r w:rsidR="000519FB" w:rsidRPr="00EA4335">
          <w:rPr>
            <w:rStyle w:val="Hypertextovodkaz"/>
          </w:rPr>
          <w:t>to</w:t>
        </w:r>
      </w:hyperlink>
      <w:r w:rsidR="000519FB">
        <w:t xml:space="preserve"> stránce si můžete kliknutím na ikonu </w:t>
      </w:r>
      <w:r w:rsidR="00EA4335">
        <w:t>„</w:t>
      </w:r>
      <w:r w:rsidR="000519FB">
        <w:t>archivní fondy</w:t>
      </w:r>
      <w:r w:rsidR="00EA4335">
        <w:t>“</w:t>
      </w:r>
      <w:r w:rsidR="000519FB">
        <w:t xml:space="preserve"> procházet podle různých kritérií všechny fondy ZAO vč. jeho poboček a </w:t>
      </w:r>
      <w:proofErr w:type="spellStart"/>
      <w:r w:rsidR="000519FB">
        <w:t>SOkA</w:t>
      </w:r>
      <w:proofErr w:type="spellEnd"/>
      <w:r w:rsidR="00EA4335">
        <w:t xml:space="preserve"> (dostanete se opět na výše uvedený webový portál ZAO)</w:t>
      </w:r>
      <w:r w:rsidR="000519FB">
        <w:t xml:space="preserve">. </w:t>
      </w:r>
    </w:p>
    <w:p w:rsidR="00E14D3D" w:rsidRDefault="006E0917">
      <w:r>
        <w:t xml:space="preserve">Nejvíce kuriálních písemností bude </w:t>
      </w:r>
      <w:r w:rsidR="000519FB">
        <w:t xml:space="preserve">nicméně </w:t>
      </w:r>
      <w:r>
        <w:t>uloženo v Olomoucké pobočce ZAO ve fondech Metropolitní kapitula Olomouc (MCO) a Arcibiskupství Olomouc</w:t>
      </w:r>
      <w:r w:rsidR="000519FB">
        <w:t xml:space="preserve"> (AO)</w:t>
      </w:r>
      <w:r w:rsidR="003A6697">
        <w:t xml:space="preserve">, které mají na stránkách archivu zpřístupněny pouze </w:t>
      </w:r>
      <w:r w:rsidR="000519FB">
        <w:t xml:space="preserve">inventáře. I tak si je ale můžete projít a vytipovat, co by </w:t>
      </w:r>
      <w:r w:rsidR="00DC7624">
        <w:t xml:space="preserve">se </w:t>
      </w:r>
      <w:r w:rsidR="000519FB">
        <w:t xml:space="preserve">na výstavu mohlo hodit. Sice nemáte k dispozici </w:t>
      </w:r>
      <w:proofErr w:type="spellStart"/>
      <w:r w:rsidR="000519FB">
        <w:t>digitalizáty</w:t>
      </w:r>
      <w:proofErr w:type="spellEnd"/>
      <w:r w:rsidR="000519FB">
        <w:t xml:space="preserve">, na druhou stranu je výhoda, že máte přístupné všechny inventáře, </w:t>
      </w:r>
      <w:proofErr w:type="gramStart"/>
      <w:r w:rsidR="000519FB">
        <w:t>tzn.</w:t>
      </w:r>
      <w:proofErr w:type="gramEnd"/>
      <w:r w:rsidR="000519FB">
        <w:t xml:space="preserve"> vedle listin </w:t>
      </w:r>
      <w:proofErr w:type="gramStart"/>
      <w:r w:rsidR="000519FB">
        <w:t>můžete</w:t>
      </w:r>
      <w:proofErr w:type="gramEnd"/>
      <w:r w:rsidR="000519FB">
        <w:t xml:space="preserve"> projít i další typy písemností, jako jsou </w:t>
      </w:r>
      <w:r w:rsidR="00DC7624">
        <w:t>např. kopiáře či jiné úřední knihy, které by mohly s tématem výstavy souviset a díky kterým by mohla být výstava pestřejší.</w:t>
      </w:r>
      <w:r>
        <w:t xml:space="preserve"> </w:t>
      </w:r>
      <w:r w:rsidR="00BE41DD">
        <w:t xml:space="preserve">Pro vyhledávání v inventářích uvedených dvou fondů zadejte jejich název do vyhledávacího pole a vpravo zatrhněte, že chcete zobrazit inventář. Najde vám to v obou případech několik svazků inventářů příslušných fondů a vy pak v nich můžete již jednoduše listovat a prohlížet si záznamy. Např. </w:t>
      </w:r>
      <w:r w:rsidR="00121CA2">
        <w:t xml:space="preserve">z inventářů </w:t>
      </w:r>
      <w:r w:rsidR="00BE41DD">
        <w:t xml:space="preserve">MCO </w:t>
      </w:r>
      <w:r w:rsidR="00121CA2">
        <w:t xml:space="preserve">bych </w:t>
      </w:r>
      <w:r w:rsidR="00BE41DD">
        <w:t>prošel Díl I., sv. 1 (listiny 1131–1620), Díl II, sv. 1 (knihy, spisy 1263–1950) a možná i Díl II, sv. 2 (účty, mapy, pečetidla)… třeba se tam něco zajímavého najde, sám nevím ;)</w:t>
      </w:r>
      <w:r w:rsidR="00E14D3D">
        <w:t xml:space="preserve"> </w:t>
      </w:r>
    </w:p>
    <w:p w:rsidR="002E6A63" w:rsidRDefault="00E14D3D">
      <w:r>
        <w:t>P.S.: Na strán</w:t>
      </w:r>
      <w:r w:rsidR="00121CA2">
        <w:t>k</w:t>
      </w:r>
      <w:r>
        <w:t>ách ZAO jsem měl často problémy s </w:t>
      </w:r>
      <w:proofErr w:type="spellStart"/>
      <w:r>
        <w:t>permalinky</w:t>
      </w:r>
      <w:proofErr w:type="spellEnd"/>
      <w:r>
        <w:t xml:space="preserve">, proto </w:t>
      </w:r>
      <w:r w:rsidR="00121CA2">
        <w:t xml:space="preserve">uvádím </w:t>
      </w:r>
      <w:r>
        <w:t xml:space="preserve">výše </w:t>
      </w:r>
      <w:r w:rsidR="00121CA2">
        <w:t xml:space="preserve">návod k obsluze </w:t>
      </w:r>
      <w:r>
        <w:t xml:space="preserve">namísto </w:t>
      </w:r>
      <w:r w:rsidR="00121CA2">
        <w:t xml:space="preserve">odkazů, jednak na to ale </w:t>
      </w:r>
      <w:r w:rsidR="00FC3E50">
        <w:t xml:space="preserve">myslete, až si budete </w:t>
      </w:r>
      <w:r w:rsidR="00121CA2">
        <w:t xml:space="preserve">někam zaznamenávat </w:t>
      </w:r>
      <w:r w:rsidR="00FC3E50">
        <w:t>vaše tipy, abyste o ně nepřišli a nemusel</w:t>
      </w:r>
      <w:bookmarkStart w:id="0" w:name="_GoBack"/>
      <w:bookmarkEnd w:id="0"/>
      <w:r w:rsidR="00FC3E50">
        <w:t xml:space="preserve">i je hledat znovu… </w:t>
      </w:r>
    </w:p>
    <w:sectPr w:rsidR="002E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7E"/>
    <w:rsid w:val="000519FB"/>
    <w:rsid w:val="00121CA2"/>
    <w:rsid w:val="001C5938"/>
    <w:rsid w:val="002E6A63"/>
    <w:rsid w:val="003A6697"/>
    <w:rsid w:val="00464F46"/>
    <w:rsid w:val="006E0917"/>
    <w:rsid w:val="007A204F"/>
    <w:rsid w:val="00805382"/>
    <w:rsid w:val="00BE41DD"/>
    <w:rsid w:val="00DC7624"/>
    <w:rsid w:val="00E14D3D"/>
    <w:rsid w:val="00E1707E"/>
    <w:rsid w:val="00EA4335"/>
    <w:rsid w:val="00F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5453-EFEC-4244-B680-F35DEC41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A6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0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cz/web/digitalni_arch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asterium.net/mom/CZ-ZAO/arch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asterium.net/mom/CZ-MZA/archive" TargetMode="External"/><Relationship Id="rId5" Type="http://schemas.openxmlformats.org/officeDocument/2006/relationships/hyperlink" Target="https://icar-us.eu/cooperation/online-portals/monasterium-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E13-4744-44F7-B4DF-B5D1D145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8</cp:revision>
  <dcterms:created xsi:type="dcterms:W3CDTF">2020-05-07T09:26:00Z</dcterms:created>
  <dcterms:modified xsi:type="dcterms:W3CDTF">2020-05-07T10:48:00Z</dcterms:modified>
</cp:coreProperties>
</file>