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AB" w:rsidRDefault="00837134" w:rsidP="00837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34">
        <w:rPr>
          <w:rFonts w:ascii="Times New Roman" w:hAnsi="Times New Roman" w:cs="Times New Roman"/>
          <w:b/>
          <w:sz w:val="24"/>
          <w:szCs w:val="24"/>
        </w:rPr>
        <w:t xml:space="preserve">Odporúčaný plán individuálneho štúdia kurzu </w:t>
      </w:r>
      <w:proofErr w:type="spellStart"/>
      <w:r w:rsidRPr="00837134">
        <w:rPr>
          <w:rFonts w:ascii="Times New Roman" w:hAnsi="Times New Roman" w:cs="Times New Roman"/>
          <w:b/>
          <w:sz w:val="24"/>
          <w:szCs w:val="24"/>
        </w:rPr>
        <w:t>Laponština</w:t>
      </w:r>
      <w:proofErr w:type="spellEnd"/>
      <w:r w:rsidRPr="00837134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837134" w:rsidRDefault="00837134" w:rsidP="008371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134" w:rsidRPr="00C32A6A" w:rsidRDefault="00837134" w:rsidP="0083713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A6A">
        <w:rPr>
          <w:rFonts w:ascii="Times New Roman" w:hAnsi="Times New Roman" w:cs="Times New Roman"/>
          <w:b/>
          <w:sz w:val="24"/>
          <w:szCs w:val="24"/>
          <w:u w:val="single"/>
        </w:rPr>
        <w:t>1. a 2. týždeň</w:t>
      </w:r>
    </w:p>
    <w:p w:rsidR="00837134" w:rsidRDefault="00837134" w:rsidP="008371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134" w:rsidRDefault="00837134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37134">
        <w:rPr>
          <w:rFonts w:ascii="Times New Roman" w:hAnsi="Times New Roman" w:cs="Times New Roman"/>
          <w:sz w:val="24"/>
          <w:szCs w:val="24"/>
        </w:rPr>
        <w:t>.lekcia – zopakovanie plurálu podstatných mien (nominatív, genitív) a</w:t>
      </w:r>
      <w:r w:rsidR="002057CE">
        <w:rPr>
          <w:rFonts w:ascii="Times New Roman" w:hAnsi="Times New Roman" w:cs="Times New Roman"/>
          <w:sz w:val="24"/>
          <w:szCs w:val="24"/>
        </w:rPr>
        <w:t> </w:t>
      </w:r>
      <w:r w:rsidRPr="00837134">
        <w:rPr>
          <w:rFonts w:ascii="Times New Roman" w:hAnsi="Times New Roman" w:cs="Times New Roman"/>
          <w:sz w:val="24"/>
          <w:szCs w:val="24"/>
        </w:rPr>
        <w:t>slovies</w:t>
      </w:r>
      <w:r w:rsidR="002057C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057CE">
        <w:rPr>
          <w:rFonts w:ascii="Times New Roman" w:hAnsi="Times New Roman" w:cs="Times New Roman"/>
          <w:sz w:val="24"/>
          <w:szCs w:val="24"/>
        </w:rPr>
        <w:t>komitatívu</w:t>
      </w:r>
      <w:proofErr w:type="spellEnd"/>
    </w:p>
    <w:p w:rsidR="002057CE" w:rsidRPr="00837134" w:rsidRDefault="002057CE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Vypracujte si, prosím, celé cvičenie 1 a pošlite mi ho na kontrolu, kedy stihnete, na termín netlačím</w:t>
      </w:r>
      <w:r w:rsidRPr="002057CE">
        <w:rPr>
          <w:rFonts w:ascii="Times New Roman" w:hAnsi="Times New Roman" w:cs="Times New Roman"/>
          <w:sz w:val="24"/>
          <w:szCs w:val="24"/>
        </w:rPr>
        <w:t>.</w:t>
      </w:r>
    </w:p>
    <w:p w:rsidR="00837134" w:rsidRPr="00837134" w:rsidRDefault="00837134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134">
        <w:rPr>
          <w:rFonts w:ascii="Times New Roman" w:hAnsi="Times New Roman" w:cs="Times New Roman"/>
          <w:sz w:val="24"/>
          <w:szCs w:val="24"/>
        </w:rPr>
        <w:t xml:space="preserve">Čítanie – druhá časť textu (od vety </w:t>
      </w:r>
      <w:proofErr w:type="spellStart"/>
      <w:r w:rsidRPr="00837134">
        <w:rPr>
          <w:rFonts w:ascii="Times New Roman" w:hAnsi="Times New Roman" w:cs="Times New Roman"/>
          <w:sz w:val="24"/>
          <w:szCs w:val="24"/>
        </w:rPr>
        <w:t>Áhčči</w:t>
      </w:r>
      <w:proofErr w:type="spellEnd"/>
      <w:r w:rsidRPr="0083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134">
        <w:rPr>
          <w:rFonts w:ascii="Times New Roman" w:hAnsi="Times New Roman" w:cs="Times New Roman"/>
          <w:sz w:val="24"/>
          <w:szCs w:val="24"/>
        </w:rPr>
        <w:t>čaibmá</w:t>
      </w:r>
      <w:proofErr w:type="spellEnd"/>
      <w:r w:rsidRPr="00837134">
        <w:rPr>
          <w:rFonts w:ascii="Times New Roman" w:hAnsi="Times New Roman" w:cs="Times New Roman"/>
          <w:sz w:val="24"/>
          <w:szCs w:val="24"/>
        </w:rPr>
        <w:t>...)</w:t>
      </w:r>
    </w:p>
    <w:p w:rsidR="00837134" w:rsidRPr="00837134" w:rsidRDefault="00837134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134">
        <w:rPr>
          <w:rFonts w:ascii="Times New Roman" w:hAnsi="Times New Roman" w:cs="Times New Roman"/>
          <w:sz w:val="24"/>
          <w:szCs w:val="24"/>
        </w:rPr>
        <w:t xml:space="preserve">Slovná zásoba – radové číslovky a časové určenia – gramatika F </w:t>
      </w:r>
    </w:p>
    <w:p w:rsidR="00837134" w:rsidRDefault="00837134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134">
        <w:rPr>
          <w:rFonts w:ascii="Times New Roman" w:hAnsi="Times New Roman" w:cs="Times New Roman"/>
          <w:sz w:val="24"/>
          <w:szCs w:val="24"/>
        </w:rPr>
        <w:t>Ide o celkom príjemné a jazykovo užitočné témy –</w:t>
      </w:r>
      <w:r w:rsidR="002057CE">
        <w:rPr>
          <w:rFonts w:ascii="Times New Roman" w:hAnsi="Times New Roman" w:cs="Times New Roman"/>
          <w:sz w:val="24"/>
          <w:szCs w:val="24"/>
        </w:rPr>
        <w:t xml:space="preserve"> hodiny, mesiace a dátumy, </w:t>
      </w:r>
      <w:r w:rsidRPr="00837134">
        <w:rPr>
          <w:rFonts w:ascii="Times New Roman" w:hAnsi="Times New Roman" w:cs="Times New Roman"/>
          <w:sz w:val="24"/>
          <w:szCs w:val="24"/>
        </w:rPr>
        <w:t>roky už viete</w:t>
      </w:r>
      <w:r w:rsidR="002057CE">
        <w:rPr>
          <w:rFonts w:ascii="Times New Roman" w:hAnsi="Times New Roman" w:cs="Times New Roman"/>
          <w:sz w:val="24"/>
          <w:szCs w:val="24"/>
        </w:rPr>
        <w:t xml:space="preserve"> tvoriť</w:t>
      </w:r>
      <w:r w:rsidRPr="00837134">
        <w:rPr>
          <w:rFonts w:ascii="Times New Roman" w:hAnsi="Times New Roman" w:cs="Times New Roman"/>
          <w:sz w:val="24"/>
          <w:szCs w:val="24"/>
        </w:rPr>
        <w:t xml:space="preserve"> </w:t>
      </w:r>
      <w:r w:rsidRPr="0083713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837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7CE" w:rsidRPr="00837134" w:rsidRDefault="002057CE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Všimnite si, že každý názov mesiaca (okrem februára) má v sámčine presnú etymológiu</w:t>
      </w:r>
    </w:p>
    <w:p w:rsidR="00837134" w:rsidRPr="00837134" w:rsidRDefault="00837134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134">
        <w:rPr>
          <w:rFonts w:ascii="Times New Roman" w:hAnsi="Times New Roman" w:cs="Times New Roman"/>
          <w:sz w:val="24"/>
          <w:szCs w:val="24"/>
        </w:rPr>
        <w:t xml:space="preserve">Dobrou oporou k tejto téme je </w:t>
      </w:r>
      <w:hyperlink r:id="rId5" w:history="1">
        <w:r w:rsidRPr="00837134">
          <w:rPr>
            <w:rStyle w:val="Hypertextovodkaz"/>
            <w:rFonts w:ascii="Times New Roman" w:hAnsi="Times New Roman" w:cs="Times New Roman"/>
            <w:sz w:val="24"/>
            <w:szCs w:val="24"/>
          </w:rPr>
          <w:t>http://kursa.oahpa.no/2011/10/29/ollu-go-diibmu-lea/</w:t>
        </w:r>
      </w:hyperlink>
      <w:r w:rsidRPr="00837134">
        <w:rPr>
          <w:rFonts w:ascii="Times New Roman" w:hAnsi="Times New Roman" w:cs="Times New Roman"/>
          <w:sz w:val="24"/>
          <w:szCs w:val="24"/>
        </w:rPr>
        <w:t xml:space="preserve"> - časť 7.1</w:t>
      </w:r>
      <w:r w:rsidR="00800240">
        <w:rPr>
          <w:rFonts w:ascii="Times New Roman" w:hAnsi="Times New Roman" w:cs="Times New Roman"/>
          <w:sz w:val="24"/>
          <w:szCs w:val="24"/>
        </w:rPr>
        <w:t xml:space="preserve"> (linka na nórsku verziu, lebo jej, predpokladám, viac či menej rozumiete)</w:t>
      </w:r>
    </w:p>
    <w:p w:rsidR="00837134" w:rsidRPr="00837134" w:rsidRDefault="00837134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134">
        <w:rPr>
          <w:rFonts w:ascii="Times New Roman" w:hAnsi="Times New Roman" w:cs="Times New Roman"/>
          <w:sz w:val="24"/>
          <w:szCs w:val="24"/>
        </w:rPr>
        <w:t xml:space="preserve">Poznámka : Asi si všimnete určité rozdiely v našich textoch a textoch na stránke </w:t>
      </w:r>
      <w:proofErr w:type="spellStart"/>
      <w:r w:rsidRPr="00837134">
        <w:rPr>
          <w:rFonts w:ascii="Times New Roman" w:hAnsi="Times New Roman" w:cs="Times New Roman"/>
          <w:sz w:val="24"/>
          <w:szCs w:val="24"/>
        </w:rPr>
        <w:t>Oahpa</w:t>
      </w:r>
      <w:proofErr w:type="spellEnd"/>
      <w:r w:rsidRPr="00837134">
        <w:rPr>
          <w:rFonts w:ascii="Times New Roman" w:hAnsi="Times New Roman" w:cs="Times New Roman"/>
          <w:sz w:val="24"/>
          <w:szCs w:val="24"/>
        </w:rPr>
        <w:t xml:space="preserve"> k téme časových určení</w:t>
      </w:r>
    </w:p>
    <w:p w:rsidR="00837134" w:rsidRDefault="00837134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34">
        <w:rPr>
          <w:rFonts w:ascii="Times New Roman" w:hAnsi="Times New Roman" w:cs="Times New Roman"/>
          <w:sz w:val="24"/>
          <w:szCs w:val="24"/>
        </w:rPr>
        <w:t xml:space="preserve">Ide napríklad o pravopis otázky „Koľko je hodín?“, ktorú je možné písať spolu, ako je to v našich textoch, teda </w:t>
      </w:r>
      <w:proofErr w:type="spellStart"/>
      <w:r w:rsidRPr="00837134">
        <w:rPr>
          <w:rFonts w:ascii="Times New Roman" w:hAnsi="Times New Roman" w:cs="Times New Roman"/>
          <w:i/>
          <w:sz w:val="24"/>
          <w:szCs w:val="24"/>
        </w:rPr>
        <w:t>Ollugo</w:t>
      </w:r>
      <w:proofErr w:type="spellEnd"/>
      <w:r w:rsidRPr="008371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134">
        <w:rPr>
          <w:rFonts w:ascii="Times New Roman" w:hAnsi="Times New Roman" w:cs="Times New Roman"/>
          <w:i/>
          <w:sz w:val="24"/>
          <w:szCs w:val="24"/>
        </w:rPr>
        <w:t>diibmu</w:t>
      </w:r>
      <w:proofErr w:type="spellEnd"/>
      <w:r w:rsidRPr="008371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134">
        <w:rPr>
          <w:rFonts w:ascii="Times New Roman" w:hAnsi="Times New Roman" w:cs="Times New Roman"/>
          <w:i/>
          <w:sz w:val="24"/>
          <w:szCs w:val="24"/>
        </w:rPr>
        <w:t>lea</w:t>
      </w:r>
      <w:proofErr w:type="spellEnd"/>
      <w:r w:rsidRPr="00837134">
        <w:rPr>
          <w:rFonts w:ascii="Times New Roman" w:hAnsi="Times New Roman" w:cs="Times New Roman"/>
          <w:i/>
          <w:sz w:val="24"/>
          <w:szCs w:val="24"/>
        </w:rPr>
        <w:t>?</w:t>
      </w:r>
      <w:r w:rsidRPr="00837134">
        <w:rPr>
          <w:rFonts w:ascii="Times New Roman" w:hAnsi="Times New Roman" w:cs="Times New Roman"/>
          <w:sz w:val="24"/>
          <w:szCs w:val="24"/>
        </w:rPr>
        <w:t xml:space="preserve"> a tiež oddelene, ako vidíte na stránke, teda </w:t>
      </w:r>
      <w:proofErr w:type="spellStart"/>
      <w:r w:rsidRPr="00837134">
        <w:rPr>
          <w:rFonts w:ascii="Times New Roman" w:hAnsi="Times New Roman" w:cs="Times New Roman"/>
          <w:i/>
          <w:sz w:val="24"/>
          <w:szCs w:val="24"/>
        </w:rPr>
        <w:t>Ollu</w:t>
      </w:r>
      <w:proofErr w:type="spellEnd"/>
      <w:r w:rsidRPr="00837134">
        <w:rPr>
          <w:rFonts w:ascii="Times New Roman" w:hAnsi="Times New Roman" w:cs="Times New Roman"/>
          <w:i/>
          <w:sz w:val="24"/>
          <w:szCs w:val="24"/>
        </w:rPr>
        <w:t xml:space="preserve"> go </w:t>
      </w:r>
      <w:proofErr w:type="spellStart"/>
      <w:r w:rsidRPr="00837134">
        <w:rPr>
          <w:rFonts w:ascii="Times New Roman" w:hAnsi="Times New Roman" w:cs="Times New Roman"/>
          <w:i/>
          <w:sz w:val="24"/>
          <w:szCs w:val="24"/>
        </w:rPr>
        <w:t>dibmu</w:t>
      </w:r>
      <w:proofErr w:type="spellEnd"/>
      <w:r w:rsidRPr="008371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134">
        <w:rPr>
          <w:rFonts w:ascii="Times New Roman" w:hAnsi="Times New Roman" w:cs="Times New Roman"/>
          <w:i/>
          <w:sz w:val="24"/>
          <w:szCs w:val="24"/>
        </w:rPr>
        <w:t>lea</w:t>
      </w:r>
      <w:proofErr w:type="spellEnd"/>
      <w:r w:rsidRPr="00837134">
        <w:rPr>
          <w:rFonts w:ascii="Times New Roman" w:hAnsi="Times New Roman" w:cs="Times New Roman"/>
          <w:i/>
          <w:sz w:val="24"/>
          <w:szCs w:val="24"/>
        </w:rPr>
        <w:t>?</w:t>
      </w:r>
      <w:r w:rsidRPr="00837134">
        <w:rPr>
          <w:rFonts w:ascii="Times New Roman" w:hAnsi="Times New Roman" w:cs="Times New Roman"/>
          <w:sz w:val="24"/>
          <w:szCs w:val="24"/>
        </w:rPr>
        <w:t xml:space="preserve"> Obe sú správne </w:t>
      </w:r>
      <w:r w:rsidRPr="0083713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57CE" w:rsidRDefault="002057CE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7CE">
        <w:rPr>
          <w:rFonts w:ascii="Times New Roman" w:hAnsi="Times New Roman" w:cs="Times New Roman"/>
          <w:sz w:val="24"/>
          <w:szCs w:val="24"/>
        </w:rPr>
        <w:t xml:space="preserve">Čo sa týka vyjadrovania o koľkej sa niečo deje, na </w:t>
      </w:r>
      <w:proofErr w:type="spellStart"/>
      <w:r w:rsidRPr="002057CE">
        <w:rPr>
          <w:rFonts w:ascii="Times New Roman" w:hAnsi="Times New Roman" w:cs="Times New Roman"/>
          <w:sz w:val="24"/>
          <w:szCs w:val="24"/>
        </w:rPr>
        <w:t>Oahpa</w:t>
      </w:r>
      <w:proofErr w:type="spellEnd"/>
      <w:r w:rsidRPr="002057CE">
        <w:rPr>
          <w:rFonts w:ascii="Times New Roman" w:hAnsi="Times New Roman" w:cs="Times New Roman"/>
          <w:sz w:val="24"/>
          <w:szCs w:val="24"/>
        </w:rPr>
        <w:t xml:space="preserve"> sú dva varianty, v našich textoch jeden. Stačí vám</w:t>
      </w:r>
      <w:r>
        <w:rPr>
          <w:rFonts w:ascii="Times New Roman" w:hAnsi="Times New Roman" w:cs="Times New Roman"/>
          <w:sz w:val="24"/>
          <w:szCs w:val="24"/>
        </w:rPr>
        <w:t xml:space="preserve"> zatiaľ</w:t>
      </w:r>
      <w:r w:rsidRPr="002057CE">
        <w:rPr>
          <w:rFonts w:ascii="Times New Roman" w:hAnsi="Times New Roman" w:cs="Times New Roman"/>
          <w:sz w:val="24"/>
          <w:szCs w:val="24"/>
        </w:rPr>
        <w:t xml:space="preserve"> vedieť ten náš, ktorý používa základný tvar číslovky, teda napríklad </w:t>
      </w:r>
      <w:proofErr w:type="spellStart"/>
      <w:r w:rsidRPr="002057CE">
        <w:rPr>
          <w:rFonts w:ascii="Times New Roman" w:hAnsi="Times New Roman" w:cs="Times New Roman"/>
          <w:i/>
          <w:sz w:val="24"/>
          <w:szCs w:val="24"/>
        </w:rPr>
        <w:t>Vuoš´šan</w:t>
      </w:r>
      <w:proofErr w:type="spellEnd"/>
      <w:r w:rsidRPr="00205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57CE">
        <w:rPr>
          <w:rFonts w:ascii="Times New Roman" w:hAnsi="Times New Roman" w:cs="Times New Roman"/>
          <w:i/>
          <w:sz w:val="24"/>
          <w:szCs w:val="24"/>
        </w:rPr>
        <w:t>biepmu</w:t>
      </w:r>
      <w:proofErr w:type="spellEnd"/>
      <w:r w:rsidRPr="00205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57CE">
        <w:rPr>
          <w:rFonts w:ascii="Times New Roman" w:hAnsi="Times New Roman" w:cs="Times New Roman"/>
          <w:i/>
          <w:sz w:val="24"/>
          <w:szCs w:val="24"/>
        </w:rPr>
        <w:t>diibmu</w:t>
      </w:r>
      <w:proofErr w:type="spellEnd"/>
      <w:r w:rsidRPr="00205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57CE">
        <w:rPr>
          <w:rFonts w:ascii="Times New Roman" w:hAnsi="Times New Roman" w:cs="Times New Roman"/>
          <w:i/>
          <w:sz w:val="24"/>
          <w:szCs w:val="24"/>
        </w:rPr>
        <w:t>vihtta</w:t>
      </w:r>
      <w:proofErr w:type="spellEnd"/>
      <w:r w:rsidRPr="002057CE">
        <w:rPr>
          <w:rFonts w:ascii="Times New Roman" w:hAnsi="Times New Roman" w:cs="Times New Roman"/>
          <w:sz w:val="24"/>
          <w:szCs w:val="24"/>
        </w:rPr>
        <w:t>, nemusíte používať tvar so slabým stupňom číslovky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lokatíve</w:t>
      </w:r>
      <w:proofErr w:type="spellEnd"/>
      <w:r w:rsidRPr="002057CE">
        <w:rPr>
          <w:rFonts w:ascii="Times New Roman" w:hAnsi="Times New Roman" w:cs="Times New Roman"/>
          <w:sz w:val="24"/>
          <w:szCs w:val="24"/>
        </w:rPr>
        <w:t xml:space="preserve">, teda </w:t>
      </w:r>
      <w:proofErr w:type="spellStart"/>
      <w:r w:rsidRPr="002057CE">
        <w:rPr>
          <w:rFonts w:ascii="Times New Roman" w:hAnsi="Times New Roman" w:cs="Times New Roman"/>
          <w:i/>
          <w:sz w:val="24"/>
          <w:szCs w:val="24"/>
        </w:rPr>
        <w:t>Vuoš´šan</w:t>
      </w:r>
      <w:proofErr w:type="spellEnd"/>
      <w:r w:rsidRPr="00205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57CE">
        <w:rPr>
          <w:rFonts w:ascii="Times New Roman" w:hAnsi="Times New Roman" w:cs="Times New Roman"/>
          <w:i/>
          <w:sz w:val="24"/>
          <w:szCs w:val="24"/>
        </w:rPr>
        <w:t>biepmu</w:t>
      </w:r>
      <w:proofErr w:type="spellEnd"/>
      <w:r w:rsidRPr="00205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57CE">
        <w:rPr>
          <w:rFonts w:ascii="Times New Roman" w:hAnsi="Times New Roman" w:cs="Times New Roman"/>
          <w:i/>
          <w:sz w:val="24"/>
          <w:szCs w:val="24"/>
        </w:rPr>
        <w:t>diibmu</w:t>
      </w:r>
      <w:proofErr w:type="spellEnd"/>
      <w:r w:rsidRPr="00205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57CE">
        <w:rPr>
          <w:rFonts w:ascii="Times New Roman" w:hAnsi="Times New Roman" w:cs="Times New Roman"/>
          <w:i/>
          <w:sz w:val="24"/>
          <w:szCs w:val="24"/>
        </w:rPr>
        <w:t>viđás</w:t>
      </w:r>
      <w:proofErr w:type="spellEnd"/>
      <w:r w:rsidRPr="002057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7CE" w:rsidRDefault="00800240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Celkovo nejde o ťažké témy a hlavne sa hodia na konverzáciu</w:t>
      </w:r>
    </w:p>
    <w:p w:rsidR="00800240" w:rsidRDefault="00800240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Vypočujte si nahrávku</w:t>
      </w:r>
      <w:r w:rsidR="002B1D10">
        <w:rPr>
          <w:rFonts w:ascii="Times New Roman" w:hAnsi="Times New Roman" w:cs="Times New Roman"/>
          <w:sz w:val="24"/>
          <w:szCs w:val="24"/>
        </w:rPr>
        <w:t xml:space="preserve"> </w:t>
      </w:r>
      <w:r w:rsidR="002B1D10" w:rsidRPr="002B1D10">
        <w:rPr>
          <w:rFonts w:ascii="Times New Roman" w:hAnsi="Times New Roman" w:cs="Times New Roman"/>
          <w:i/>
          <w:sz w:val="24"/>
          <w:szCs w:val="24"/>
        </w:rPr>
        <w:t xml:space="preserve">Mu </w:t>
      </w:r>
      <w:proofErr w:type="spellStart"/>
      <w:r w:rsidR="002B1D10" w:rsidRPr="002B1D10">
        <w:rPr>
          <w:rFonts w:ascii="Times New Roman" w:hAnsi="Times New Roman" w:cs="Times New Roman"/>
          <w:i/>
          <w:sz w:val="24"/>
          <w:szCs w:val="24"/>
        </w:rPr>
        <w:t>beaivi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Oahpa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stránke, neznáme slovíčka si skúste dohľadať. Nejde ani tak o to, aby ste porozumeli každému jednému slovku, ale hlavne aby ste vnímali tie časové určenia a dobre porozumeli základným dejom, ktoré sa vtedy uskutočňujú.</w:t>
      </w:r>
    </w:p>
    <w:p w:rsidR="00800240" w:rsidRDefault="00800240" w:rsidP="0083713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Nakoniec si môžete vypracovať cvičenia 2 a 3 na hodiny a dátumy a pošlite mi ich, prosím, na kontrolu.</w:t>
      </w:r>
    </w:p>
    <w:p w:rsidR="00800240" w:rsidRPr="00C32A6A" w:rsidRDefault="00800240" w:rsidP="008002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A6A">
        <w:rPr>
          <w:rFonts w:ascii="Times New Roman" w:hAnsi="Times New Roman" w:cs="Times New Roman"/>
          <w:b/>
          <w:sz w:val="24"/>
          <w:szCs w:val="24"/>
          <w:u w:val="single"/>
        </w:rPr>
        <w:t>3.týždeň</w:t>
      </w:r>
    </w:p>
    <w:p w:rsidR="00800240" w:rsidRDefault="00800240" w:rsidP="008002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Opakovanie – mesiace, hodiny, radové číslovky</w:t>
      </w:r>
    </w:p>
    <w:p w:rsidR="00800240" w:rsidRDefault="00800240" w:rsidP="008002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Gramatika – pozrite sa na bod C – pádové tvary zámen. Dôležité sú osobné zámená a z ostatných hlavne základné </w:t>
      </w:r>
      <w:r w:rsidRPr="00800240">
        <w:rPr>
          <w:rFonts w:ascii="Times New Roman" w:hAnsi="Times New Roman" w:cs="Times New Roman"/>
          <w:i/>
          <w:sz w:val="24"/>
          <w:szCs w:val="24"/>
        </w:rPr>
        <w:t xml:space="preserve">mii, </w:t>
      </w:r>
      <w:proofErr w:type="spellStart"/>
      <w:r w:rsidRPr="00800240">
        <w:rPr>
          <w:rFonts w:ascii="Times New Roman" w:hAnsi="Times New Roman" w:cs="Times New Roman"/>
          <w:i/>
          <w:sz w:val="24"/>
          <w:szCs w:val="24"/>
        </w:rPr>
        <w:t>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240" w:rsidRDefault="00800240" w:rsidP="008002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Všimnite si, že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lokatíve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komitatíve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vychádzajú z genitívneho tvaru.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ilatíve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situácia trochu špecifická, pretože má, ako viete, silný stupeň.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ilatívne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tvary teda pozor, dobre sa ich naučte, ale v ostatných vám stačí poznať dobre genitív a ku zvyšným tvarom sa dopátrate pomerne ľahko. </w:t>
      </w:r>
    </w:p>
    <w:p w:rsidR="00800240" w:rsidRDefault="00800240" w:rsidP="008002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Iné pomôcky tu asi veľmi nie sú, ide o jednu z tém, ktorú sa treba prosto naučiť, ale aj to sa zautomatizuje časom pri </w:t>
      </w:r>
      <w:r w:rsidR="00497CFD">
        <w:rPr>
          <w:rFonts w:ascii="Times New Roman" w:hAnsi="Times New Roman" w:cs="Times New Roman"/>
          <w:sz w:val="24"/>
          <w:szCs w:val="24"/>
        </w:rPr>
        <w:t xml:space="preserve">čítaní textov. Ani cvičenia na to nie sú v lekcii, žiaľ, ale môžete si vytvárať rôzne vety so zámenami v rôznych číslach a pádoch a tak si </w:t>
      </w:r>
      <w:r w:rsidR="00497CFD">
        <w:rPr>
          <w:rFonts w:ascii="Times New Roman" w:hAnsi="Times New Roman" w:cs="Times New Roman"/>
          <w:sz w:val="24"/>
          <w:szCs w:val="24"/>
        </w:rPr>
        <w:lastRenderedPageBreak/>
        <w:t xml:space="preserve">zopakujete/ rozšírite aj slovnú zásobu. </w:t>
      </w:r>
      <w:r w:rsidR="00497CFD" w:rsidRPr="00497CFD">
        <w:rPr>
          <w:rFonts w:ascii="Times New Roman" w:hAnsi="Times New Roman" w:cs="Times New Roman"/>
          <w:sz w:val="24"/>
          <w:szCs w:val="24"/>
          <w:u w:val="single"/>
        </w:rPr>
        <w:t>Pošlite mi 10-15 takýchto viet na kontrolu</w:t>
      </w:r>
      <w:r w:rsidR="00497CFD">
        <w:rPr>
          <w:rFonts w:ascii="Times New Roman" w:hAnsi="Times New Roman" w:cs="Times New Roman"/>
          <w:sz w:val="24"/>
          <w:szCs w:val="24"/>
        </w:rPr>
        <w:t xml:space="preserve"> (nemusia byť dlhé, ale dobré je vyhnúť sa aj vetám typu </w:t>
      </w:r>
      <w:proofErr w:type="spellStart"/>
      <w:r w:rsidR="00497CFD" w:rsidRPr="00497CFD">
        <w:rPr>
          <w:rFonts w:ascii="Times New Roman" w:hAnsi="Times New Roman" w:cs="Times New Roman"/>
          <w:i/>
          <w:sz w:val="24"/>
          <w:szCs w:val="24"/>
        </w:rPr>
        <w:t>Munnos</w:t>
      </w:r>
      <w:proofErr w:type="spellEnd"/>
      <w:r w:rsidR="00497CFD" w:rsidRPr="00497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7CFD" w:rsidRPr="00497CFD">
        <w:rPr>
          <w:rFonts w:ascii="Times New Roman" w:hAnsi="Times New Roman" w:cs="Times New Roman"/>
          <w:i/>
          <w:sz w:val="24"/>
          <w:szCs w:val="24"/>
        </w:rPr>
        <w:t>lea</w:t>
      </w:r>
      <w:proofErr w:type="spellEnd"/>
      <w:r w:rsidR="00497CFD" w:rsidRPr="00497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7CFD" w:rsidRPr="00497CFD">
        <w:rPr>
          <w:rFonts w:ascii="Times New Roman" w:hAnsi="Times New Roman" w:cs="Times New Roman"/>
          <w:i/>
          <w:sz w:val="24"/>
          <w:szCs w:val="24"/>
        </w:rPr>
        <w:t>beana</w:t>
      </w:r>
      <w:proofErr w:type="spellEnd"/>
      <w:r w:rsidR="00497CFD">
        <w:rPr>
          <w:rFonts w:ascii="Times New Roman" w:hAnsi="Times New Roman" w:cs="Times New Roman"/>
          <w:sz w:val="24"/>
          <w:szCs w:val="24"/>
        </w:rPr>
        <w:t xml:space="preserve">, čiže uvítam miernu tvorivosť) . </w:t>
      </w:r>
    </w:p>
    <w:p w:rsidR="00497CFD" w:rsidRDefault="00497CFD" w:rsidP="008002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vydýchnutie si následne pozrite gramatiku E – posledné (už ale naozaj) typy striedania stupňov. Tak to máme za sebou, množstvo typov </w:t>
      </w:r>
      <w:proofErr w:type="spellStart"/>
      <w:r>
        <w:rPr>
          <w:rFonts w:ascii="Times New Roman" w:hAnsi="Times New Roman" w:cs="Times New Roman"/>
          <w:sz w:val="24"/>
          <w:szCs w:val="24"/>
        </w:rPr>
        <w:t>sámskeho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striedania stupňov, a to sme len na štvrtej lekcii </w:t>
      </w:r>
      <w:r w:rsidRPr="00497CF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97CFD" w:rsidRPr="00C32A6A" w:rsidRDefault="00497CFD" w:rsidP="00497CF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A6A">
        <w:rPr>
          <w:rFonts w:ascii="Times New Roman" w:hAnsi="Times New Roman" w:cs="Times New Roman"/>
          <w:b/>
          <w:sz w:val="24"/>
          <w:szCs w:val="24"/>
          <w:u w:val="single"/>
        </w:rPr>
        <w:t>4.týždeň</w:t>
      </w:r>
    </w:p>
    <w:p w:rsidR="00497CFD" w:rsidRDefault="00497CFD" w:rsidP="00497CF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CFD">
        <w:rPr>
          <w:rFonts w:ascii="Times New Roman" w:hAnsi="Times New Roman" w:cs="Times New Roman"/>
          <w:b/>
          <w:sz w:val="24"/>
          <w:szCs w:val="24"/>
        </w:rPr>
        <w:t>5.lekcia</w:t>
      </w:r>
      <w:r>
        <w:rPr>
          <w:rFonts w:ascii="Times New Roman" w:hAnsi="Times New Roman" w:cs="Times New Roman"/>
          <w:sz w:val="24"/>
          <w:szCs w:val="24"/>
        </w:rPr>
        <w:t xml:space="preserve"> – ako úplne prvé si pozrite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pretéritum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slovies</w:t>
      </w:r>
    </w:p>
    <w:p w:rsidR="002D1279" w:rsidRDefault="00497CFD" w:rsidP="00497CF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textoch je pomerne komplikovane popísané jeho tvorenie, ALE, všimnite si jednu vec: nepripomínajú vám výsledné tvary prvej a druhej osoby niečo? Ak v tom vidíte prvú osobu duálu, tak st</w:t>
      </w:r>
      <w:r w:rsidR="002D1279">
        <w:rPr>
          <w:rFonts w:ascii="Times New Roman" w:hAnsi="Times New Roman" w:cs="Times New Roman"/>
          <w:sz w:val="24"/>
          <w:szCs w:val="24"/>
        </w:rPr>
        <w:t xml:space="preserve">e presne tam, kde máte byť (narovnanie diftongov, hlásková zmena). </w:t>
      </w:r>
    </w:p>
    <w:p w:rsidR="00497CFD" w:rsidRDefault="002D1279" w:rsidP="00497CF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prvé dve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pretérita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singuláru vám teda stačí vedieť prvú osobu duálu a pripojiť </w:t>
      </w:r>
      <w:r w:rsidRPr="002D1279">
        <w:rPr>
          <w:rFonts w:ascii="Times New Roman" w:hAnsi="Times New Roman" w:cs="Times New Roman"/>
          <w:i/>
          <w:sz w:val="24"/>
          <w:szCs w:val="24"/>
        </w:rPr>
        <w:t xml:space="preserve">-n </w:t>
      </w:r>
      <w:r w:rsidRPr="002D1279">
        <w:rPr>
          <w:rFonts w:ascii="Times New Roman" w:hAnsi="Times New Roman" w:cs="Times New Roman"/>
          <w:sz w:val="24"/>
          <w:szCs w:val="24"/>
        </w:rPr>
        <w:t>resp.</w:t>
      </w:r>
      <w:r w:rsidRPr="002D1279">
        <w:rPr>
          <w:rFonts w:ascii="Times New Roman" w:hAnsi="Times New Roman" w:cs="Times New Roman"/>
          <w:i/>
          <w:sz w:val="24"/>
          <w:szCs w:val="24"/>
        </w:rPr>
        <w:t xml:space="preserve"> –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79" w:rsidRDefault="002D1279" w:rsidP="00497CF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treťou je to už horši</w:t>
      </w:r>
      <w:r w:rsidR="002B1D10">
        <w:rPr>
          <w:rFonts w:ascii="Times New Roman" w:hAnsi="Times New Roman" w:cs="Times New Roman"/>
          <w:sz w:val="24"/>
          <w:szCs w:val="24"/>
        </w:rPr>
        <w:t>e, pretože je v slabom stupni (</w:t>
      </w:r>
      <w:r>
        <w:rPr>
          <w:rFonts w:ascii="Times New Roman" w:hAnsi="Times New Roman" w:cs="Times New Roman"/>
          <w:sz w:val="24"/>
          <w:szCs w:val="24"/>
        </w:rPr>
        <w:t xml:space="preserve">na čo nie sme rozhodne u tretích osôb zvyknutí) a navyše hláskové zmeny sú len pri type </w:t>
      </w:r>
      <w:proofErr w:type="spellStart"/>
      <w:r w:rsidRPr="002D1279">
        <w:rPr>
          <w:rFonts w:ascii="Times New Roman" w:hAnsi="Times New Roman" w:cs="Times New Roman"/>
          <w:i/>
          <w:sz w:val="24"/>
          <w:szCs w:val="24"/>
        </w:rPr>
        <w:t>vuolgit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Tu sa teda musíte viac naučiť teóriu jej tvorenia, ale nie je to nič neprekonateľné. </w:t>
      </w:r>
    </w:p>
    <w:p w:rsidR="002D1279" w:rsidRDefault="002D1279" w:rsidP="00497CF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Nebola by to</w:t>
      </w:r>
      <w:r w:rsidR="002B1D10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sámčina, aby sa to neskomplikovalo ešte viac – pri zápore. Dobre sa naučte jeho tvorenie a hlavne si všimnite dve veci – silný stupeň a pri type </w:t>
      </w:r>
      <w:proofErr w:type="spellStart"/>
      <w:r w:rsidRPr="002D1279">
        <w:rPr>
          <w:rFonts w:ascii="Times New Roman" w:hAnsi="Times New Roman" w:cs="Times New Roman"/>
          <w:i/>
          <w:sz w:val="24"/>
          <w:szCs w:val="24"/>
        </w:rPr>
        <w:t>doalvut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 vokalická zmena. </w:t>
      </w:r>
    </w:p>
    <w:p w:rsidR="002D1279" w:rsidRDefault="002D1279" w:rsidP="00497CF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Mierna </w:t>
      </w:r>
      <w:proofErr w:type="spellStart"/>
      <w:r>
        <w:rPr>
          <w:rFonts w:ascii="Times New Roman" w:hAnsi="Times New Roman" w:cs="Times New Roman"/>
          <w:sz w:val="24"/>
          <w:szCs w:val="24"/>
        </w:rPr>
        <w:t>záludnosť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aj u slovesa </w:t>
      </w:r>
      <w:proofErr w:type="spellStart"/>
      <w:r>
        <w:rPr>
          <w:rFonts w:ascii="Times New Roman" w:hAnsi="Times New Roman" w:cs="Times New Roman"/>
          <w:sz w:val="24"/>
          <w:szCs w:val="24"/>
        </w:rPr>
        <w:t>leat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pretéritum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nepravidelné – ale to nie je jeho prvý prípad nepravidelnosti. Stačí pozrieť na duál, plurál...</w:t>
      </w:r>
    </w:p>
    <w:p w:rsidR="00C32A6A" w:rsidRDefault="00703D06" w:rsidP="00703D0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Užitočná slovná zásoba - </w:t>
      </w:r>
      <w:hyperlink r:id="rId6" w:history="1">
        <w:r w:rsidRPr="00180DDF">
          <w:rPr>
            <w:rStyle w:val="Hypertextovodkaz"/>
            <w:rFonts w:ascii="Times New Roman" w:hAnsi="Times New Roman" w:cs="Times New Roman"/>
            <w:sz w:val="24"/>
            <w:szCs w:val="24"/>
          </w:rPr>
          <w:t>http://kursa.oahpa.no/2011/11/01/mu-vahkku/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7.3 , </w:t>
      </w:r>
      <w:r w:rsidR="00C32A6A">
        <w:rPr>
          <w:rFonts w:ascii="Times New Roman" w:hAnsi="Times New Roman" w:cs="Times New Roman"/>
          <w:sz w:val="24"/>
          <w:szCs w:val="24"/>
        </w:rPr>
        <w:t xml:space="preserve">časť </w:t>
      </w:r>
      <w:proofErr w:type="spellStart"/>
      <w:r w:rsidRPr="00C32A6A">
        <w:rPr>
          <w:rFonts w:ascii="Times New Roman" w:hAnsi="Times New Roman" w:cs="Times New Roman"/>
          <w:sz w:val="24"/>
          <w:szCs w:val="24"/>
          <w:u w:val="single"/>
        </w:rPr>
        <w:t>Ávkkálaš</w:t>
      </w:r>
      <w:proofErr w:type="spellEnd"/>
      <w:r w:rsidRPr="00C32A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32A6A">
        <w:rPr>
          <w:rFonts w:ascii="Times New Roman" w:hAnsi="Times New Roman" w:cs="Times New Roman"/>
          <w:sz w:val="24"/>
          <w:szCs w:val="24"/>
          <w:u w:val="single"/>
        </w:rPr>
        <w:t>sánit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(užitočné slová) </w:t>
      </w:r>
      <w:r w:rsidR="00C32A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A6A">
        <w:rPr>
          <w:rFonts w:ascii="Times New Roman" w:hAnsi="Times New Roman" w:cs="Times New Roman"/>
          <w:sz w:val="24"/>
          <w:szCs w:val="24"/>
        </w:rPr>
        <w:t xml:space="preserve">týkajú sa vyjadrovania poradia/času dejov – často, niekedy, predtým, potom... – upozorňujem na západné nárečie severnej sámčiny, používané na tejto stránke – preto slová ako </w:t>
      </w:r>
      <w:proofErr w:type="spellStart"/>
      <w:r w:rsidR="00C32A6A">
        <w:rPr>
          <w:rFonts w:ascii="Times New Roman" w:hAnsi="Times New Roman" w:cs="Times New Roman"/>
          <w:sz w:val="24"/>
          <w:szCs w:val="24"/>
        </w:rPr>
        <w:t>mánnodat</w:t>
      </w:r>
      <w:proofErr w:type="spellEnd"/>
      <w:r w:rsidR="00C32A6A">
        <w:rPr>
          <w:rFonts w:ascii="Times New Roman" w:hAnsi="Times New Roman" w:cs="Times New Roman"/>
          <w:sz w:val="24"/>
          <w:szCs w:val="24"/>
        </w:rPr>
        <w:t xml:space="preserve"> (vo východnom dialekte, ktorý sa prednostne učíme </w:t>
      </w:r>
      <w:proofErr w:type="spellStart"/>
      <w:r w:rsidR="00C32A6A" w:rsidRPr="008D01EE">
        <w:rPr>
          <w:rFonts w:ascii="Times New Roman" w:hAnsi="Times New Roman" w:cs="Times New Roman"/>
          <w:i/>
          <w:sz w:val="24"/>
          <w:szCs w:val="24"/>
        </w:rPr>
        <w:t>vuossárga</w:t>
      </w:r>
      <w:proofErr w:type="spellEnd"/>
      <w:r w:rsidR="00C32A6A">
        <w:rPr>
          <w:rFonts w:ascii="Times New Roman" w:hAnsi="Times New Roman" w:cs="Times New Roman"/>
          <w:sz w:val="24"/>
          <w:szCs w:val="24"/>
        </w:rPr>
        <w:t>)</w:t>
      </w:r>
    </w:p>
    <w:p w:rsidR="002D1279" w:rsidRPr="00497CFD" w:rsidRDefault="002D1279" w:rsidP="002B1D1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1279" w:rsidRPr="0049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0F6"/>
    <w:multiLevelType w:val="hybridMultilevel"/>
    <w:tmpl w:val="103ADA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120CB"/>
    <w:multiLevelType w:val="hybridMultilevel"/>
    <w:tmpl w:val="88C8C2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2CD1"/>
    <w:multiLevelType w:val="hybridMultilevel"/>
    <w:tmpl w:val="FB6882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02B0C"/>
    <w:multiLevelType w:val="hybridMultilevel"/>
    <w:tmpl w:val="4D16D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34"/>
    <w:rsid w:val="002057CE"/>
    <w:rsid w:val="002B1D10"/>
    <w:rsid w:val="002D1279"/>
    <w:rsid w:val="00497CFD"/>
    <w:rsid w:val="006A6AC6"/>
    <w:rsid w:val="00703D06"/>
    <w:rsid w:val="00800240"/>
    <w:rsid w:val="00837134"/>
    <w:rsid w:val="008D01EE"/>
    <w:rsid w:val="00BA5836"/>
    <w:rsid w:val="00C32A6A"/>
    <w:rsid w:val="00D15391"/>
    <w:rsid w:val="00E3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008C"/>
  <w15:chartTrackingRefBased/>
  <w15:docId w15:val="{7D9F28F4-2117-4EE1-B535-F685786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1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7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sa.oahpa.no/2011/11/01/mu-vahkku/" TargetMode="External"/><Relationship Id="rId5" Type="http://schemas.openxmlformats.org/officeDocument/2006/relationships/hyperlink" Target="http://kursa.oahpa.no/2011/10/29/ollu-go-diibmu-l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astevko</dc:creator>
  <cp:keywords/>
  <dc:description/>
  <cp:lastModifiedBy>astevko</cp:lastModifiedBy>
  <cp:revision>4</cp:revision>
  <dcterms:created xsi:type="dcterms:W3CDTF">2020-03-21T17:20:00Z</dcterms:created>
  <dcterms:modified xsi:type="dcterms:W3CDTF">2020-03-22T21:24:00Z</dcterms:modified>
</cp:coreProperties>
</file>