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E0A" w:rsidRPr="004E62EE" w:rsidRDefault="004E62EE" w:rsidP="004E62EE">
      <w:pPr>
        <w:jc w:val="center"/>
        <w:rPr>
          <w:rStyle w:val="print-hide"/>
          <w:sz w:val="32"/>
          <w:szCs w:val="32"/>
        </w:rPr>
      </w:pPr>
      <w:r w:rsidRPr="004E62EE">
        <w:rPr>
          <w:rStyle w:val="print-hide"/>
          <w:sz w:val="32"/>
          <w:szCs w:val="32"/>
        </w:rPr>
        <w:t>Zadání</w:t>
      </w:r>
      <w:r w:rsidRPr="004E62EE">
        <w:rPr>
          <w:rStyle w:val="print-hide"/>
          <w:sz w:val="32"/>
          <w:szCs w:val="32"/>
        </w:rPr>
        <w:t xml:space="preserve"> závěrečné seminární práce </w:t>
      </w:r>
      <w:r w:rsidR="00B73E0A" w:rsidRPr="004E62EE">
        <w:rPr>
          <w:sz w:val="32"/>
          <w:szCs w:val="32"/>
        </w:rPr>
        <w:t xml:space="preserve">CJA041 </w:t>
      </w:r>
      <w:r w:rsidR="00B73E0A" w:rsidRPr="004E62EE">
        <w:rPr>
          <w:i/>
          <w:sz w:val="32"/>
          <w:szCs w:val="32"/>
        </w:rPr>
        <w:t>Historická mluvnice češtiny</w:t>
      </w:r>
      <w:r>
        <w:rPr>
          <w:sz w:val="32"/>
          <w:szCs w:val="32"/>
        </w:rPr>
        <w:t xml:space="preserve">, </w:t>
      </w:r>
      <w:r w:rsidR="00B73E0A" w:rsidRPr="004E62EE">
        <w:rPr>
          <w:sz w:val="32"/>
          <w:szCs w:val="32"/>
        </w:rPr>
        <w:t xml:space="preserve">CJBB133 </w:t>
      </w:r>
      <w:r w:rsidR="00B73E0A" w:rsidRPr="004E62EE">
        <w:rPr>
          <w:i/>
          <w:sz w:val="32"/>
          <w:szCs w:val="32"/>
        </w:rPr>
        <w:t xml:space="preserve">Historická mluvnice češtiny </w:t>
      </w:r>
      <w:r w:rsidRPr="004E62EE">
        <w:rPr>
          <w:i/>
          <w:sz w:val="32"/>
          <w:szCs w:val="32"/>
        </w:rPr>
        <w:t xml:space="preserve">– </w:t>
      </w:r>
      <w:r w:rsidR="00B73E0A" w:rsidRPr="004E62EE">
        <w:rPr>
          <w:i/>
          <w:sz w:val="32"/>
          <w:szCs w:val="32"/>
        </w:rPr>
        <w:t xml:space="preserve"> překlenovací seminář</w:t>
      </w:r>
      <w:r w:rsidR="00B73E0A" w:rsidRPr="004E62EE">
        <w:rPr>
          <w:sz w:val="32"/>
          <w:szCs w:val="32"/>
        </w:rPr>
        <w:t xml:space="preserve"> (jaro 2020)</w:t>
      </w:r>
    </w:p>
    <w:p w:rsidR="00B73E0A" w:rsidRDefault="00B73E0A" w:rsidP="00B73E0A">
      <w:pPr>
        <w:rPr>
          <w:rStyle w:val="print-hide"/>
        </w:rPr>
      </w:pPr>
    </w:p>
    <w:p w:rsidR="00B73E0A" w:rsidRDefault="00B73E0A" w:rsidP="00B73E0A">
      <w:pPr>
        <w:rPr>
          <w:rStyle w:val="print-hide"/>
        </w:rPr>
      </w:pPr>
    </w:p>
    <w:p w:rsidR="00B73E0A" w:rsidRDefault="00B73E0A" w:rsidP="00B73E0A">
      <w:pPr>
        <w:rPr>
          <w:rStyle w:val="print-hide"/>
        </w:rPr>
      </w:pPr>
    </w:p>
    <w:p w:rsidR="00B73E0A" w:rsidRPr="00B73E0A" w:rsidRDefault="00B73E0A" w:rsidP="00B73E0A">
      <w:pPr>
        <w:rPr>
          <w:rStyle w:val="print-hide"/>
          <w:b/>
        </w:rPr>
      </w:pPr>
      <w:r w:rsidRPr="00B73E0A">
        <w:rPr>
          <w:rStyle w:val="print-hide"/>
          <w:b/>
        </w:rPr>
        <w:t xml:space="preserve">1. Rozbor </w:t>
      </w:r>
      <w:r w:rsidR="004E62EE">
        <w:rPr>
          <w:rStyle w:val="print-hide"/>
          <w:b/>
        </w:rPr>
        <w:t xml:space="preserve">staročeského </w:t>
      </w:r>
      <w:r w:rsidRPr="00B73E0A">
        <w:rPr>
          <w:rStyle w:val="print-hide"/>
          <w:b/>
        </w:rPr>
        <w:t xml:space="preserve">textu </w:t>
      </w:r>
    </w:p>
    <w:p w:rsidR="004E62EE" w:rsidRDefault="004E62EE" w:rsidP="00B73E0A">
      <w:pPr>
        <w:rPr>
          <w:rStyle w:val="print-hide"/>
          <w:i/>
        </w:rPr>
      </w:pPr>
    </w:p>
    <w:p w:rsidR="00B73E0A" w:rsidRDefault="00B73E0A" w:rsidP="00B73E0A">
      <w:pPr>
        <w:rPr>
          <w:rStyle w:val="print-hide"/>
        </w:rPr>
      </w:pPr>
      <w:r w:rsidRPr="00B73E0A">
        <w:rPr>
          <w:rStyle w:val="print-hide"/>
          <w:i/>
        </w:rPr>
        <w:t>Chrestomatie k vývoji českého jazyka (</w:t>
      </w:r>
      <w:proofErr w:type="gramStart"/>
      <w:r w:rsidRPr="00B73E0A">
        <w:rPr>
          <w:rStyle w:val="print-hide"/>
          <w:i/>
        </w:rPr>
        <w:t>13.-18</w:t>
      </w:r>
      <w:proofErr w:type="gramEnd"/>
      <w:r w:rsidRPr="00B73E0A">
        <w:rPr>
          <w:rStyle w:val="print-hide"/>
          <w:i/>
        </w:rPr>
        <w:t>. století)</w:t>
      </w:r>
      <w:r>
        <w:rPr>
          <w:rStyle w:val="print-hide"/>
        </w:rPr>
        <w:t xml:space="preserve"> – dostupná v </w:t>
      </w:r>
      <w:proofErr w:type="spellStart"/>
      <w:r>
        <w:rPr>
          <w:rStyle w:val="print-hide"/>
        </w:rPr>
        <w:t>eprezenčce</w:t>
      </w:r>
      <w:proofErr w:type="spellEnd"/>
      <w:r>
        <w:rPr>
          <w:rStyle w:val="print-hide"/>
        </w:rPr>
        <w:t xml:space="preserve"> online:</w:t>
      </w:r>
    </w:p>
    <w:p w:rsidR="00B73E0A" w:rsidRDefault="00B73E0A" w:rsidP="00B73E0A">
      <w:pPr>
        <w:rPr>
          <w:rStyle w:val="print-hide"/>
        </w:rPr>
      </w:pPr>
    </w:p>
    <w:p w:rsidR="00B73E0A" w:rsidRDefault="00B73E0A" w:rsidP="00B73E0A">
      <w:pPr>
        <w:rPr>
          <w:rStyle w:val="print-hide"/>
        </w:rPr>
      </w:pPr>
      <w:hyperlink r:id="rId7" w:history="1">
        <w:r w:rsidRPr="00E72690">
          <w:rPr>
            <w:rStyle w:val="Hypertextovodkaz"/>
          </w:rPr>
          <w:t>https://kic.ics.muni.cz/e-prezencka.cgi?sysno=000013629</w:t>
        </w:r>
      </w:hyperlink>
    </w:p>
    <w:p w:rsidR="00B73E0A" w:rsidRDefault="00B73E0A" w:rsidP="00B73E0A">
      <w:pPr>
        <w:rPr>
          <w:rStyle w:val="print-hide"/>
        </w:rPr>
      </w:pPr>
    </w:p>
    <w:p w:rsidR="00B73E0A" w:rsidRDefault="00B73E0A" w:rsidP="00B73E0A">
      <w:pPr>
        <w:rPr>
          <w:rStyle w:val="print-hide"/>
        </w:rPr>
      </w:pPr>
      <w:r>
        <w:rPr>
          <w:rStyle w:val="print-hide"/>
        </w:rPr>
        <w:t>Každý student bude mít zadáno jedno čtyřverší z Dalimilovy kroniky.</w:t>
      </w:r>
    </w:p>
    <w:p w:rsidR="00B73E0A" w:rsidRDefault="00B73E0A" w:rsidP="00B73E0A">
      <w:pPr>
        <w:rPr>
          <w:rStyle w:val="print-hide"/>
        </w:rPr>
      </w:pPr>
    </w:p>
    <w:p w:rsidR="00B73E0A" w:rsidRPr="00B73E0A" w:rsidRDefault="00B73E0A" w:rsidP="00B73E0A">
      <w:pPr>
        <w:rPr>
          <w:rStyle w:val="print-hide"/>
        </w:rPr>
      </w:pPr>
      <w:r>
        <w:rPr>
          <w:rStyle w:val="print-hide"/>
        </w:rPr>
        <w:t xml:space="preserve">Rozbor kopíruje strukturu, kterou mají analýzy bajky </w:t>
      </w:r>
      <w:r>
        <w:rPr>
          <w:rStyle w:val="print-hide"/>
          <w:i/>
        </w:rPr>
        <w:t xml:space="preserve">O </w:t>
      </w:r>
      <w:proofErr w:type="spellStart"/>
      <w:r>
        <w:rPr>
          <w:rStyle w:val="print-hide"/>
          <w:i/>
        </w:rPr>
        <w:t>lišcě</w:t>
      </w:r>
      <w:proofErr w:type="spellEnd"/>
      <w:r>
        <w:rPr>
          <w:rStyle w:val="print-hide"/>
          <w:i/>
        </w:rPr>
        <w:t xml:space="preserve"> a </w:t>
      </w:r>
      <w:proofErr w:type="spellStart"/>
      <w:r>
        <w:rPr>
          <w:rStyle w:val="print-hide"/>
          <w:i/>
        </w:rPr>
        <w:t>čbánu</w:t>
      </w:r>
      <w:proofErr w:type="spellEnd"/>
      <w:r>
        <w:rPr>
          <w:rStyle w:val="print-hide"/>
          <w:i/>
        </w:rPr>
        <w:t xml:space="preserve"> </w:t>
      </w:r>
      <w:r>
        <w:rPr>
          <w:rStyle w:val="print-hide"/>
        </w:rPr>
        <w:t xml:space="preserve">nahrané do </w:t>
      </w:r>
      <w:proofErr w:type="spellStart"/>
      <w:proofErr w:type="gramStart"/>
      <w:r>
        <w:rPr>
          <w:rStyle w:val="print-hide"/>
        </w:rPr>
        <w:t>ISu</w:t>
      </w:r>
      <w:proofErr w:type="spellEnd"/>
      <w:proofErr w:type="gramEnd"/>
      <w:r>
        <w:rPr>
          <w:rStyle w:val="print-hide"/>
        </w:rPr>
        <w:t xml:space="preserve"> (studijní materiály).</w:t>
      </w:r>
    </w:p>
    <w:p w:rsidR="00B73E0A" w:rsidRDefault="00B73E0A" w:rsidP="00B73E0A">
      <w:pPr>
        <w:rPr>
          <w:rStyle w:val="print-hide"/>
        </w:rPr>
      </w:pPr>
    </w:p>
    <w:p w:rsidR="00115C2B" w:rsidRPr="00B73E0A" w:rsidRDefault="00115C2B" w:rsidP="00B73E0A">
      <w:pPr>
        <w:rPr>
          <w:rStyle w:val="print-hide"/>
        </w:rPr>
      </w:pPr>
    </w:p>
    <w:p w:rsidR="00B73E0A" w:rsidRPr="00B73E0A" w:rsidRDefault="00B73E0A" w:rsidP="00B73E0A">
      <w:pPr>
        <w:rPr>
          <w:rStyle w:val="print-hide"/>
          <w:b/>
        </w:rPr>
      </w:pPr>
      <w:r w:rsidRPr="00B73E0A">
        <w:rPr>
          <w:rStyle w:val="print-hide"/>
          <w:b/>
        </w:rPr>
        <w:t>2. Transkripce</w:t>
      </w:r>
    </w:p>
    <w:p w:rsidR="00B73E0A" w:rsidRDefault="00B73E0A" w:rsidP="00B73E0A">
      <w:pPr>
        <w:rPr>
          <w:rStyle w:val="print-hide"/>
        </w:rPr>
      </w:pPr>
    </w:p>
    <w:p w:rsidR="00265DD3" w:rsidRDefault="00265DD3" w:rsidP="00B73E0A">
      <w:pPr>
        <w:rPr>
          <w:rStyle w:val="print-hide"/>
        </w:rPr>
      </w:pPr>
      <w:r>
        <w:rPr>
          <w:rStyle w:val="print-hide"/>
        </w:rPr>
        <w:t>Podle pravidel novočeského pravopisu při zachování jazykových charakteristik staré češtiny.</w:t>
      </w:r>
    </w:p>
    <w:p w:rsidR="00B73E0A" w:rsidRDefault="00B73E0A" w:rsidP="00B73E0A">
      <w:pPr>
        <w:rPr>
          <w:rStyle w:val="print-hide"/>
        </w:rPr>
      </w:pPr>
    </w:p>
    <w:p w:rsidR="004E62EE" w:rsidRDefault="004E62EE" w:rsidP="00B73E0A">
      <w:pPr>
        <w:rPr>
          <w:rStyle w:val="print-hide"/>
        </w:rPr>
      </w:pPr>
    </w:p>
    <w:p w:rsidR="00B73E0A" w:rsidRPr="00B73E0A" w:rsidRDefault="00B73E0A" w:rsidP="00B73E0A">
      <w:pPr>
        <w:rPr>
          <w:rStyle w:val="print-hide"/>
          <w:b/>
        </w:rPr>
      </w:pPr>
      <w:r w:rsidRPr="00B73E0A">
        <w:rPr>
          <w:rStyle w:val="print-hide"/>
          <w:b/>
        </w:rPr>
        <w:t>3. Překlad</w:t>
      </w:r>
    </w:p>
    <w:p w:rsidR="00B73E0A" w:rsidRDefault="00B73E0A" w:rsidP="00B73E0A">
      <w:pPr>
        <w:rPr>
          <w:rStyle w:val="print-hide"/>
        </w:rPr>
      </w:pPr>
    </w:p>
    <w:p w:rsidR="00B73E0A" w:rsidRDefault="00B73E0A" w:rsidP="00B73E0A">
      <w:pPr>
        <w:rPr>
          <w:rStyle w:val="print-hide"/>
        </w:rPr>
      </w:pPr>
      <w:r>
        <w:rPr>
          <w:rStyle w:val="print-hide"/>
        </w:rPr>
        <w:t xml:space="preserve">Všechny staročeské slovníky dostupné na </w:t>
      </w:r>
      <w:r w:rsidRPr="00B73E0A">
        <w:rPr>
          <w:rStyle w:val="print-hide"/>
          <w:i/>
        </w:rPr>
        <w:t>Vokabuláři webovém</w:t>
      </w:r>
      <w:r>
        <w:rPr>
          <w:rStyle w:val="print-hide"/>
        </w:rPr>
        <w:t>:</w:t>
      </w:r>
    </w:p>
    <w:p w:rsidR="00B73E0A" w:rsidRDefault="00B73E0A" w:rsidP="00B73E0A">
      <w:pPr>
        <w:rPr>
          <w:rStyle w:val="print-hide"/>
        </w:rPr>
      </w:pPr>
    </w:p>
    <w:p w:rsidR="00B73E0A" w:rsidRDefault="00B73E0A" w:rsidP="00B73E0A">
      <w:pPr>
        <w:rPr>
          <w:rStyle w:val="print-hide"/>
        </w:rPr>
      </w:pPr>
      <w:hyperlink r:id="rId8" w:history="1">
        <w:r w:rsidRPr="00E72690">
          <w:rPr>
            <w:rStyle w:val="Hypertextovodkaz"/>
          </w:rPr>
          <w:t>https://vokabular.ujc.cas.cz/</w:t>
        </w:r>
      </w:hyperlink>
    </w:p>
    <w:p w:rsidR="00B73E0A" w:rsidRDefault="00B73E0A" w:rsidP="00B73E0A">
      <w:pPr>
        <w:rPr>
          <w:rStyle w:val="print-hide"/>
        </w:rPr>
      </w:pPr>
    </w:p>
    <w:p w:rsidR="009F37AF" w:rsidRDefault="009F37AF" w:rsidP="00B73E0A">
      <w:pPr>
        <w:rPr>
          <w:rStyle w:val="print-hide"/>
          <w:b/>
        </w:rPr>
      </w:pPr>
    </w:p>
    <w:p w:rsidR="00873D00" w:rsidRPr="00873D00" w:rsidRDefault="00873D00" w:rsidP="00B73E0A">
      <w:pPr>
        <w:rPr>
          <w:rStyle w:val="print-hide"/>
          <w:b/>
        </w:rPr>
      </w:pPr>
      <w:r w:rsidRPr="00873D00">
        <w:rPr>
          <w:rStyle w:val="print-hide"/>
          <w:b/>
        </w:rPr>
        <w:t>4. Rozbor</w:t>
      </w:r>
    </w:p>
    <w:p w:rsidR="00873D00" w:rsidRDefault="00873D00" w:rsidP="00B73E0A">
      <w:pPr>
        <w:rPr>
          <w:rStyle w:val="print-hide"/>
        </w:rPr>
      </w:pPr>
    </w:p>
    <w:p w:rsidR="00873D00" w:rsidRDefault="00873D00" w:rsidP="00B73E0A">
      <w:pPr>
        <w:rPr>
          <w:rStyle w:val="print-hide"/>
        </w:rPr>
      </w:pPr>
      <w:r>
        <w:rPr>
          <w:rStyle w:val="print-hide"/>
        </w:rPr>
        <w:t>Postupuje po jednotlivých slovech obsažených v textu.</w:t>
      </w:r>
    </w:p>
    <w:p w:rsidR="00873D00" w:rsidRDefault="00873D00" w:rsidP="00B73E0A">
      <w:pPr>
        <w:rPr>
          <w:rStyle w:val="print-hide"/>
        </w:rPr>
      </w:pPr>
    </w:p>
    <w:p w:rsidR="009F37AF" w:rsidRDefault="00873D00" w:rsidP="00B73E0A">
      <w:pPr>
        <w:rPr>
          <w:rStyle w:val="print-hide"/>
        </w:rPr>
      </w:pPr>
      <w:r>
        <w:rPr>
          <w:rStyle w:val="print-hide"/>
        </w:rPr>
        <w:t xml:space="preserve">4.1 Určení </w:t>
      </w:r>
      <w:r w:rsidR="009F37AF">
        <w:rPr>
          <w:rStyle w:val="print-hide"/>
          <w:u w:val="single"/>
        </w:rPr>
        <w:t>morfologických vlastností</w:t>
      </w:r>
      <w:r>
        <w:rPr>
          <w:rStyle w:val="print-hide"/>
        </w:rPr>
        <w:t xml:space="preserve">, </w:t>
      </w:r>
    </w:p>
    <w:p w:rsidR="009F37AF" w:rsidRDefault="009F37AF" w:rsidP="009F37AF">
      <w:pPr>
        <w:pStyle w:val="Odstavecseseznamem"/>
        <w:numPr>
          <w:ilvl w:val="0"/>
          <w:numId w:val="5"/>
        </w:numPr>
        <w:rPr>
          <w:rStyle w:val="print-hide"/>
          <w:rFonts w:ascii="Times New Roman" w:hAnsi="Times New Roman" w:cs="Times New Roman"/>
          <w:sz w:val="24"/>
          <w:szCs w:val="24"/>
        </w:rPr>
      </w:pPr>
      <w:r w:rsidRPr="009F37AF">
        <w:rPr>
          <w:rStyle w:val="print-hide"/>
          <w:rFonts w:ascii="Times New Roman" w:hAnsi="Times New Roman" w:cs="Times New Roman"/>
          <w:sz w:val="24"/>
          <w:szCs w:val="24"/>
        </w:rPr>
        <w:t>ze slovníku jsou uvedeny základní morfologické char</w:t>
      </w:r>
      <w:r>
        <w:rPr>
          <w:rStyle w:val="print-hide"/>
          <w:rFonts w:ascii="Times New Roman" w:hAnsi="Times New Roman" w:cs="Times New Roman"/>
          <w:sz w:val="24"/>
          <w:szCs w:val="24"/>
        </w:rPr>
        <w:t>a</w:t>
      </w:r>
      <w:r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kteristiky </w:t>
      </w:r>
      <w:r>
        <w:rPr>
          <w:rStyle w:val="print-hide"/>
          <w:rFonts w:ascii="Times New Roman" w:hAnsi="Times New Roman" w:cs="Times New Roman"/>
          <w:sz w:val="24"/>
          <w:szCs w:val="24"/>
        </w:rPr>
        <w:t>(u substantiv nominativ a genitiv, u adjektiv a rodových zájmen maskulinum, femininum a neutrum),</w:t>
      </w:r>
    </w:p>
    <w:p w:rsidR="009F37AF" w:rsidRDefault="009F37AF" w:rsidP="009F37AF">
      <w:pPr>
        <w:pStyle w:val="Odstavecseseznamem"/>
        <w:numPr>
          <w:ilvl w:val="0"/>
          <w:numId w:val="5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určení </w:t>
      </w:r>
      <w:r w:rsidRPr="009F37AF">
        <w:rPr>
          <w:rStyle w:val="print-hide"/>
          <w:rFonts w:ascii="Times New Roman" w:hAnsi="Times New Roman" w:cs="Times New Roman"/>
          <w:sz w:val="24"/>
          <w:szCs w:val="24"/>
          <w:u w:val="single"/>
        </w:rPr>
        <w:t>slovnědruhové příslušnosti</w:t>
      </w:r>
      <w:r>
        <w:rPr>
          <w:rStyle w:val="print-hide"/>
          <w:rFonts w:ascii="Times New Roman" w:hAnsi="Times New Roman" w:cs="Times New Roman"/>
          <w:sz w:val="24"/>
          <w:szCs w:val="24"/>
        </w:rPr>
        <w:t>,</w:t>
      </w:r>
    </w:p>
    <w:p w:rsidR="00873D00" w:rsidRPr="009F37AF" w:rsidRDefault="009F37AF" w:rsidP="009F37AF">
      <w:pPr>
        <w:pStyle w:val="Odstavecseseznamem"/>
        <w:numPr>
          <w:ilvl w:val="0"/>
          <w:numId w:val="5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u flektivních slovních druhů určení 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>všech gramatických kategorií a flexe (např. jmenn</w:t>
      </w:r>
      <w:r>
        <w:rPr>
          <w:rStyle w:val="print-hide"/>
          <w:rFonts w:ascii="Times New Roman" w:hAnsi="Times New Roman" w:cs="Times New Roman"/>
          <w:sz w:val="24"/>
          <w:szCs w:val="24"/>
        </w:rPr>
        <w:t>ý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print-hide"/>
          <w:rFonts w:ascii="Times New Roman" w:hAnsi="Times New Roman" w:cs="Times New Roman"/>
          <w:sz w:val="24"/>
          <w:szCs w:val="24"/>
        </w:rPr>
        <w:t>kmen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typ 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>zájmenn</w:t>
      </w:r>
      <w:r>
        <w:rPr>
          <w:rStyle w:val="print-hide"/>
          <w:rFonts w:ascii="Times New Roman" w:hAnsi="Times New Roman" w:cs="Times New Roman"/>
          <w:sz w:val="24"/>
          <w:szCs w:val="24"/>
        </w:rPr>
        <w:t>é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 deklinac</w:t>
      </w:r>
      <w:r>
        <w:rPr>
          <w:rStyle w:val="print-hide"/>
          <w:rFonts w:ascii="Times New Roman" w:hAnsi="Times New Roman" w:cs="Times New Roman"/>
          <w:sz w:val="24"/>
          <w:szCs w:val="24"/>
        </w:rPr>
        <w:t>e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, složená deklinace, </w:t>
      </w: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u sloves 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 xml:space="preserve">slovesná třída, </w:t>
      </w: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také vždy nutno uvést 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>vzor</w:t>
      </w:r>
      <w:r>
        <w:rPr>
          <w:rStyle w:val="print-hide"/>
          <w:rFonts w:ascii="Times New Roman" w:hAnsi="Times New Roman" w:cs="Times New Roman"/>
          <w:sz w:val="24"/>
          <w:szCs w:val="24"/>
        </w:rPr>
        <w:t>y</w:t>
      </w:r>
      <w:r w:rsidR="00873D00" w:rsidRPr="009F37AF">
        <w:rPr>
          <w:rStyle w:val="print-hide"/>
          <w:rFonts w:ascii="Times New Roman" w:hAnsi="Times New Roman" w:cs="Times New Roman"/>
          <w:sz w:val="24"/>
          <w:szCs w:val="24"/>
        </w:rPr>
        <w:t>).</w:t>
      </w:r>
    </w:p>
    <w:p w:rsidR="00873D00" w:rsidRDefault="00873D00" w:rsidP="00B73E0A">
      <w:pPr>
        <w:rPr>
          <w:rStyle w:val="print-hide"/>
        </w:rPr>
      </w:pPr>
    </w:p>
    <w:p w:rsidR="00265DD3" w:rsidRDefault="00265DD3" w:rsidP="00B73E0A">
      <w:pPr>
        <w:rPr>
          <w:rStyle w:val="print-hide"/>
        </w:rPr>
      </w:pPr>
      <w:hyperlink r:id="rId9" w:history="1">
        <w:r w:rsidRPr="00E72690">
          <w:rPr>
            <w:rStyle w:val="Hypertextovodkaz"/>
          </w:rPr>
          <w:t>https://digilib.phil.muni.cz/data/handle/11222.digilib/130625/monography.pdf</w:t>
        </w:r>
      </w:hyperlink>
    </w:p>
    <w:p w:rsidR="00265DD3" w:rsidRDefault="00265DD3" w:rsidP="00B73E0A">
      <w:pPr>
        <w:rPr>
          <w:rStyle w:val="print-hide"/>
        </w:rPr>
      </w:pPr>
    </w:p>
    <w:p w:rsidR="00265DD3" w:rsidRDefault="00265DD3" w:rsidP="00B73E0A">
      <w:pPr>
        <w:rPr>
          <w:rStyle w:val="print-hide"/>
        </w:rPr>
      </w:pPr>
    </w:p>
    <w:p w:rsidR="00873D00" w:rsidRDefault="00873D00" w:rsidP="00B73E0A">
      <w:pPr>
        <w:rPr>
          <w:rStyle w:val="print-hide"/>
        </w:rPr>
      </w:pPr>
      <w:r>
        <w:rPr>
          <w:rStyle w:val="print-hide"/>
        </w:rPr>
        <w:t xml:space="preserve">4.2 </w:t>
      </w:r>
      <w:r w:rsidRPr="000F036B">
        <w:rPr>
          <w:rStyle w:val="print-hide"/>
          <w:u w:val="single"/>
        </w:rPr>
        <w:t xml:space="preserve">Rekonstrukce </w:t>
      </w:r>
      <w:r w:rsidR="000F036B" w:rsidRPr="000F036B">
        <w:rPr>
          <w:rStyle w:val="print-hide"/>
          <w:u w:val="single"/>
        </w:rPr>
        <w:t>fonologického</w:t>
      </w:r>
      <w:r w:rsidRPr="000F036B">
        <w:rPr>
          <w:rStyle w:val="print-hide"/>
          <w:u w:val="single"/>
        </w:rPr>
        <w:t xml:space="preserve"> vývoje</w:t>
      </w:r>
      <w:r>
        <w:rPr>
          <w:rStyle w:val="print-hide"/>
        </w:rPr>
        <w:t xml:space="preserve"> od praslovanštiny do současné doby, včetně dialektů</w:t>
      </w:r>
    </w:p>
    <w:p w:rsidR="00873D00" w:rsidRDefault="00873D00" w:rsidP="00B73E0A">
      <w:pPr>
        <w:rPr>
          <w:rStyle w:val="print-hide"/>
        </w:rPr>
      </w:pPr>
    </w:p>
    <w:p w:rsidR="00265DD3" w:rsidRDefault="00265DD3" w:rsidP="00B73E0A">
      <w:pPr>
        <w:rPr>
          <w:rStyle w:val="print-hide"/>
        </w:rPr>
      </w:pPr>
      <w:hyperlink r:id="rId10" w:history="1">
        <w:r w:rsidRPr="00E72690">
          <w:rPr>
            <w:rStyle w:val="Hypertextovodkaz"/>
          </w:rPr>
          <w:t>https://digilib.phil.muni.cz/data/handle/11222.digilib/131101/monography.pdf</w:t>
        </w:r>
      </w:hyperlink>
    </w:p>
    <w:p w:rsidR="00265DD3" w:rsidRDefault="00265DD3" w:rsidP="00B73E0A">
      <w:pPr>
        <w:rPr>
          <w:rStyle w:val="print-hide"/>
        </w:rPr>
      </w:pPr>
    </w:p>
    <w:p w:rsidR="00265DD3" w:rsidRDefault="00265DD3" w:rsidP="00B73E0A">
      <w:pPr>
        <w:rPr>
          <w:rStyle w:val="print-hide"/>
        </w:rPr>
      </w:pPr>
    </w:p>
    <w:p w:rsidR="00873D00" w:rsidRDefault="000F036B" w:rsidP="00B73E0A">
      <w:pPr>
        <w:rPr>
          <w:rStyle w:val="print-hide"/>
        </w:rPr>
      </w:pPr>
      <w:r>
        <w:rPr>
          <w:rStyle w:val="print-hide"/>
        </w:rPr>
        <w:t xml:space="preserve">4.2.1 </w:t>
      </w:r>
      <w:r w:rsidR="00873D00">
        <w:rPr>
          <w:rStyle w:val="print-hide"/>
        </w:rPr>
        <w:t>Stanovení výchozího praslovanského stavu na základě etymologických slovníků: v </w:t>
      </w:r>
      <w:proofErr w:type="spellStart"/>
      <w:r w:rsidR="00873D00">
        <w:rPr>
          <w:rStyle w:val="print-hide"/>
        </w:rPr>
        <w:t>eprezenčce</w:t>
      </w:r>
      <w:proofErr w:type="spellEnd"/>
      <w:r w:rsidR="00873D00">
        <w:rPr>
          <w:rStyle w:val="print-hide"/>
        </w:rPr>
        <w:t xml:space="preserve"> Rejzkův slovník:</w:t>
      </w:r>
    </w:p>
    <w:p w:rsidR="004E62EE" w:rsidRDefault="004E62EE" w:rsidP="00B73E0A">
      <w:pPr>
        <w:rPr>
          <w:rStyle w:val="print-hide"/>
        </w:rPr>
      </w:pPr>
    </w:p>
    <w:p w:rsidR="004E62EE" w:rsidRPr="004E62EE" w:rsidRDefault="004E62EE" w:rsidP="00B73E0A">
      <w:pPr>
        <w:rPr>
          <w:rStyle w:val="print-hide"/>
        </w:rPr>
      </w:pPr>
      <w:r>
        <w:rPr>
          <w:rStyle w:val="print-hide"/>
        </w:rPr>
        <w:t xml:space="preserve">Jiří Rejzek: </w:t>
      </w:r>
      <w:r w:rsidRPr="004E62EE">
        <w:rPr>
          <w:rStyle w:val="print-hide"/>
          <w:i/>
        </w:rPr>
        <w:t>Český etymologický slovník</w:t>
      </w:r>
      <w:r>
        <w:rPr>
          <w:rStyle w:val="print-hide"/>
        </w:rPr>
        <w:t>. 2. přepracované vydání, 2015.</w:t>
      </w:r>
    </w:p>
    <w:p w:rsidR="00873D00" w:rsidRDefault="00873D00" w:rsidP="00B73E0A">
      <w:pPr>
        <w:rPr>
          <w:rStyle w:val="print-hide"/>
        </w:rPr>
      </w:pPr>
    </w:p>
    <w:p w:rsidR="004E62EE" w:rsidRDefault="004E62EE" w:rsidP="00B73E0A">
      <w:pPr>
        <w:rPr>
          <w:rStyle w:val="print-hide"/>
          <w:color w:val="FF0000"/>
        </w:rPr>
      </w:pPr>
      <w:hyperlink r:id="rId11" w:history="1">
        <w:r w:rsidRPr="00E72690">
          <w:rPr>
            <w:rStyle w:val="Hypertextovodkaz"/>
          </w:rPr>
          <w:t>https://kic.ics.muni.cz/e-prezencka.cgi?sysno=006340231</w:t>
        </w:r>
      </w:hyperlink>
    </w:p>
    <w:p w:rsidR="004E62EE" w:rsidRDefault="004E62EE" w:rsidP="00B73E0A">
      <w:pPr>
        <w:rPr>
          <w:rStyle w:val="print-hide"/>
          <w:color w:val="FF0000"/>
        </w:rPr>
      </w:pPr>
    </w:p>
    <w:p w:rsidR="00B73E0A" w:rsidRDefault="00873D00" w:rsidP="00B73E0A">
      <w:pPr>
        <w:rPr>
          <w:rStyle w:val="print-hide"/>
        </w:rPr>
      </w:pPr>
      <w:r>
        <w:rPr>
          <w:rStyle w:val="print-hide"/>
        </w:rPr>
        <w:t xml:space="preserve">  </w:t>
      </w:r>
    </w:p>
    <w:p w:rsidR="000F036B" w:rsidRDefault="000F036B" w:rsidP="00B73E0A">
      <w:pPr>
        <w:rPr>
          <w:rStyle w:val="print-hide"/>
        </w:rPr>
      </w:pPr>
      <w:r>
        <w:rPr>
          <w:rStyle w:val="print-hide"/>
        </w:rPr>
        <w:t>4.2.</w:t>
      </w:r>
      <w:r>
        <w:rPr>
          <w:rStyle w:val="print-hide"/>
        </w:rPr>
        <w:t>2</w:t>
      </w:r>
      <w:r w:rsidR="00B73E0A">
        <w:rPr>
          <w:rStyle w:val="print-hide"/>
        </w:rPr>
        <w:t xml:space="preserve"> </w:t>
      </w:r>
      <w:r>
        <w:rPr>
          <w:rStyle w:val="print-hide"/>
        </w:rPr>
        <w:t>Vývoj zvukové stavby slova postupuje podle relativní chronologie od nejstarších změn po nejmladší. U každé změny je uveden</w:t>
      </w:r>
    </w:p>
    <w:p w:rsidR="000F036B" w:rsidRDefault="000F036B" w:rsidP="000F036B">
      <w:pPr>
        <w:pStyle w:val="Odstavecseseznamem"/>
        <w:numPr>
          <w:ilvl w:val="0"/>
          <w:numId w:val="3"/>
        </w:numPr>
        <w:rPr>
          <w:rStyle w:val="print-hide"/>
          <w:rFonts w:ascii="Times New Roman" w:hAnsi="Times New Roman" w:cs="Times New Roman"/>
          <w:sz w:val="24"/>
          <w:szCs w:val="24"/>
        </w:rPr>
      </w:pPr>
      <w:r w:rsidRPr="000F036B">
        <w:rPr>
          <w:rStyle w:val="print-hide"/>
          <w:rFonts w:ascii="Times New Roman" w:hAnsi="Times New Roman" w:cs="Times New Roman"/>
          <w:sz w:val="24"/>
          <w:szCs w:val="24"/>
        </w:rPr>
        <w:t>název</w:t>
      </w: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 změny, </w:t>
      </w:r>
    </w:p>
    <w:p w:rsidR="000F036B" w:rsidRDefault="000F036B" w:rsidP="000F036B">
      <w:pPr>
        <w:pStyle w:val="Odstavecseseznamem"/>
        <w:numPr>
          <w:ilvl w:val="0"/>
          <w:numId w:val="3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chronologie změny, </w:t>
      </w:r>
    </w:p>
    <w:p w:rsidR="000F036B" w:rsidRDefault="000F036B" w:rsidP="000F036B">
      <w:pPr>
        <w:pStyle w:val="Odstavecseseznamem"/>
        <w:numPr>
          <w:ilvl w:val="0"/>
          <w:numId w:val="3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 xml:space="preserve">příčiny změny, </w:t>
      </w:r>
    </w:p>
    <w:p w:rsidR="000F036B" w:rsidRPr="000F036B" w:rsidRDefault="000F036B" w:rsidP="000F036B">
      <w:pPr>
        <w:pStyle w:val="Odstavecseseznamem"/>
        <w:numPr>
          <w:ilvl w:val="0"/>
          <w:numId w:val="3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>průběh změny, příp. nářeční</w:t>
      </w:r>
      <w:r w:rsidRPr="000F036B">
        <w:rPr>
          <w:rStyle w:val="print-hide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print-hide"/>
          <w:rFonts w:ascii="Times New Roman" w:hAnsi="Times New Roman" w:cs="Times New Roman"/>
          <w:sz w:val="24"/>
          <w:szCs w:val="24"/>
        </w:rPr>
        <w:t>rozšíření změny.</w:t>
      </w:r>
    </w:p>
    <w:p w:rsidR="000F036B" w:rsidRDefault="000F036B" w:rsidP="00B73E0A">
      <w:pPr>
        <w:rPr>
          <w:rStyle w:val="print-hide"/>
        </w:rPr>
      </w:pPr>
    </w:p>
    <w:p w:rsidR="00265DD3" w:rsidRDefault="00265DD3" w:rsidP="00265DD3">
      <w:pPr>
        <w:rPr>
          <w:rStyle w:val="print-hide"/>
        </w:rPr>
      </w:pPr>
      <w:hyperlink r:id="rId12" w:history="1">
        <w:r w:rsidRPr="00E72690">
          <w:rPr>
            <w:rStyle w:val="Hypertextovodkaz"/>
          </w:rPr>
          <w:t>https://digilib.phil.muni.cz/data/handle/11222.digilib/131101/monography.pdf</w:t>
        </w:r>
      </w:hyperlink>
    </w:p>
    <w:p w:rsidR="00265DD3" w:rsidRDefault="00265DD3" w:rsidP="00B73E0A">
      <w:pPr>
        <w:rPr>
          <w:rStyle w:val="print-hide"/>
        </w:rPr>
      </w:pPr>
    </w:p>
    <w:p w:rsidR="0040577A" w:rsidRDefault="0040577A" w:rsidP="00B73E0A">
      <w:pPr>
        <w:rPr>
          <w:rStyle w:val="print-hide"/>
        </w:rPr>
      </w:pPr>
    </w:p>
    <w:p w:rsidR="0040577A" w:rsidRDefault="0040577A" w:rsidP="0040577A">
      <w:pPr>
        <w:rPr>
          <w:rStyle w:val="print-hide"/>
        </w:rPr>
      </w:pPr>
      <w:r>
        <w:rPr>
          <w:rStyle w:val="print-hide"/>
        </w:rPr>
        <w:t>4.</w:t>
      </w:r>
      <w:r>
        <w:rPr>
          <w:rStyle w:val="print-hide"/>
        </w:rPr>
        <w:t>3</w:t>
      </w:r>
      <w:r>
        <w:rPr>
          <w:rStyle w:val="print-hide"/>
        </w:rPr>
        <w:t xml:space="preserve"> </w:t>
      </w:r>
      <w:r w:rsidRPr="000F036B">
        <w:rPr>
          <w:rStyle w:val="print-hide"/>
          <w:u w:val="single"/>
        </w:rPr>
        <w:t xml:space="preserve">Rekonstrukce </w:t>
      </w:r>
      <w:r>
        <w:rPr>
          <w:rStyle w:val="print-hide"/>
          <w:u w:val="single"/>
        </w:rPr>
        <w:t>morfo</w:t>
      </w:r>
      <w:r w:rsidRPr="000F036B">
        <w:rPr>
          <w:rStyle w:val="print-hide"/>
          <w:u w:val="single"/>
        </w:rPr>
        <w:t>logického vývoje</w:t>
      </w:r>
      <w:r>
        <w:rPr>
          <w:rStyle w:val="print-hide"/>
        </w:rPr>
        <w:t xml:space="preserve"> od praslovanštiny do současné doby, včetně dialektů</w:t>
      </w:r>
    </w:p>
    <w:p w:rsidR="0040577A" w:rsidRDefault="0040577A" w:rsidP="0040577A">
      <w:pPr>
        <w:pStyle w:val="Odstavecseseznamem"/>
        <w:numPr>
          <w:ilvl w:val="0"/>
          <w:numId w:val="4"/>
        </w:numPr>
        <w:rPr>
          <w:rStyle w:val="print-hide"/>
          <w:rFonts w:ascii="Times New Roman" w:hAnsi="Times New Roman" w:cs="Times New Roman"/>
          <w:sz w:val="24"/>
          <w:szCs w:val="24"/>
        </w:rPr>
      </w:pPr>
      <w:r w:rsidRPr="0040577A">
        <w:rPr>
          <w:rStyle w:val="print-hide"/>
          <w:rFonts w:ascii="Times New Roman" w:hAnsi="Times New Roman" w:cs="Times New Roman"/>
          <w:sz w:val="24"/>
          <w:szCs w:val="24"/>
        </w:rPr>
        <w:t xml:space="preserve">změny </w:t>
      </w:r>
      <w:r>
        <w:rPr>
          <w:rStyle w:val="print-hide"/>
          <w:rFonts w:ascii="Times New Roman" w:hAnsi="Times New Roman" w:cs="Times New Roman"/>
          <w:sz w:val="24"/>
          <w:szCs w:val="24"/>
        </w:rPr>
        <w:t>flektivních forem (pádové změny, změny osobních koncovek, např. genitiv-akuzativ, akuzativ-nominativ apod.),</w:t>
      </w:r>
    </w:p>
    <w:p w:rsidR="0040577A" w:rsidRDefault="0040577A" w:rsidP="0040577A">
      <w:pPr>
        <w:pStyle w:val="Odstavecseseznamem"/>
        <w:numPr>
          <w:ilvl w:val="0"/>
          <w:numId w:val="4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>vývoj gramatických kategorií (jejich zánik, vznik, modifikace, např. duál, jednoduché minulé časy nebo jmenné tvary adjektiv),</w:t>
      </w:r>
    </w:p>
    <w:p w:rsidR="0040577A" w:rsidRPr="0040577A" w:rsidRDefault="0040577A" w:rsidP="0040577A">
      <w:pPr>
        <w:pStyle w:val="Odstavecseseznamem"/>
        <w:numPr>
          <w:ilvl w:val="0"/>
          <w:numId w:val="4"/>
        </w:numPr>
        <w:rPr>
          <w:rStyle w:val="print-hide"/>
          <w:rFonts w:ascii="Times New Roman" w:hAnsi="Times New Roman" w:cs="Times New Roman"/>
          <w:sz w:val="24"/>
          <w:szCs w:val="24"/>
        </w:rPr>
      </w:pPr>
      <w:r>
        <w:rPr>
          <w:rStyle w:val="print-hide"/>
          <w:rFonts w:ascii="Times New Roman" w:hAnsi="Times New Roman" w:cs="Times New Roman"/>
          <w:sz w:val="24"/>
          <w:szCs w:val="24"/>
        </w:rPr>
        <w:t>vývoj morfologických konstrukcí (opisné pasivum, opisné futurum apod.).</w:t>
      </w:r>
    </w:p>
    <w:p w:rsidR="0040577A" w:rsidRDefault="0040577A" w:rsidP="0040577A">
      <w:pPr>
        <w:rPr>
          <w:rStyle w:val="print-hide"/>
        </w:rPr>
      </w:pPr>
    </w:p>
    <w:p w:rsidR="004E62EE" w:rsidRDefault="004E62EE" w:rsidP="004E62EE">
      <w:pPr>
        <w:rPr>
          <w:rStyle w:val="print-hide"/>
        </w:rPr>
      </w:pPr>
      <w:hyperlink r:id="rId13" w:history="1">
        <w:r w:rsidRPr="00E72690">
          <w:rPr>
            <w:rStyle w:val="Hypertextovodkaz"/>
          </w:rPr>
          <w:t>https://digilib.phil.muni.cz/data/handle/11222.digilib/130625/monography.pdf</w:t>
        </w:r>
      </w:hyperlink>
    </w:p>
    <w:p w:rsidR="004E62EE" w:rsidRDefault="004E62EE" w:rsidP="0040577A">
      <w:pPr>
        <w:rPr>
          <w:rStyle w:val="print-hide"/>
        </w:rPr>
      </w:pPr>
    </w:p>
    <w:p w:rsidR="00DA106D" w:rsidRDefault="00DA106D" w:rsidP="00B73E0A">
      <w:pPr>
        <w:rPr>
          <w:rStyle w:val="print-hide"/>
        </w:rPr>
      </w:pPr>
    </w:p>
    <w:p w:rsidR="004E62EE" w:rsidRDefault="004E62EE" w:rsidP="00B73E0A">
      <w:pPr>
        <w:rPr>
          <w:rStyle w:val="print-hide"/>
        </w:rPr>
      </w:pPr>
    </w:p>
    <w:p w:rsidR="00DA106D" w:rsidRPr="004E62EE" w:rsidRDefault="00DA106D" w:rsidP="00B73E0A">
      <w:pPr>
        <w:rPr>
          <w:rStyle w:val="print-hide"/>
          <w:sz w:val="32"/>
          <w:szCs w:val="32"/>
        </w:rPr>
      </w:pPr>
      <w:r w:rsidRPr="004E62EE">
        <w:rPr>
          <w:rStyle w:val="print-hide"/>
          <w:sz w:val="32"/>
          <w:szCs w:val="32"/>
        </w:rPr>
        <w:t xml:space="preserve">Zadání </w:t>
      </w:r>
      <w:r w:rsidR="004E62EE" w:rsidRPr="004E62EE">
        <w:rPr>
          <w:rStyle w:val="print-hide"/>
          <w:sz w:val="32"/>
          <w:szCs w:val="32"/>
        </w:rPr>
        <w:t xml:space="preserve">textových úryvků pro jednotlivé studenty zapsané do předmětu v </w:t>
      </w:r>
      <w:r w:rsidRPr="004E62EE">
        <w:rPr>
          <w:rStyle w:val="print-hide"/>
          <w:sz w:val="32"/>
          <w:szCs w:val="32"/>
        </w:rPr>
        <w:t>jarní</w:t>
      </w:r>
      <w:r w:rsidR="004E62EE" w:rsidRPr="004E62EE">
        <w:rPr>
          <w:rStyle w:val="print-hide"/>
          <w:sz w:val="32"/>
          <w:szCs w:val="32"/>
        </w:rPr>
        <w:t>m</w:t>
      </w:r>
      <w:r w:rsidRPr="004E62EE">
        <w:rPr>
          <w:rStyle w:val="print-hide"/>
          <w:sz w:val="32"/>
          <w:szCs w:val="32"/>
        </w:rPr>
        <w:t xml:space="preserve"> semestr</w:t>
      </w:r>
      <w:r w:rsidR="004E62EE" w:rsidRPr="004E62EE">
        <w:rPr>
          <w:rStyle w:val="print-hide"/>
          <w:sz w:val="32"/>
          <w:szCs w:val="32"/>
        </w:rPr>
        <w:t>u</w:t>
      </w:r>
      <w:r w:rsidRPr="004E62EE">
        <w:rPr>
          <w:rStyle w:val="print-hide"/>
          <w:sz w:val="32"/>
          <w:szCs w:val="32"/>
        </w:rPr>
        <w:t xml:space="preserve"> 2020</w:t>
      </w:r>
    </w:p>
    <w:p w:rsidR="00DA106D" w:rsidRPr="008A26A4" w:rsidRDefault="00DA106D" w:rsidP="00B73E0A">
      <w:pPr>
        <w:rPr>
          <w:rStyle w:val="print-hide"/>
          <w:b/>
        </w:rPr>
      </w:pPr>
    </w:p>
    <w:p w:rsidR="00DA106D" w:rsidRPr="004E62EE" w:rsidRDefault="00DA106D" w:rsidP="00B73E0A">
      <w:pPr>
        <w:rPr>
          <w:rStyle w:val="print-hide"/>
        </w:rPr>
      </w:pPr>
      <w:r w:rsidRPr="004E62EE">
        <w:rPr>
          <w:rStyle w:val="print-hide"/>
          <w:i/>
        </w:rPr>
        <w:t>Chrestomatie</w:t>
      </w:r>
      <w:r w:rsidRPr="004E62EE">
        <w:rPr>
          <w:rStyle w:val="print-hide"/>
        </w:rPr>
        <w:t xml:space="preserve">, s. 62–63, od verše </w:t>
      </w:r>
      <w:r w:rsidR="00C53454" w:rsidRPr="004E62EE">
        <w:rPr>
          <w:rStyle w:val="print-hide"/>
        </w:rPr>
        <w:t xml:space="preserve">193 </w:t>
      </w:r>
      <w:proofErr w:type="spellStart"/>
      <w:r w:rsidR="00C53454" w:rsidRPr="004E62EE">
        <w:rPr>
          <w:i/>
        </w:rPr>
        <w:t>Ot</w:t>
      </w:r>
      <w:proofErr w:type="spellEnd"/>
      <w:r w:rsidR="00C53454" w:rsidRPr="004E62EE">
        <w:rPr>
          <w:i/>
        </w:rPr>
        <w:t xml:space="preserve"> </w:t>
      </w:r>
      <w:proofErr w:type="spellStart"/>
      <w:r w:rsidR="00C53454" w:rsidRPr="004E62EE">
        <w:rPr>
          <w:i/>
        </w:rPr>
        <w:t>wkwetle</w:t>
      </w:r>
      <w:proofErr w:type="spellEnd"/>
      <w:r w:rsidRPr="004E62EE">
        <w:rPr>
          <w:i/>
        </w:rPr>
        <w:t xml:space="preserve"> </w:t>
      </w:r>
      <w:proofErr w:type="spellStart"/>
      <w:r w:rsidR="00C53454" w:rsidRPr="004E62EE">
        <w:rPr>
          <w:i/>
        </w:rPr>
        <w:t>otky</w:t>
      </w:r>
      <w:proofErr w:type="spellEnd"/>
      <w:r w:rsidRPr="004E62EE">
        <w:rPr>
          <w:i/>
        </w:rPr>
        <w:t xml:space="preserve"> </w:t>
      </w:r>
      <w:proofErr w:type="spellStart"/>
      <w:r w:rsidRPr="004E62EE">
        <w:rPr>
          <w:i/>
        </w:rPr>
        <w:t>Przyem</w:t>
      </w:r>
      <w:r w:rsidRPr="004E62EE">
        <w:rPr>
          <w:i/>
        </w:rPr>
        <w:t>ſ</w:t>
      </w:r>
      <w:r w:rsidRPr="004E62EE">
        <w:rPr>
          <w:i/>
        </w:rPr>
        <w:t>l</w:t>
      </w:r>
      <w:r w:rsidR="00C53454" w:rsidRPr="004E62EE">
        <w:rPr>
          <w:i/>
        </w:rPr>
        <w:t>ow</w:t>
      </w:r>
      <w:proofErr w:type="spellEnd"/>
      <w:r w:rsidR="00C53454" w:rsidRPr="004E62EE">
        <w:t>[</w:t>
      </w:r>
      <w:r w:rsidR="00C53454" w:rsidRPr="004E62EE">
        <w:rPr>
          <w:i/>
        </w:rPr>
        <w:t>y</w:t>
      </w:r>
      <w:r w:rsidR="00C53454" w:rsidRPr="004E62EE">
        <w:t>]</w:t>
      </w:r>
      <w:r w:rsidRPr="004E62EE">
        <w:rPr>
          <w:i/>
        </w:rPr>
        <w:t xml:space="preserve"> </w:t>
      </w:r>
    </w:p>
    <w:p w:rsidR="00B73E0A" w:rsidRDefault="00B73E0A" w:rsidP="00B73E0A">
      <w:pPr>
        <w:rPr>
          <w:vanish/>
        </w:rPr>
      </w:pPr>
      <w:r>
        <w:rPr>
          <w:rStyle w:val="print-hide"/>
        </w:rPr>
        <w:t xml:space="preserve"> 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"/>
        <w:gridCol w:w="1024"/>
        <w:gridCol w:w="810"/>
        <w:gridCol w:w="2109"/>
        <w:gridCol w:w="132"/>
        <w:gridCol w:w="4696"/>
      </w:tblGrid>
      <w:tr w:rsidR="00265DD3" w:rsidTr="00DA106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 w:rsidP="00B73E0A">
            <w: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t>CJBB133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hyperlink r:id="rId14" w:tgtFrame="_blank" w:history="1">
              <w:r>
                <w:rPr>
                  <w:rStyle w:val="Hypertextovodkaz"/>
                </w:rPr>
                <w:t>457553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proofErr w:type="spellStart"/>
            <w:r>
              <w:rPr>
                <w:b/>
                <w:bCs/>
              </w:rPr>
              <w:t>Biskupová</w:t>
            </w:r>
            <w:proofErr w:type="spellEnd"/>
            <w:r>
              <w:rPr>
                <w:b/>
                <w:bCs/>
              </w:rPr>
              <w:t>, Ludmila</w:t>
            </w:r>
          </w:p>
        </w:tc>
        <w:tc>
          <w:tcPr>
            <w:tcW w:w="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</w:tc>
        <w:tc>
          <w:tcPr>
            <w:tcW w:w="4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C53454">
            <w:r>
              <w:object w:dxaOrig="10830" w:dyaOrig="4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26pt;height:95pt" o:ole="">
                  <v:imagedata r:id="rId15" o:title=""/>
                </v:shape>
                <o:OLEObject Type="Embed" ProgID="PBrush" ShapeID="_x0000_i1028" DrawAspect="Content" ObjectID="_1649431373" r:id="rId16"/>
              </w:object>
            </w:r>
          </w:p>
          <w:p w:rsidR="00DA106D" w:rsidRDefault="00DA106D"/>
        </w:tc>
      </w:tr>
      <w:tr w:rsidR="00265DD3" w:rsidTr="00DA106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pPr>
              <w:jc w:val="right"/>
            </w:pPr>
            <w:r>
              <w:lastRenderedPageBreak/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t>CJA041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hyperlink r:id="rId17" w:tgtFrame="_blank" w:history="1">
              <w:r>
                <w:rPr>
                  <w:rStyle w:val="Hypertextovodkaz"/>
                </w:rPr>
                <w:t>472510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rPr>
                <w:b/>
                <w:bCs/>
              </w:rPr>
              <w:t>Gregorová, Veronika</w:t>
            </w:r>
          </w:p>
        </w:tc>
        <w:tc>
          <w:tcPr>
            <w:tcW w:w="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</w:tc>
        <w:tc>
          <w:tcPr>
            <w:tcW w:w="4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F10208">
            <w:r>
              <w:object w:dxaOrig="9330" w:dyaOrig="3975">
                <v:shape id="_x0000_i1042" type="#_x0000_t75" style="width:229.5pt;height:97.5pt" o:ole="">
                  <v:imagedata r:id="rId18" o:title=""/>
                </v:shape>
                <o:OLEObject Type="Embed" ProgID="PBrush" ShapeID="_x0000_i1042" DrawAspect="Content" ObjectID="_1649431374" r:id="rId19"/>
              </w:object>
            </w:r>
          </w:p>
          <w:p w:rsidR="00DA106D" w:rsidRDefault="00DA106D"/>
        </w:tc>
      </w:tr>
      <w:tr w:rsidR="00265DD3" w:rsidTr="00DA106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pPr>
              <w:jc w:val="right"/>
            </w:pPr>
            <w: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t>CJA041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hyperlink r:id="rId20" w:tgtFrame="_blank" w:history="1">
              <w:r>
                <w:rPr>
                  <w:rStyle w:val="Hypertextovodkaz"/>
                </w:rPr>
                <w:t>463186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rPr>
                <w:b/>
                <w:bCs/>
              </w:rPr>
              <w:t>Jirotka, Dominik</w:t>
            </w:r>
          </w:p>
        </w:tc>
        <w:tc>
          <w:tcPr>
            <w:tcW w:w="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</w:tc>
        <w:tc>
          <w:tcPr>
            <w:tcW w:w="4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9F37AF">
            <w:r>
              <w:object w:dxaOrig="8055" w:dyaOrig="3315">
                <v:shape id="_x0000_i1057" type="#_x0000_t75" style="width:227pt;height:93.5pt" o:ole="">
                  <v:imagedata r:id="rId21" o:title=""/>
                </v:shape>
                <o:OLEObject Type="Embed" ProgID="PBrush" ShapeID="_x0000_i1057" DrawAspect="Content" ObjectID="_1649431375" r:id="rId22"/>
              </w:object>
            </w:r>
          </w:p>
          <w:p w:rsidR="00DA106D" w:rsidRDefault="00DA106D"/>
        </w:tc>
      </w:tr>
      <w:tr w:rsidR="00265DD3" w:rsidTr="00DA106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pPr>
              <w:jc w:val="right"/>
            </w:pPr>
            <w: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t>CJA041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hyperlink r:id="rId23" w:tgtFrame="_blank" w:history="1">
              <w:r>
                <w:rPr>
                  <w:rStyle w:val="Hypertextovodkaz"/>
                </w:rPr>
                <w:t>471601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rPr>
                <w:b/>
                <w:bCs/>
              </w:rPr>
              <w:t>Kašpárek, Jiří</w:t>
            </w:r>
          </w:p>
        </w:tc>
        <w:tc>
          <w:tcPr>
            <w:tcW w:w="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</w:tc>
        <w:tc>
          <w:tcPr>
            <w:tcW w:w="4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F10208">
            <w:r>
              <w:object w:dxaOrig="8895" w:dyaOrig="3150">
                <v:shape id="_x0000_i1077" type="#_x0000_t75" style="width:195.5pt;height:69pt" o:ole="">
                  <v:imagedata r:id="rId24" o:title=""/>
                </v:shape>
                <o:OLEObject Type="Embed" ProgID="PBrush" ShapeID="_x0000_i1077" DrawAspect="Content" ObjectID="_1649431376" r:id="rId25"/>
              </w:object>
            </w:r>
          </w:p>
          <w:p w:rsidR="00DA106D" w:rsidRDefault="00DA106D"/>
        </w:tc>
      </w:tr>
      <w:tr w:rsidR="00265DD3" w:rsidTr="00DA106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pPr>
              <w:jc w:val="right"/>
            </w:pPr>
            <w: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t>CJBB133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hyperlink r:id="rId26" w:tgtFrame="_blank" w:history="1">
              <w:r>
                <w:rPr>
                  <w:rStyle w:val="Hypertextovodkaz"/>
                </w:rPr>
                <w:t>501056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rPr>
                <w:b/>
                <w:bCs/>
              </w:rPr>
              <w:t>Malá, Renáta</w:t>
            </w:r>
          </w:p>
        </w:tc>
        <w:tc>
          <w:tcPr>
            <w:tcW w:w="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</w:tc>
        <w:tc>
          <w:tcPr>
            <w:tcW w:w="4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  <w:p w:rsidR="00DA106D" w:rsidRDefault="00265DD3">
            <w:r>
              <w:object w:dxaOrig="7935" w:dyaOrig="3195">
                <v:shape id="_x0000_i1112" type="#_x0000_t75" style="width:184.5pt;height:74.5pt" o:ole="">
                  <v:imagedata r:id="rId27" o:title=""/>
                </v:shape>
                <o:OLEObject Type="Embed" ProgID="PBrush" ShapeID="_x0000_i1112" DrawAspect="Content" ObjectID="_1649431377" r:id="rId28"/>
              </w:object>
            </w:r>
          </w:p>
        </w:tc>
      </w:tr>
      <w:tr w:rsidR="00265DD3" w:rsidTr="00DA106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pPr>
              <w:jc w:val="right"/>
            </w:pPr>
            <w: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t>CJA041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hyperlink r:id="rId29" w:tgtFrame="_blank" w:history="1">
              <w:r>
                <w:rPr>
                  <w:rStyle w:val="Hypertextovodkaz"/>
                </w:rPr>
                <w:t>462381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rPr>
                <w:b/>
                <w:bCs/>
              </w:rPr>
              <w:t>Pechanová, Tereza</w:t>
            </w:r>
          </w:p>
        </w:tc>
        <w:tc>
          <w:tcPr>
            <w:tcW w:w="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</w:tc>
        <w:tc>
          <w:tcPr>
            <w:tcW w:w="4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265DD3">
            <w:r>
              <w:object w:dxaOrig="8760" w:dyaOrig="1785">
                <v:shape id="_x0000_i1142" type="#_x0000_t75" style="width:190.5pt;height:39pt" o:ole="">
                  <v:imagedata r:id="rId30" o:title=""/>
                </v:shape>
                <o:OLEObject Type="Embed" ProgID="PBrush" ShapeID="_x0000_i1142" DrawAspect="Content" ObjectID="_1649431378" r:id="rId31"/>
              </w:object>
            </w:r>
          </w:p>
          <w:p w:rsidR="00DA106D" w:rsidRDefault="00265DD3">
            <w:r>
              <w:object w:dxaOrig="7800" w:dyaOrig="1725">
                <v:shape id="_x0000_i1177" type="#_x0000_t75" style="width:191pt;height:42.5pt" o:ole="">
                  <v:imagedata r:id="rId32" o:title=""/>
                </v:shape>
                <o:OLEObject Type="Embed" ProgID="PBrush" ShapeID="_x0000_i1177" DrawAspect="Content" ObjectID="_1649431379" r:id="rId33"/>
              </w:object>
            </w:r>
          </w:p>
          <w:p w:rsidR="00265DD3" w:rsidRDefault="00265DD3"/>
        </w:tc>
      </w:tr>
      <w:tr w:rsidR="00265DD3" w:rsidTr="00DA106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pPr>
              <w:jc w:val="right"/>
            </w:pPr>
            <w: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t>CJA041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hyperlink r:id="rId34" w:tgtFrame="_blank" w:history="1">
              <w:r>
                <w:rPr>
                  <w:rStyle w:val="Hypertextovodkaz"/>
                </w:rPr>
                <w:t>449534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rPr>
                <w:b/>
                <w:bCs/>
              </w:rPr>
              <w:t>Pospíšilová, Gabriela</w:t>
            </w:r>
          </w:p>
        </w:tc>
        <w:tc>
          <w:tcPr>
            <w:tcW w:w="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</w:tc>
        <w:tc>
          <w:tcPr>
            <w:tcW w:w="4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265DD3">
            <w:r>
              <w:object w:dxaOrig="8025" w:dyaOrig="2910">
                <v:shape id="_x0000_i1202" type="#_x0000_t75" style="width:192.5pt;height:69.5pt" o:ole="">
                  <v:imagedata r:id="rId35" o:title=""/>
                </v:shape>
                <o:OLEObject Type="Embed" ProgID="PBrush" ShapeID="_x0000_i1202" DrawAspect="Content" ObjectID="_1649431380" r:id="rId36"/>
              </w:object>
            </w:r>
          </w:p>
          <w:p w:rsidR="00DA106D" w:rsidRDefault="00DA106D"/>
        </w:tc>
      </w:tr>
      <w:tr w:rsidR="00265DD3" w:rsidTr="00DA106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pPr>
              <w:jc w:val="right"/>
            </w:pPr>
            <w: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t>CJA041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hyperlink r:id="rId37" w:tgtFrame="_blank" w:history="1">
              <w:r>
                <w:rPr>
                  <w:rStyle w:val="Hypertextovodkaz"/>
                </w:rPr>
                <w:t>462515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A106D" w:rsidRDefault="00DA106D">
            <w:r>
              <w:rPr>
                <w:b/>
                <w:bCs/>
              </w:rPr>
              <w:t>Švábová, Julie</w:t>
            </w:r>
          </w:p>
        </w:tc>
        <w:tc>
          <w:tcPr>
            <w:tcW w:w="1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</w:tc>
        <w:tc>
          <w:tcPr>
            <w:tcW w:w="42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A106D" w:rsidRDefault="00DA106D"/>
          <w:p w:rsidR="00DA106D" w:rsidRDefault="00265DD3">
            <w:r>
              <w:object w:dxaOrig="11565" w:dyaOrig="3150">
                <v:shape id="_x0000_i1230" type="#_x0000_t75" style="width:198pt;height:54pt" o:ole="">
                  <v:imagedata r:id="rId38" o:title=""/>
                </v:shape>
                <o:OLEObject Type="Embed" ProgID="PBrush" ShapeID="_x0000_i1230" DrawAspect="Content" ObjectID="_1649431381" r:id="rId39"/>
              </w:object>
            </w:r>
          </w:p>
        </w:tc>
      </w:tr>
    </w:tbl>
    <w:p w:rsidR="001B0B20" w:rsidRDefault="001B0B20" w:rsidP="00B73E0A"/>
    <w:p w:rsidR="00873D00" w:rsidRPr="00B73E0A" w:rsidRDefault="00873D00" w:rsidP="00B73E0A">
      <w:bookmarkStart w:id="0" w:name="_GoBack"/>
      <w:bookmarkEnd w:id="0"/>
    </w:p>
    <w:sectPr w:rsidR="00873D00" w:rsidRPr="00B73E0A">
      <w:headerReference w:type="default" r:id="rId40"/>
      <w:footerReference w:type="default" r:id="rId4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70C" w:rsidRDefault="00AA170C" w:rsidP="004E62EE">
      <w:r>
        <w:separator/>
      </w:r>
    </w:p>
  </w:endnote>
  <w:endnote w:type="continuationSeparator" w:id="0">
    <w:p w:rsidR="00AA170C" w:rsidRDefault="00AA170C" w:rsidP="004E6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67479325"/>
      <w:docPartObj>
        <w:docPartGallery w:val="Page Numbers (Bottom of Page)"/>
        <w:docPartUnique/>
      </w:docPartObj>
    </w:sdtPr>
    <w:sdtContent>
      <w:p w:rsidR="004E62EE" w:rsidRDefault="004E62E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37AF">
          <w:rPr>
            <w:noProof/>
          </w:rPr>
          <w:t>3</w:t>
        </w:r>
        <w:r>
          <w:fldChar w:fldCharType="end"/>
        </w:r>
      </w:p>
    </w:sdtContent>
  </w:sdt>
  <w:p w:rsidR="004E62EE" w:rsidRDefault="004E62E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70C" w:rsidRDefault="00AA170C" w:rsidP="004E62EE">
      <w:r>
        <w:separator/>
      </w:r>
    </w:p>
  </w:footnote>
  <w:footnote w:type="continuationSeparator" w:id="0">
    <w:p w:rsidR="00AA170C" w:rsidRDefault="00AA170C" w:rsidP="004E6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62EE" w:rsidRPr="004E62EE" w:rsidRDefault="004E62EE">
    <w:pPr>
      <w:pStyle w:val="Zhlav"/>
      <w:rPr>
        <w:sz w:val="20"/>
        <w:szCs w:val="20"/>
      </w:rPr>
    </w:pPr>
    <w:r w:rsidRPr="004E62EE">
      <w:rPr>
        <w:rStyle w:val="print-hide"/>
        <w:sz w:val="20"/>
        <w:szCs w:val="20"/>
      </w:rPr>
      <w:t xml:space="preserve">Zadání závěrečné seminární práce </w:t>
    </w:r>
    <w:r w:rsidRPr="004E62EE">
      <w:rPr>
        <w:sz w:val="20"/>
        <w:szCs w:val="20"/>
      </w:rPr>
      <w:t xml:space="preserve">CJA041 </w:t>
    </w:r>
    <w:r w:rsidRPr="004E62EE">
      <w:rPr>
        <w:i/>
        <w:sz w:val="20"/>
        <w:szCs w:val="20"/>
      </w:rPr>
      <w:t>Historická mluvnice češtiny</w:t>
    </w:r>
    <w:r w:rsidRPr="004E62EE">
      <w:rPr>
        <w:sz w:val="20"/>
        <w:szCs w:val="20"/>
      </w:rPr>
      <w:t xml:space="preserve">, CJBB133 </w:t>
    </w:r>
    <w:r w:rsidRPr="004E62EE">
      <w:rPr>
        <w:i/>
        <w:sz w:val="20"/>
        <w:szCs w:val="20"/>
      </w:rPr>
      <w:t>Historická mluvnice češtiny –  překlenovací seminář</w:t>
    </w:r>
    <w:r w:rsidRPr="004E62EE">
      <w:rPr>
        <w:sz w:val="20"/>
        <w:szCs w:val="20"/>
      </w:rPr>
      <w:t xml:space="preserve"> (jaro 2020)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856BAA"/>
    <w:multiLevelType w:val="hybridMultilevel"/>
    <w:tmpl w:val="CFDCEB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EE4F36"/>
    <w:multiLevelType w:val="hybridMultilevel"/>
    <w:tmpl w:val="2BAA92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85CB1"/>
    <w:multiLevelType w:val="hybridMultilevel"/>
    <w:tmpl w:val="6B38A3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24A77"/>
    <w:multiLevelType w:val="hybridMultilevel"/>
    <w:tmpl w:val="D548C3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DA545F"/>
    <w:multiLevelType w:val="hybridMultilevel"/>
    <w:tmpl w:val="34749A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20"/>
    <w:rsid w:val="000F036B"/>
    <w:rsid w:val="00115C2B"/>
    <w:rsid w:val="00132B9D"/>
    <w:rsid w:val="001B0B20"/>
    <w:rsid w:val="00265DD3"/>
    <w:rsid w:val="0040577A"/>
    <w:rsid w:val="004E62EE"/>
    <w:rsid w:val="007237CC"/>
    <w:rsid w:val="007533FF"/>
    <w:rsid w:val="0082417D"/>
    <w:rsid w:val="00873D00"/>
    <w:rsid w:val="008A26A4"/>
    <w:rsid w:val="009F37AF"/>
    <w:rsid w:val="009F4636"/>
    <w:rsid w:val="00AA170C"/>
    <w:rsid w:val="00B73E0A"/>
    <w:rsid w:val="00C53454"/>
    <w:rsid w:val="00DA106D"/>
    <w:rsid w:val="00F1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94E0B"/>
  <w15:chartTrackingRefBased/>
  <w15:docId w15:val="{F02FA87C-AF0A-4BEA-B7BC-BB53035B2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73E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73E0A"/>
    <w:pPr>
      <w:spacing w:before="100" w:beforeAutospacing="1" w:after="100" w:afterAutospacing="1"/>
      <w:outlineLvl w:val="3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0B20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B0B2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rsid w:val="00B73E0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print-hide">
    <w:name w:val="print-hide"/>
    <w:basedOn w:val="Standardnpsmoodstavce"/>
    <w:rsid w:val="00B73E0A"/>
  </w:style>
  <w:style w:type="paragraph" w:styleId="Zhlav">
    <w:name w:val="header"/>
    <w:basedOn w:val="Normln"/>
    <w:link w:val="ZhlavChar"/>
    <w:uiPriority w:val="99"/>
    <w:unhideWhenUsed/>
    <w:rsid w:val="004E62E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E62EE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E62E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E62EE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26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9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okabular.ujc.cas.cz/" TargetMode="External"/><Relationship Id="rId13" Type="http://schemas.openxmlformats.org/officeDocument/2006/relationships/hyperlink" Target="https://digilib.phil.muni.cz/data/handle/11222.digilib/130625/monography.pdf" TargetMode="External"/><Relationship Id="rId18" Type="http://schemas.openxmlformats.org/officeDocument/2006/relationships/image" Target="media/image2.png"/><Relationship Id="rId26" Type="http://schemas.openxmlformats.org/officeDocument/2006/relationships/hyperlink" Target="https://is.muni.cz/auth/ucitel/student_info?fakulta=1421;obdobi=7625;predmet=1203887,1220212;infouco=501056" TargetMode="External"/><Relationship Id="rId39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hyperlink" Target="https://is.muni.cz/auth/ucitel/student_info?fakulta=1421;obdobi=7625;predmet=1203887,1220212;infouco=449534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kic.ics.muni.cz/e-prezencka.cgi?sysno=000013629" TargetMode="External"/><Relationship Id="rId12" Type="http://schemas.openxmlformats.org/officeDocument/2006/relationships/hyperlink" Target="https://digilib.phil.muni.cz/data/handle/11222.digilib/131101/monography.pdf" TargetMode="External"/><Relationship Id="rId17" Type="http://schemas.openxmlformats.org/officeDocument/2006/relationships/hyperlink" Target="https://is.muni.cz/auth/ucitel/student_info?fakulta=1421;obdobi=7625;predmet=1203887,1220212;infouco=472510" TargetMode="Externa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7.bin"/><Relationship Id="rId38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hyperlink" Target="https://is.muni.cz/auth/ucitel/student_info?fakulta=1421;obdobi=7625;predmet=1203887,1220212;infouco=463186" TargetMode="External"/><Relationship Id="rId29" Type="http://schemas.openxmlformats.org/officeDocument/2006/relationships/hyperlink" Target="https://is.muni.cz/auth/ucitel/student_info?fakulta=1421;obdobi=7625;predmet=1203887,1220212;infouco=462381" TargetMode="Externa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ic.ics.muni.cz/e-prezencka.cgi?sysno=006340231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7.png"/><Relationship Id="rId37" Type="http://schemas.openxmlformats.org/officeDocument/2006/relationships/hyperlink" Target="https://is.muni.cz/auth/ucitel/student_info?fakulta=1421;obdobi=7625;predmet=1203887,1220212;infouco=462515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is.muni.cz/auth/ucitel/student_info?fakulta=1421;obdobi=7625;predmet=1203887,1220212;infouco=471601" TargetMode="External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8.bin"/><Relationship Id="rId10" Type="http://schemas.openxmlformats.org/officeDocument/2006/relationships/hyperlink" Target="https://digilib.phil.muni.cz/data/handle/11222.digilib/131101/monography.pdf" TargetMode="Externa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6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igilib.phil.muni.cz/data/handle/11222.digilib/130625/monography.pdf" TargetMode="External"/><Relationship Id="rId14" Type="http://schemas.openxmlformats.org/officeDocument/2006/relationships/hyperlink" Target="https://is.muni.cz/auth/ucitel/student_info?fakulta=1421;obdobi=7625;predmet=1203887,1220212;infouco=457553" TargetMode="External"/><Relationship Id="rId22" Type="http://schemas.openxmlformats.org/officeDocument/2006/relationships/oleObject" Target="embeddings/oleObject3.bin"/><Relationship Id="rId27" Type="http://schemas.openxmlformats.org/officeDocument/2006/relationships/image" Target="media/image5.png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8CC"/>
    <w:rsid w:val="000E48CC"/>
    <w:rsid w:val="0089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A9CEC80E575450BBDDC79B9F86E9F56">
    <w:name w:val="7A9CEC80E575450BBDDC79B9F86E9F56"/>
    <w:rsid w:val="000E48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3</Pages>
  <Words>693</Words>
  <Characters>4093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4777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Kosek</dc:creator>
  <cp:keywords/>
  <dc:description/>
  <cp:lastModifiedBy>Pavel Kosek</cp:lastModifiedBy>
  <cp:revision>26</cp:revision>
  <dcterms:created xsi:type="dcterms:W3CDTF">2020-04-26T09:53:00Z</dcterms:created>
  <dcterms:modified xsi:type="dcterms:W3CDTF">2020-04-26T16:36:00Z</dcterms:modified>
</cp:coreProperties>
</file>