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D8D" w:rsidRPr="00B0735E" w:rsidRDefault="007E430F" w:rsidP="00B0735E">
      <w:pPr>
        <w:spacing w:line="276" w:lineRule="auto"/>
        <w:outlineLvl w:val="2"/>
        <w:rPr>
          <w:rFonts w:ascii="Palatino Linotype" w:eastAsia="Times New Roman" w:hAnsi="Palatino Linotype" w:cs="Times New Roman"/>
          <w:b/>
          <w:bCs/>
          <w:sz w:val="28"/>
          <w:szCs w:val="28"/>
          <w:lang w:val="fr-CH" w:eastAsia="cs-CZ"/>
        </w:rPr>
      </w:pPr>
      <w:r w:rsidRPr="00B0735E">
        <w:rPr>
          <w:rFonts w:ascii="Palatino Linotype" w:eastAsia="Times New Roman" w:hAnsi="Palatino Linotype" w:cs="Times New Roman"/>
          <w:b/>
          <w:bCs/>
          <w:sz w:val="28"/>
          <w:szCs w:val="28"/>
          <w:lang w:val="fr-CH" w:eastAsia="cs-CZ"/>
        </w:rPr>
        <w:t>Paris en colère</w:t>
      </w:r>
    </w:p>
    <w:p w:rsidR="0086272F" w:rsidRDefault="007E430F" w:rsidP="00B0735E">
      <w:pPr>
        <w:spacing w:line="276" w:lineRule="auto"/>
        <w:outlineLvl w:val="2"/>
        <w:rPr>
          <w:rFonts w:ascii="Palatino Linotype" w:eastAsia="Times New Roman" w:hAnsi="Palatino Linotype" w:cs="Times New Roman"/>
          <w:lang w:val="fr-CH" w:eastAsia="cs-CZ"/>
        </w:rPr>
      </w:pP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Que l</w:t>
      </w:r>
      <w:r w:rsidRPr="00370D8D">
        <w:rPr>
          <w:rFonts w:ascii="Palatino Linotype" w:eastAsia="Times New Roman" w:hAnsi="Palatino Linotype" w:cs="Times New Roman"/>
          <w:lang w:val="fr-CH" w:eastAsia="cs-CZ"/>
        </w:rPr>
        <w:t>’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t>on touche à la liberté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Et Paris se met en colère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Et Paris commence à gronder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Et le lendemain, c</w:t>
      </w:r>
      <w:r w:rsidRPr="00370D8D">
        <w:rPr>
          <w:rFonts w:ascii="Palatino Linotype" w:eastAsia="Times New Roman" w:hAnsi="Palatino Linotype" w:cs="Times New Roman"/>
          <w:lang w:val="fr-CH" w:eastAsia="cs-CZ"/>
        </w:rPr>
        <w:t>’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t>est la guerre.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Paris se réveille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Et il ouvre ses prisons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Paris a la fièvre :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Il la soigne à sa façon.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Il faut voir les pavés sauter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Quand Paris se met en colère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Faut les voir, ces fusils rouillés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Qui clignent de l</w:t>
      </w:r>
      <w:r w:rsidRPr="00370D8D">
        <w:rPr>
          <w:rFonts w:ascii="Palatino Linotype" w:eastAsia="Times New Roman" w:hAnsi="Palatino Linotype" w:cs="Times New Roman"/>
          <w:lang w:val="fr-CH" w:eastAsia="cs-CZ"/>
        </w:rPr>
        <w:t>’</w:t>
      </w:r>
      <w:r w:rsidR="00B0735E" w:rsidRPr="007E430F">
        <w:rPr>
          <w:rFonts w:ascii="Palatino Linotype" w:eastAsia="Times New Roman" w:hAnsi="Palatino Linotype" w:cs="Times New Roman"/>
          <w:lang w:val="fr-CH" w:eastAsia="cs-CZ"/>
        </w:rPr>
        <w:t>œil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t xml:space="preserve"> aux fenêtres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Sur les barricades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Qui jaillissent dans les rues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Chacun sa grenade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Son couteau ou ses mains nues.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La vie, la mort ne comptent plus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On a gagné on a perdu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Mais on pourra se présenter là-haut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Une fleur au chapeau.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On veut être libres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A n</w:t>
      </w:r>
      <w:r w:rsidRPr="00370D8D">
        <w:rPr>
          <w:rFonts w:ascii="Palatino Linotype" w:eastAsia="Times New Roman" w:hAnsi="Palatino Linotype" w:cs="Times New Roman"/>
          <w:lang w:val="fr-CH" w:eastAsia="cs-CZ"/>
        </w:rPr>
        <w:t>’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t>importe quel prix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On veut vivre, vivre, vivre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Vivre libre à Paris.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</w:r>
      <w:bookmarkStart w:id="0" w:name="_GoBack"/>
      <w:bookmarkEnd w:id="0"/>
    </w:p>
    <w:p w:rsidR="007E430F" w:rsidRPr="007E430F" w:rsidRDefault="007E430F" w:rsidP="00B0735E">
      <w:pPr>
        <w:spacing w:line="276" w:lineRule="auto"/>
        <w:outlineLvl w:val="2"/>
        <w:rPr>
          <w:rFonts w:ascii="Palatino Linotype" w:eastAsia="Times New Roman" w:hAnsi="Palatino Linotype" w:cs="Times New Roman"/>
          <w:b/>
          <w:bCs/>
          <w:lang w:val="fr-CH" w:eastAsia="cs-CZ"/>
        </w:rPr>
      </w:pPr>
      <w:r w:rsidRPr="007E430F">
        <w:rPr>
          <w:rFonts w:ascii="Palatino Linotype" w:eastAsia="Times New Roman" w:hAnsi="Palatino Linotype" w:cs="Times New Roman"/>
          <w:lang w:val="fr-CH" w:eastAsia="cs-CZ"/>
        </w:rPr>
        <w:t>Attention, ça va toujours loin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Quand Paris se met en colère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Quand Paris sonne le tocsin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Ça s</w:t>
      </w:r>
      <w:r w:rsidR="00370D8D" w:rsidRPr="00370D8D">
        <w:rPr>
          <w:rFonts w:ascii="Palatino Linotype" w:eastAsia="Times New Roman" w:hAnsi="Palatino Linotype" w:cs="Times New Roman"/>
          <w:lang w:val="fr-CH" w:eastAsia="cs-CZ"/>
        </w:rPr>
        <w:t>’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t>entend au bout de la terre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Et le monde tremble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Quand Paris est en danger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Et le monde chante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Quand Paris s</w:t>
      </w:r>
      <w:r w:rsidR="00370D8D" w:rsidRPr="00370D8D">
        <w:rPr>
          <w:rFonts w:ascii="Palatino Linotype" w:eastAsia="Times New Roman" w:hAnsi="Palatino Linotype" w:cs="Times New Roman"/>
          <w:lang w:val="fr-CH" w:eastAsia="cs-CZ"/>
        </w:rPr>
        <w:t>’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t>est libéré.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C</w:t>
      </w:r>
      <w:r w:rsidR="00370D8D" w:rsidRPr="00370D8D">
        <w:rPr>
          <w:rFonts w:ascii="Palatino Linotype" w:eastAsia="Times New Roman" w:hAnsi="Palatino Linotype" w:cs="Times New Roman"/>
          <w:lang w:val="fr-CH" w:eastAsia="cs-CZ"/>
        </w:rPr>
        <w:t>’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t>est la fête à la liberté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</w:r>
      <w:r w:rsidRPr="007E430F">
        <w:rPr>
          <w:rFonts w:ascii="Palatino Linotype" w:eastAsia="Times New Roman" w:hAnsi="Palatino Linotype" w:cs="Times New Roman"/>
          <w:lang w:val="fr-CH" w:eastAsia="cs-CZ"/>
        </w:rPr>
        <w:lastRenderedPageBreak/>
        <w:t>Et Paris n</w:t>
      </w:r>
      <w:r w:rsidR="00370D8D" w:rsidRPr="00370D8D">
        <w:rPr>
          <w:rFonts w:ascii="Palatino Linotype" w:eastAsia="Times New Roman" w:hAnsi="Palatino Linotype" w:cs="Times New Roman"/>
          <w:lang w:val="fr-CH" w:eastAsia="cs-CZ"/>
        </w:rPr>
        <w:t>’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t>est plus en colère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Et Paris peut aller danser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Il a retrouvé la lumière.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Après la tempête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Après la peur et le froid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Paris est en fête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Et Paris pleure de joie.</w:t>
      </w:r>
    </w:p>
    <w:p w:rsidR="008970AB" w:rsidRDefault="008970AB" w:rsidP="00B0735E">
      <w:pPr>
        <w:spacing w:line="276" w:lineRule="auto"/>
        <w:rPr>
          <w:rFonts w:ascii="Palatino Linotype" w:eastAsia="Times New Roman" w:hAnsi="Palatino Linotype" w:cs="Times New Roman"/>
          <w:lang w:val="fr-CH" w:eastAsia="cs-CZ"/>
        </w:rPr>
      </w:pPr>
    </w:p>
    <w:p w:rsidR="00370D8D" w:rsidRPr="00370D8D" w:rsidRDefault="007E430F" w:rsidP="00B0735E">
      <w:pPr>
        <w:spacing w:line="276" w:lineRule="auto"/>
        <w:rPr>
          <w:rFonts w:ascii="Palatino Linotype" w:eastAsia="Times New Roman" w:hAnsi="Palatino Linotype" w:cs="Times New Roman"/>
          <w:lang w:val="fr-CH" w:eastAsia="cs-CZ"/>
        </w:rPr>
      </w:pPr>
      <w:proofErr w:type="gramStart"/>
      <w:r w:rsidRPr="007E430F">
        <w:rPr>
          <w:rFonts w:ascii="Palatino Linotype" w:eastAsia="Times New Roman" w:hAnsi="Palatino Linotype" w:cs="Times New Roman"/>
          <w:lang w:val="fr-CH" w:eastAsia="cs-CZ"/>
        </w:rPr>
        <w:t>Paroles:</w:t>
      </w:r>
      <w:proofErr w:type="gramEnd"/>
      <w:r w:rsidRPr="007E430F">
        <w:rPr>
          <w:rFonts w:ascii="Palatino Linotype" w:eastAsia="Times New Roman" w:hAnsi="Palatino Linotype" w:cs="Times New Roman"/>
          <w:lang w:val="fr-CH" w:eastAsia="cs-CZ"/>
        </w:rPr>
        <w:t xml:space="preserve"> Maurice </w:t>
      </w:r>
      <w:proofErr w:type="spellStart"/>
      <w:r w:rsidRPr="007E430F">
        <w:rPr>
          <w:rFonts w:ascii="Palatino Linotype" w:eastAsia="Times New Roman" w:hAnsi="Palatino Linotype" w:cs="Times New Roman"/>
          <w:lang w:val="fr-CH" w:eastAsia="cs-CZ"/>
        </w:rPr>
        <w:t>Vidalin</w:t>
      </w:r>
      <w:proofErr w:type="spellEnd"/>
      <w:r w:rsidRPr="007E430F">
        <w:rPr>
          <w:rFonts w:ascii="Palatino Linotype" w:eastAsia="Times New Roman" w:hAnsi="Palatino Linotype" w:cs="Times New Roman"/>
          <w:lang w:val="fr-CH" w:eastAsia="cs-CZ"/>
        </w:rPr>
        <w:t xml:space="preserve">. </w:t>
      </w:r>
    </w:p>
    <w:p w:rsidR="00370D8D" w:rsidRPr="00370D8D" w:rsidRDefault="007E430F" w:rsidP="00B0735E">
      <w:pPr>
        <w:spacing w:line="276" w:lineRule="auto"/>
        <w:rPr>
          <w:rFonts w:ascii="Palatino Linotype" w:eastAsia="Times New Roman" w:hAnsi="Palatino Linotype" w:cs="Times New Roman"/>
          <w:lang w:val="fr-CH" w:eastAsia="cs-CZ"/>
        </w:rPr>
      </w:pPr>
      <w:proofErr w:type="gramStart"/>
      <w:r w:rsidRPr="007E430F">
        <w:rPr>
          <w:rFonts w:ascii="Palatino Linotype" w:eastAsia="Times New Roman" w:hAnsi="Palatino Linotype" w:cs="Times New Roman"/>
          <w:lang w:val="fr-CH" w:eastAsia="cs-CZ"/>
        </w:rPr>
        <w:t>Musique:</w:t>
      </w:r>
      <w:proofErr w:type="gramEnd"/>
      <w:r w:rsidRPr="007E430F">
        <w:rPr>
          <w:rFonts w:ascii="Palatino Linotype" w:eastAsia="Times New Roman" w:hAnsi="Palatino Linotype" w:cs="Times New Roman"/>
          <w:lang w:val="fr-CH" w:eastAsia="cs-CZ"/>
        </w:rPr>
        <w:t xml:space="preserve"> Maurice Jarre 1966 </w:t>
      </w:r>
    </w:p>
    <w:p w:rsidR="00B0735E" w:rsidRDefault="007E430F" w:rsidP="00B0735E">
      <w:pPr>
        <w:spacing w:line="276" w:lineRule="auto"/>
        <w:rPr>
          <w:rFonts w:ascii="Palatino Linotype" w:eastAsia="Times New Roman" w:hAnsi="Palatino Linotype" w:cs="Times New Roman"/>
          <w:lang w:val="fr-CH" w:eastAsia="cs-CZ"/>
        </w:rPr>
      </w:pPr>
      <w:r w:rsidRPr="007E430F">
        <w:rPr>
          <w:rFonts w:ascii="Palatino Linotype" w:eastAsia="Times New Roman" w:hAnsi="Palatino Linotype" w:cs="Times New Roman"/>
          <w:lang w:val="fr-CH" w:eastAsia="cs-CZ"/>
        </w:rPr>
        <w:t xml:space="preserve">© 1966 </w:t>
      </w:r>
      <w:proofErr w:type="spellStart"/>
      <w:r w:rsidRPr="007E430F">
        <w:rPr>
          <w:rFonts w:ascii="Palatino Linotype" w:eastAsia="Times New Roman" w:hAnsi="Palatino Linotype" w:cs="Times New Roman"/>
          <w:lang w:val="fr-CH" w:eastAsia="cs-CZ"/>
        </w:rPr>
        <w:t>Editions</w:t>
      </w:r>
      <w:proofErr w:type="spellEnd"/>
      <w:r w:rsidRPr="007E430F">
        <w:rPr>
          <w:rFonts w:ascii="Palatino Linotype" w:eastAsia="Times New Roman" w:hAnsi="Palatino Linotype" w:cs="Times New Roman"/>
          <w:lang w:val="fr-CH" w:eastAsia="cs-CZ"/>
        </w:rPr>
        <w:t xml:space="preserve"> </w:t>
      </w:r>
      <w:proofErr w:type="spellStart"/>
      <w:r w:rsidRPr="007E430F">
        <w:rPr>
          <w:rFonts w:ascii="Palatino Linotype" w:eastAsia="Times New Roman" w:hAnsi="Palatino Linotype" w:cs="Times New Roman"/>
          <w:lang w:val="fr-CH" w:eastAsia="cs-CZ"/>
        </w:rPr>
        <w:t>Salabert</w:t>
      </w:r>
      <w:proofErr w:type="spellEnd"/>
      <w:r w:rsidRPr="007E430F">
        <w:rPr>
          <w:rFonts w:ascii="Palatino Linotype" w:eastAsia="Times New Roman" w:hAnsi="Palatino Linotype" w:cs="Times New Roman"/>
          <w:lang w:val="fr-CH" w:eastAsia="cs-CZ"/>
        </w:rPr>
        <w:t xml:space="preserve"> </w:t>
      </w:r>
    </w:p>
    <w:p w:rsidR="007E430F" w:rsidRPr="007E430F" w:rsidRDefault="007E430F" w:rsidP="00B0735E">
      <w:pPr>
        <w:spacing w:line="276" w:lineRule="auto"/>
        <w:rPr>
          <w:rFonts w:ascii="Palatino Linotype" w:eastAsia="Times New Roman" w:hAnsi="Palatino Linotype" w:cs="Times New Roman"/>
          <w:lang w:val="fr-CH" w:eastAsia="cs-CZ"/>
        </w:rPr>
      </w:pPr>
      <w:proofErr w:type="gramStart"/>
      <w:r w:rsidRPr="007E430F">
        <w:rPr>
          <w:rFonts w:ascii="Palatino Linotype" w:eastAsia="Times New Roman" w:hAnsi="Palatino Linotype" w:cs="Times New Roman"/>
          <w:lang w:val="fr-CH" w:eastAsia="cs-CZ"/>
        </w:rPr>
        <w:t>du</w:t>
      </w:r>
      <w:proofErr w:type="gramEnd"/>
      <w:r w:rsidRPr="007E430F">
        <w:rPr>
          <w:rFonts w:ascii="Palatino Linotype" w:eastAsia="Times New Roman" w:hAnsi="Palatino Linotype" w:cs="Times New Roman"/>
          <w:lang w:val="fr-CH" w:eastAsia="cs-CZ"/>
        </w:rPr>
        <w:t xml:space="preserve"> film</w:t>
      </w:r>
      <w:r w:rsidRPr="007E430F">
        <w:rPr>
          <w:rFonts w:ascii="Palatino Linotype" w:eastAsia="Times New Roman" w:hAnsi="Palatino Linotype" w:cs="Times New Roman"/>
          <w:i/>
          <w:iCs/>
          <w:lang w:val="fr-CH" w:eastAsia="cs-CZ"/>
        </w:rPr>
        <w:t xml:space="preserve"> Paris brûle-t-il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t>?</w:t>
      </w:r>
    </w:p>
    <w:p w:rsidR="0029287E" w:rsidRPr="00370D8D" w:rsidRDefault="0086272F" w:rsidP="00B0735E">
      <w:pPr>
        <w:spacing w:line="276" w:lineRule="auto"/>
        <w:rPr>
          <w:rFonts w:ascii="Palatino Linotype" w:hAnsi="Palatino Linotype"/>
          <w:lang w:val="fr-CH"/>
        </w:rPr>
      </w:pPr>
    </w:p>
    <w:sectPr w:rsidR="0029287E" w:rsidRPr="00370D8D" w:rsidSect="00B164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0F"/>
    <w:rsid w:val="00087B7F"/>
    <w:rsid w:val="00370D8D"/>
    <w:rsid w:val="007E430F"/>
    <w:rsid w:val="0086272F"/>
    <w:rsid w:val="008970AB"/>
    <w:rsid w:val="009D6275"/>
    <w:rsid w:val="00B0735E"/>
    <w:rsid w:val="00B16490"/>
    <w:rsid w:val="00DC75C4"/>
    <w:rsid w:val="00FC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83DFAF"/>
  <w14:defaultImageDpi w14:val="32767"/>
  <w15:chartTrackingRefBased/>
  <w15:docId w15:val="{23523A29-14FB-0D41-8985-677F70F6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Pr>
      <w:lang w:val="it-IT"/>
    </w:rPr>
  </w:style>
  <w:style w:type="paragraph" w:styleId="Nadpis3">
    <w:name w:val="heading 3"/>
    <w:basedOn w:val="Normln"/>
    <w:link w:val="Nadpis3Char"/>
    <w:uiPriority w:val="9"/>
    <w:qFormat/>
    <w:rsid w:val="007E430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E430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182</Words>
  <Characters>989</Characters>
  <Application>Microsoft Office Word</Application>
  <DocSecurity>0</DocSecurity>
  <Lines>15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3</cp:revision>
  <dcterms:created xsi:type="dcterms:W3CDTF">2020-01-14T22:41:00Z</dcterms:created>
  <dcterms:modified xsi:type="dcterms:W3CDTF">2020-02-20T19:02:00Z</dcterms:modified>
</cp:coreProperties>
</file>