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8DA" w:rsidRDefault="00A178DA" w:rsidP="00A178DA">
      <w:pPr>
        <w:pStyle w:val="Nadpis1"/>
      </w:pPr>
      <w:r>
        <w:t>Tacitus: Germania</w:t>
      </w:r>
    </w:p>
    <w:p w:rsidR="00A178DA" w:rsidRPr="00A178DA" w:rsidRDefault="00A178DA" w:rsidP="00A178DA">
      <w:r>
        <w:t>…</w:t>
      </w:r>
    </w:p>
    <w:p w:rsidR="00A178DA" w:rsidRDefault="00A178DA" w:rsidP="00A178DA">
      <w:r>
        <w:t>[17] Tegumen omnibus sagum fibula aut, si desit, spina consertum: cetera intecti totos dies iuxta focum atque ignem agunt. Locupletissimi veste distinguuntur, non fluitante, sicut Sarmatae ac Parthi, sed stricta et singulos artus exprimente. Gerunt et ferarum pelles, proximi ripae neglegenter, ulteriores exquisitius, ut quibus nullus per commercia cultus. Eligunt feras et detracta velamina spargunt maculis pellibusque beluarum, quas exterior Oceanus atque ignotum mare gignit. Nec alius feminis quam viris habitus, nisi quod feminae saepius lineis amictibus velantur eosque purpura variant, partemque vestitus superioris in manicas non extendunt, nudae brachia ac lacertos; sed et proxima pars pectoris patet.</w:t>
      </w:r>
    </w:p>
    <w:p w:rsidR="00A178DA" w:rsidRDefault="00A178DA" w:rsidP="00A178DA">
      <w:r>
        <w:t>[18] Quamquam severa illic matrimonia, nec ullam morum partem magis laudaveris. Nam prope soli barbarorum singulis uxoribus contenti sunt, exceptis admodum paucis, qui non libidine, sed ob nobilitatem plurimis nuptiis ambiuntur. Dotem non uxor marito, sed uxori maritus offert. Intersunt parentes et propinqui ac munera probant, munera non ad delicias muliebres quaesita nec quibus nova nupta comatur, sed boves et frenatum equum et scutum cum framea gladioque. In haec munera uxor accipitur, atque in vicem ipsa armorum aliquid viro adfert: hoc maximum vinculum, haec arcana sacra, hos coniugales deos arbitrantur. Ne se mulier extra virtutum cogitationes extraque bellorum casus putet, ipsis incipientis matrimonii auspiciis admonetur venire se laborum periculorumque sociam, idem in pace, idem in proelio passuram ausuramque. Hoc iuncti boves, hoc paratus equus, hoc data arma denuntiant. Sic vivendum, sic pereundum: accipere se, quae liberis inviolata ac digna reddat, quae nurus accipiant, rursusque ad nepotes referantur.</w:t>
      </w:r>
    </w:p>
    <w:p w:rsidR="00A178DA" w:rsidRDefault="00A178DA" w:rsidP="00A178DA">
      <w:r>
        <w:t>[19] Ergo saepta pudicitia agunt, nullis spectaculorum inlecebris, nullis conviviorum inritationibus corruptae. Litterarum secreta viri pariter ac feminae ignorant. Paucissima in tam numerosa gente adulteria, quorum poena praesens et maritis permissa: abscisis crinibus nudatam coram propinquis expellit domo maritus ac per omnem vicum verbere agit; publicatae enim pudicitiae nulla venia: non forma, non aetate, non opibus maritum invenerit. Nemo enim illic vitia ridet, nec corrumpere et corrumpi saeculum vocatur. Melius quidem adhuc eae civitates, in quibus tantum virgines nubunt et cum spe votoque uxoris semel transigitur. Sic unum accipiunt maritum quo modo unum corpus unamque vitam, ne ulla cogitatio ultra, ne longior cupiditas, ne tamquam maritum, sed tamquam matrimonium ament. Numerum liberorum finire aut quemquam ex adgnatis necare flagitium habetur, plusque ibi boni mores valent quam alibi bonae leges.</w:t>
      </w:r>
    </w:p>
    <w:p w:rsidR="00A178DA" w:rsidRDefault="00A178DA" w:rsidP="00A178DA">
      <w:r>
        <w:t>[20] In omni domo nudi ac sordidi in hos artus, in haec corpora, quae miramur, excrescunt. Sua quemque mater uberibus alit, nec ancillis ac nutricibus delegantur. Dominum ac servum nullis educationis deliciis dignoscas: inter eadem pecora, in eadem humo degunt, donec aetas separet ingenuos, virtus adgnoscat. Sera iuvenum venus, eoque inexhausta pubertas. Nec virgines festinantur; eadem iuventa, similis proceritas: pares validaeque miscentur, ac robora parentum liberi referunt. Sororum filiis idem apud avunculum qui ad patrem honor. Quidam sanctiorem artioremque hunc nexum sanguinis arbitrantur et in accipiendis obsidibus magis exigunt, tamquam et animum firmius et domum latius teneant. Heredes tamen successoresque sui cuique liberi, et nullum testamentum. Si liberi non sunt, proximus gradus in possessione fratres, patrui, avunculi. Quanto plus propinquorum, quanto maior adfinium numerus, tanto gratiosior senectus; nec ulla orbitatis pretia.</w:t>
      </w:r>
    </w:p>
    <w:p w:rsidR="00A178DA" w:rsidRDefault="00A178DA" w:rsidP="00A178DA">
      <w:r>
        <w:t xml:space="preserve">[21] Suscipere tam inimicitias seu patris seu propinqui quam amicitias necesse est; nec implacabiles durant: luitur enim etiam homicidium certo armentorum ac pecorum numero recipitque </w:t>
      </w:r>
      <w:r>
        <w:lastRenderedPageBreak/>
        <w:t>satisfactionem universa domus, utiliter in publicum, quia periculosiores sunt inimicitiae iuxta libertatem.</w:t>
      </w:r>
    </w:p>
    <w:p w:rsidR="00A178DA" w:rsidRDefault="00A178DA" w:rsidP="00A178DA"/>
    <w:p w:rsidR="00A178DA" w:rsidRDefault="00A178DA" w:rsidP="00A178DA">
      <w:r>
        <w:t>Convictibus et hospitiis non alia gens effusius indulget. Quemcumque mortalium arcere tecto nefas habetur; pro fortuna quisque apparatis epulis excipit. Cum defecere, qui modo hospes fuerat, monstrator hospitii et comes; proximam domum non invitati adeunt. Nec interest: pari humanitate accipiuntur. Notum ignotumque quantum ad ius hospitis nemo discernit. Abeunti, si quid poposcerit, concedere moris; et poscendi in vicem eadem facilitas. Gaudent muneribus, sed nec data imputant nec acceptis obligantur: victus inter hospites comis.</w:t>
      </w:r>
    </w:p>
    <w:p w:rsidR="00A178DA" w:rsidRDefault="00A178DA" w:rsidP="00A178DA">
      <w:r>
        <w:t>[22] Statim e somno, quem plerumque in diem extrahunt, lavantur, saepius calida, ut apud quos plurimum hiems occupat. Lauti cibum capiunt: separatae singulis sedes et sua cuique mensa. Tum ad negotia nec minus saepe ad convivia procedunt armati. Diem noctemque continuare potando nulli probrum. Crebrae, ut inter vinolentos, rixae raro conviciis, saepius caede et vulneribus transiguntur. Sed et de reconciliandis in vicem inimicis et iungendis adfinitatibus et adsciscendis principibus, de pace denique ac bello plerumque in conviviis consultant, tamquam nullo magis tempore aut ad simplices cogitationes pateat animus aut ad magnas incalescat. Gens non astuta nec callida aperit adhuc secreta pectoris licentia ioci; ergo detecta et nuda omnium mens. Postera die retractatur, et salva utriusque temporis ratio est: deliberant, dum fingere nesciunt, constituunt, dum errare non possunt.</w:t>
      </w:r>
    </w:p>
    <w:p w:rsidR="00A178DA" w:rsidRDefault="00A178DA" w:rsidP="00A178DA">
      <w:r>
        <w:t>[23] Potui umor ex hordeo aut frumento, in quandam similitudinem vini corruptus: proximi ripae et vinum mercantur. Cibi simplices, agrestia poma, recens fera aut lac concretum: sine apparatu, sine blandimentis expellunt famem. Adversus sitim non eadem temperantia. Si indulseris ebrietati suggerendo quantum concupiscunt, haud minus facile vitiis quam armis vincentur.</w:t>
      </w:r>
    </w:p>
    <w:p w:rsidR="00A178DA" w:rsidRDefault="00A178DA" w:rsidP="00A178DA">
      <w:r>
        <w:t>[24] Genus spectaculorum unum atque in omni coetu idem. Nudi iuvenes, quibus id ludicrum est, inter gladios se atque infestas frameas saltu iaciunt. Exercitatio artem paravit, ars decorem, non in quaestum tamen aut mercedem: quamvis audacis lasciviae pretium est voluptas spectantium. Aleam, quod mirere, sobrii inter seria exercent, tanta lucrandi perdendive temeritate, ut, cum omnia defecerunt, extremo ac novissimo iactu de libertate ac de corpore contendant. Victus voluntariam servitutem adit: quamvis iuvenior, quamvis robustior adligari se ac venire patitur. Ea est in re prava pervicacia; ipsi fidem vocant. Servos condicionis huius per commercia tradunt, ut se quoque pudore victoriae exsolvant.</w:t>
      </w:r>
    </w:p>
    <w:p w:rsidR="00A178DA" w:rsidRDefault="00A178DA" w:rsidP="00A178DA">
      <w:r>
        <w:t>[25] Ceteris servis non in nostrum morem, descriptis per familiam ministeriis, utuntur: suam quisque sedem, suos penates regit. Frumenti modum dominus aut pecoris aut vestis ut colono iniungit, et servus hactenus paret: cetera domus officia uxor ac liberi exsequuntur. Verberare servum ac vinculis et opere coercere rarum: occidere solent, non disciplina et severitate, sed impetu et ira, ut inimicum, nisi quod impune est. Liberti non multum supra servos sunt, raro aliquod momentum in domo, numquam in civitate, exceptis dumtaxat iis gentibus quae regnantur. Ibi enim et super ingenuos et super nobiles ascendunt: apud ceteros impares libertini libertatis argumentum sunt.</w:t>
      </w:r>
    </w:p>
    <w:p w:rsidR="00A178DA" w:rsidRDefault="00A178DA" w:rsidP="00A178DA">
      <w:r>
        <w:t xml:space="preserve">[26] Faenus agitare et in usuras extendere ignotum; ideoque magis servatur quam si vetitum esset. Agri pro numero cultorum ab universis in vices occupantur, quos mox inter se secundum dignationem partiuntur; facilitatem partiendi camporum spatia praestant. Arva per annos mutant, et superest ager. Nec enim cum ubertate et amplitudine soli labore contendunt, ut pomaria conserant et prata separent et hortos rigent: sola terrae seges imperatur. Unde annum quoque ipsum non in </w:t>
      </w:r>
      <w:r>
        <w:lastRenderedPageBreak/>
        <w:t>totidem digerunt species: hiems et ver et aestas intellectum ac vocabula habent, autumni perinde nomen ac bona ignorantur.</w:t>
      </w:r>
    </w:p>
    <w:p w:rsidR="00A178DA" w:rsidRDefault="00A178DA" w:rsidP="00A178DA">
      <w:r>
        <w:t>[27] Funerum nulla ambitio: id solum observatur, ut corpora clarorum virorum certis lignis crementur. Struem rogi nec vestibus nec odoribus cumulant: sua cuique arma, quorundam igni et equus adicitur. Sepulcrum caespes erigit: monumentorum arduum et operosum honorem ut gravem defunctis aspernantur. Lamenta ac lacrimas cito, dolorem et tristitiam tarde ponunt. Feminis lugere honestum est, viris meminisse.</w:t>
      </w:r>
    </w:p>
    <w:p w:rsidR="00FF1308" w:rsidRDefault="00A178DA" w:rsidP="00A178DA">
      <w:r>
        <w:t>Haec in commune de omnium Germanorum origine ac moribus accepimus: nunc singularum gentium instituta ritusque, quatenus differant, quae nationes e Germania in Gallias commigraverint, expediam.</w:t>
      </w:r>
    </w:p>
    <w:sectPr w:rsidR="00FF1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DA"/>
    <w:rsid w:val="000D0568"/>
    <w:rsid w:val="00A178DA"/>
    <w:rsid w:val="00FF1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C960"/>
  <w15:chartTrackingRefBased/>
  <w15:docId w15:val="{214DD671-B1C4-42BC-BF64-FBAB763A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7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78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966510">
      <w:bodyDiv w:val="1"/>
      <w:marLeft w:val="0"/>
      <w:marRight w:val="0"/>
      <w:marTop w:val="0"/>
      <w:marBottom w:val="0"/>
      <w:divBdr>
        <w:top w:val="none" w:sz="0" w:space="0" w:color="auto"/>
        <w:left w:val="none" w:sz="0" w:space="0" w:color="auto"/>
        <w:bottom w:val="none" w:sz="0" w:space="0" w:color="auto"/>
        <w:right w:val="none" w:sz="0" w:space="0" w:color="auto"/>
      </w:divBdr>
    </w:div>
    <w:div w:id="17434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1203</Words>
  <Characters>7103</Characters>
  <Application>Microsoft Office Word</Application>
  <DocSecurity>0</DocSecurity>
  <Lines>59</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Lukšová</dc:creator>
  <cp:keywords/>
  <dc:description/>
  <cp:lastModifiedBy>Zuzana Lukšová</cp:lastModifiedBy>
  <cp:revision>1</cp:revision>
  <dcterms:created xsi:type="dcterms:W3CDTF">2020-04-19T17:19:00Z</dcterms:created>
  <dcterms:modified xsi:type="dcterms:W3CDTF">2020-04-19T17:24:00Z</dcterms:modified>
</cp:coreProperties>
</file>