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CDB4" w14:textId="77777777" w:rsidR="0006314F" w:rsidRDefault="00F81295">
      <w:r>
        <w:t>Ma ville</w:t>
      </w:r>
    </w:p>
    <w:p w14:paraId="2CA966AE" w14:textId="77777777" w:rsidR="00F81295" w:rsidRDefault="00F81295"/>
    <w:p w14:paraId="79D4F773" w14:textId="77777777" w:rsidR="00F81295" w:rsidRPr="00F81295" w:rsidRDefault="00F81295">
      <w:commentRangeStart w:id="0"/>
      <w:proofErr w:type="gramStart"/>
      <w:r>
        <w:t>Je habite</w:t>
      </w:r>
      <w:proofErr w:type="gramEnd"/>
      <w:r>
        <w:t xml:space="preserve"> </w:t>
      </w:r>
      <w:commentRangeEnd w:id="0"/>
      <w:r w:rsidR="009650B7">
        <w:rPr>
          <w:rStyle w:val="Odkaznakoment"/>
        </w:rPr>
        <w:commentReference w:id="0"/>
      </w:r>
      <w:r w:rsidRPr="00F81295">
        <w:t xml:space="preserve">à </w:t>
      </w:r>
      <w:proofErr w:type="spellStart"/>
      <w:r>
        <w:t>Bílina</w:t>
      </w:r>
      <w:proofErr w:type="spellEnd"/>
      <w:r>
        <w:t>. C’est une ville en Republique tch</w:t>
      </w:r>
      <w:r w:rsidRPr="00F81295">
        <w:t>èque</w:t>
      </w:r>
      <w:r>
        <w:t xml:space="preserve">. Le centre de </w:t>
      </w:r>
      <w:r w:rsidR="002553A5">
        <w:t xml:space="preserve">cette </w:t>
      </w:r>
      <w:r>
        <w:t xml:space="preserve">ville est beau. Il y a </w:t>
      </w:r>
      <w:commentRangeStart w:id="1"/>
      <w:r>
        <w:t>une</w:t>
      </w:r>
      <w:commentRangeEnd w:id="1"/>
      <w:r w:rsidR="009650B7">
        <w:rPr>
          <w:rStyle w:val="Odkaznakoment"/>
        </w:rPr>
        <w:commentReference w:id="1"/>
      </w:r>
      <w:r>
        <w:t xml:space="preserve"> </w:t>
      </w:r>
      <w:r w:rsidRPr="00F81295">
        <w:t>hôtel de ville</w:t>
      </w:r>
      <w:r>
        <w:t xml:space="preserve"> rose, </w:t>
      </w:r>
      <w:proofErr w:type="gramStart"/>
      <w:r>
        <w:t xml:space="preserve">quatre  </w:t>
      </w:r>
      <w:commentRangeStart w:id="2"/>
      <w:r w:rsidR="002553A5">
        <w:t>petits</w:t>
      </w:r>
      <w:commentRangeEnd w:id="2"/>
      <w:proofErr w:type="gramEnd"/>
      <w:r w:rsidR="009650B7">
        <w:rPr>
          <w:rStyle w:val="Odkaznakoment"/>
        </w:rPr>
        <w:commentReference w:id="2"/>
      </w:r>
      <w:r w:rsidR="002553A5">
        <w:t xml:space="preserve"> </w:t>
      </w:r>
      <w:r>
        <w:t>églises</w:t>
      </w:r>
      <w:r w:rsidR="002553A5">
        <w:t>. Dans cette ville il y a aussi</w:t>
      </w:r>
      <w:r>
        <w:t xml:space="preserve"> une gare, </w:t>
      </w:r>
      <w:r w:rsidR="002553A5">
        <w:t xml:space="preserve">mais cette gare n’est pas belle. </w:t>
      </w:r>
      <w:r w:rsidR="00351EB6">
        <w:t xml:space="preserve">Il y a </w:t>
      </w:r>
      <w:r>
        <w:t>t</w:t>
      </w:r>
      <w:r w:rsidR="002553A5">
        <w:t>r</w:t>
      </w:r>
      <w:r>
        <w:t>ois écoles et u</w:t>
      </w:r>
      <w:r w:rsidR="002553A5">
        <w:t>n</w:t>
      </w:r>
      <w:r>
        <w:t xml:space="preserve"> lycée</w:t>
      </w:r>
      <w:r w:rsidR="002553A5">
        <w:t xml:space="preserve"> vert</w:t>
      </w:r>
      <w:r>
        <w:t xml:space="preserve">, trois </w:t>
      </w:r>
      <w:r w:rsidR="002553A5">
        <w:t xml:space="preserve">grandes </w:t>
      </w:r>
      <w:r>
        <w:t xml:space="preserve">bibliothéques </w:t>
      </w:r>
      <w:r w:rsidR="00351EB6">
        <w:t xml:space="preserve">et </w:t>
      </w:r>
      <w:r>
        <w:t xml:space="preserve">un cinema. Il y a aussi une super </w:t>
      </w:r>
      <w:r w:rsidRPr="00F81295">
        <w:t>pât</w:t>
      </w:r>
      <w:r>
        <w:t xml:space="preserve">isserie, j’aime y manger </w:t>
      </w:r>
      <w:r w:rsidR="00351EB6">
        <w:t xml:space="preserve">une grande </w:t>
      </w:r>
      <w:r w:rsidR="002553A5">
        <w:t>glace aux noix dans cette</w:t>
      </w:r>
      <w:r w:rsidR="002553A5" w:rsidRPr="002553A5">
        <w:t xml:space="preserve"> pât</w:t>
      </w:r>
      <w:r w:rsidR="002553A5">
        <w:t>isserie. Il y a aussi deux grands parcs, o</w:t>
      </w:r>
      <w:commentRangeStart w:id="3"/>
      <w:r w:rsidR="002553A5">
        <w:t>n y peut ici se promener</w:t>
      </w:r>
      <w:commentRangeEnd w:id="3"/>
      <w:r w:rsidR="009650B7">
        <w:rPr>
          <w:rStyle w:val="Odkaznakoment"/>
        </w:rPr>
        <w:commentReference w:id="3"/>
      </w:r>
      <w:r w:rsidR="002553A5">
        <w:t>, dans ce parc il y a</w:t>
      </w:r>
      <w:r w:rsidR="00351EB6">
        <w:t xml:space="preserve"> </w:t>
      </w:r>
      <w:r w:rsidR="002553A5">
        <w:t xml:space="preserve">une piste cyclable, mais je </w:t>
      </w:r>
      <w:proofErr w:type="gramStart"/>
      <w:r w:rsidR="002553A5">
        <w:t>n’ aime</w:t>
      </w:r>
      <w:proofErr w:type="gramEnd"/>
      <w:r w:rsidR="002553A5">
        <w:t xml:space="preserve"> pas le cyclisme. </w:t>
      </w:r>
    </w:p>
    <w:sectPr w:rsidR="00F81295" w:rsidRPr="00F8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28:00Z" w:initials="KR">
    <w:p w14:paraId="1DE5687B" w14:textId="77777777" w:rsidR="009650B7" w:rsidRDefault="009650B7">
      <w:pPr>
        <w:pStyle w:val="Textkomente"/>
      </w:pPr>
      <w:r>
        <w:rPr>
          <w:rStyle w:val="Odkaznakoment"/>
        </w:rPr>
        <w:annotationRef/>
      </w:r>
      <w:r>
        <w:t xml:space="preserve">J’habite </w:t>
      </w:r>
    </w:p>
  </w:comment>
  <w:comment w:id="1" w:author="Kateřina Remundová" w:date="2020-04-27T09:28:00Z" w:initials="KR">
    <w:p w14:paraId="04E600F1" w14:textId="77777777" w:rsidR="009650B7" w:rsidRDefault="009650B7">
      <w:pPr>
        <w:pStyle w:val="Textkomente"/>
      </w:pPr>
      <w:r>
        <w:rPr>
          <w:rStyle w:val="Odkaznakoment"/>
        </w:rPr>
        <w:annotationRef/>
      </w:r>
      <w:r>
        <w:t xml:space="preserve">Un </w:t>
      </w:r>
    </w:p>
  </w:comment>
  <w:comment w:id="2" w:author="Kateřina Remundová" w:date="2020-04-27T09:28:00Z" w:initials="KR">
    <w:p w14:paraId="06BED141" w14:textId="77777777" w:rsidR="009650B7" w:rsidRDefault="009650B7">
      <w:pPr>
        <w:pStyle w:val="Textkomente"/>
      </w:pPr>
      <w:r>
        <w:rPr>
          <w:rStyle w:val="Odkaznakoment"/>
        </w:rPr>
        <w:annotationRef/>
      </w:r>
      <w:r>
        <w:t xml:space="preserve">Petites </w:t>
      </w:r>
    </w:p>
  </w:comment>
  <w:comment w:id="3" w:author="Kateřina Remundová" w:date="2020-04-27T09:29:00Z" w:initials="KR">
    <w:p w14:paraId="616E6AD3" w14:textId="77777777" w:rsidR="009650B7" w:rsidRDefault="009650B7">
      <w:pPr>
        <w:pStyle w:val="Textkomente"/>
      </w:pPr>
      <w:r>
        <w:rPr>
          <w:rStyle w:val="Odkaznakoment"/>
        </w:rPr>
        <w:annotationRef/>
      </w:r>
      <w:r>
        <w:t xml:space="preserve">On peut se promener ici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E5687B" w15:done="0"/>
  <w15:commentEx w15:paraId="04E600F1" w15:done="0"/>
  <w15:commentEx w15:paraId="06BED141" w15:done="0"/>
  <w15:commentEx w15:paraId="616E6A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E5687B" w16cid:durableId="22512438"/>
  <w16cid:commentId w16cid:paraId="04E600F1" w16cid:durableId="22512443"/>
  <w16cid:commentId w16cid:paraId="06BED141" w16cid:durableId="2251244F"/>
  <w16cid:commentId w16cid:paraId="616E6AD3" w16cid:durableId="22512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95"/>
    <w:rsid w:val="0006314F"/>
    <w:rsid w:val="002429E5"/>
    <w:rsid w:val="002553A5"/>
    <w:rsid w:val="00351EB6"/>
    <w:rsid w:val="009650B7"/>
    <w:rsid w:val="00F81295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C85"/>
  <w15:chartTrackingRefBased/>
  <w15:docId w15:val="{AB41F7E9-5825-4F99-A0D1-3F2B136C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9E5"/>
    <w:pPr>
      <w:spacing w:after="0" w:line="240" w:lineRule="auto"/>
    </w:pPr>
    <w:rPr>
      <w:rFonts w:ascii="Times New Roman" w:hAnsi="Times New Roman"/>
      <w:sz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650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0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0B7"/>
    <w:rPr>
      <w:rFonts w:ascii="Times New Roman" w:hAnsi="Times New Roman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0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0B7"/>
    <w:rPr>
      <w:rFonts w:ascii="Times New Roman" w:hAnsi="Times New Roman"/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B7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B7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63AE-641D-BD4E-9B21-64F76CA8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Vacková</dc:creator>
  <cp:keywords/>
  <dc:description/>
  <cp:lastModifiedBy>Kateřina Remundová</cp:lastModifiedBy>
  <cp:revision>3</cp:revision>
  <dcterms:created xsi:type="dcterms:W3CDTF">2020-04-26T19:38:00Z</dcterms:created>
  <dcterms:modified xsi:type="dcterms:W3CDTF">2020-04-27T07:29:00Z</dcterms:modified>
</cp:coreProperties>
</file>