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810" w:rsidRPr="00041B7C" w:rsidRDefault="00383810" w:rsidP="00383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B7C">
        <w:rPr>
          <w:rFonts w:ascii="Times New Roman" w:hAnsi="Times New Roman" w:cs="Times New Roman"/>
          <w:b/>
          <w:bCs/>
          <w:sz w:val="28"/>
          <w:szCs w:val="28"/>
        </w:rPr>
        <w:t>Vj2: přepis souvislého textu – řešení a komentář</w:t>
      </w:r>
    </w:p>
    <w:p w:rsidR="00383810" w:rsidRPr="00041B7C" w:rsidRDefault="00383810" w:rsidP="003838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dặm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đắm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đênh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mờ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nghĩnh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:</w:t>
      </w:r>
    </w:p>
    <w:p w:rsidR="00383810" w:rsidRPr="00041B7C" w:rsidRDefault="00383810" w:rsidP="00383810">
      <w:p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cừu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!</w:t>
      </w:r>
    </w:p>
    <w:p w:rsidR="00383810" w:rsidRPr="00041B7C" w:rsidRDefault="00383810" w:rsidP="00383810">
      <w:p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 xml:space="preserve">[dem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dɤ̆u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ti͡e̯n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vɤ̆i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lɑ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fɑi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ʈen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kɑt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ɤ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kɛ̆c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sɑ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nɤi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ŋɯ͡ɤ̯i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ɤ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hɑŋ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ŋɑn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zɑ̆m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‖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lŭk͡p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dɔ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kɔn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dŏk͡p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hɤn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kɑ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mot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kɛ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dɑ̆m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tɑ̆u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ʈen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ci͡e̯k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bɛ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len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dĕɲ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zɯ͡ʌ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bi͡e̯n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‖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bɑn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cɑ̆k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ʂɛ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tɯ͡ɤ̯ŋ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tɯ͡ɤ̯ŋ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ʐɑ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kĭɲ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ŋɑk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ku͡ʌ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|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vɑu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lŭk͡p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mɤ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ʂɑŋ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mot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zɔ̆ŋ͡m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nɔi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ɲɔ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ɲɛ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ŋo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ŋĭɲ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dɛ̆ɲ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tʰɯ̆k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zɤ̆i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‖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kɑi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zɔ̆ŋ͡m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ɤ̆i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nɔi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‖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neu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ŏŋ͡m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lɔ̆ŋ͡m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| sin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vɛ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ho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̯ mot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kɔn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kɯ̆u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̯]</w:t>
      </w:r>
    </w:p>
    <w:p w:rsidR="00BA5DEC" w:rsidRPr="00041B7C" w:rsidRDefault="00BA5DEC" w:rsidP="00383810">
      <w:pPr>
        <w:rPr>
          <w:rFonts w:ascii="Times New Roman" w:hAnsi="Times New Roman" w:cs="Times New Roman"/>
          <w:sz w:val="28"/>
          <w:szCs w:val="28"/>
        </w:rPr>
      </w:pPr>
    </w:p>
    <w:p w:rsidR="00383810" w:rsidRPr="00041B7C" w:rsidRDefault="00BA5DEC" w:rsidP="00383810">
      <w:p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>Nejčastější chyby</w:t>
      </w:r>
    </w:p>
    <w:p w:rsidR="002F5D8B" w:rsidRPr="00041B7C" w:rsidRDefault="002F5D8B" w:rsidP="00BA5D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 xml:space="preserve">Je třeba pečlivě rozlišovat </w:t>
      </w:r>
      <w:r w:rsidRPr="00041B7C">
        <w:rPr>
          <w:rFonts w:ascii="Times New Roman" w:hAnsi="Times New Roman" w:cs="Times New Roman"/>
          <w:sz w:val="28"/>
          <w:szCs w:val="28"/>
        </w:rPr>
        <w:t>[ɔ] ~ [o] a [ɛ] ~ [e]</w:t>
      </w:r>
      <w:r w:rsidRPr="00041B7C">
        <w:rPr>
          <w:rFonts w:ascii="Times New Roman" w:hAnsi="Times New Roman" w:cs="Times New Roman"/>
          <w:sz w:val="28"/>
          <w:szCs w:val="28"/>
        </w:rPr>
        <w:t xml:space="preserve"> – většinou to všechny máte správně, ale někdy se ještě vyskytlo zaměňování těchto hlásek. </w:t>
      </w:r>
    </w:p>
    <w:p w:rsidR="00BA0333" w:rsidRPr="00041B7C" w:rsidRDefault="00383810" w:rsidP="00BA5DE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 xml:space="preserve">Pozor na to, že rým </w:t>
      </w:r>
      <w:r w:rsidRPr="00041B7C">
        <w:rPr>
          <w:rFonts w:ascii="Times New Roman" w:hAnsi="Times New Roman" w:cs="Times New Roman"/>
          <w:i/>
          <w:iCs/>
          <w:sz w:val="28"/>
          <w:szCs w:val="28"/>
        </w:rPr>
        <w:t>ach</w:t>
      </w:r>
      <w:r w:rsidRPr="00041B7C">
        <w:rPr>
          <w:rFonts w:ascii="Times New Roman" w:hAnsi="Times New Roman" w:cs="Times New Roman"/>
          <w:sz w:val="28"/>
          <w:szCs w:val="28"/>
        </w:rPr>
        <w:t xml:space="preserve"> se přepisuje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ɛ̆c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r w:rsidR="00BA5DEC" w:rsidRPr="00041B7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41B7C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041B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B7C">
        <w:rPr>
          <w:rFonts w:ascii="Times New Roman" w:hAnsi="Times New Roman" w:cs="Times New Roman"/>
          <w:sz w:val="28"/>
          <w:szCs w:val="28"/>
        </w:rPr>
        <w:t xml:space="preserve">se přepisuje 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color w:val="000000"/>
          <w:sz w:val="28"/>
          <w:szCs w:val="28"/>
        </w:rPr>
        <w:t>ɛ̆ɲ</w:t>
      </w:r>
      <w:proofErr w:type="spellEnd"/>
      <w:r w:rsidRPr="00041B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1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cách</w:t>
      </w:r>
      <w:proofErr w:type="spellEnd"/>
      <w:r w:rsidRPr="00041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>se tedy přepisuje</w:t>
      </w:r>
      <w:r w:rsidRPr="00041B7C">
        <w:rPr>
          <w:rFonts w:ascii="Times New Roman" w:hAnsi="Times New Roman" w:cs="Times New Roman"/>
          <w:sz w:val="28"/>
          <w:szCs w:val="28"/>
        </w:rPr>
        <w:t xml:space="preserve"> 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color w:val="000000"/>
          <w:sz w:val="28"/>
          <w:szCs w:val="28"/>
        </w:rPr>
        <w:t>kɛ̆c</w:t>
      </w:r>
      <w:proofErr w:type="spellEnd"/>
      <w:r w:rsidRPr="00041B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, nikoli </w:t>
      </w:r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color w:val="000000"/>
          <w:sz w:val="28"/>
          <w:szCs w:val="28"/>
        </w:rPr>
        <w:t>kɑc</w:t>
      </w:r>
      <w:proofErr w:type="spellEnd"/>
      <w:r w:rsidRPr="00041B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5DEC" w:rsidRPr="00041B7C">
        <w:rPr>
          <w:rFonts w:ascii="Times New Roman" w:hAnsi="Times New Roman" w:cs="Times New Roman"/>
          <w:i/>
          <w:iCs/>
          <w:sz w:val="28"/>
          <w:szCs w:val="28"/>
        </w:rPr>
        <w:t>đánh</w:t>
      </w:r>
      <w:proofErr w:type="spellEnd"/>
      <w:r w:rsidR="00BA5DEC" w:rsidRPr="00041B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A5DEC" w:rsidRPr="00041B7C">
        <w:rPr>
          <w:rFonts w:ascii="Times New Roman" w:hAnsi="Times New Roman" w:cs="Times New Roman"/>
          <w:sz w:val="28"/>
          <w:szCs w:val="28"/>
        </w:rPr>
        <w:t xml:space="preserve">jako </w:t>
      </w:r>
      <w:r w:rsidR="00BA5DEC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A5DEC" w:rsidRPr="00041B7C">
        <w:rPr>
          <w:rFonts w:ascii="Times New Roman" w:hAnsi="Times New Roman" w:cs="Times New Roman"/>
          <w:sz w:val="28"/>
          <w:szCs w:val="28"/>
        </w:rPr>
        <w:t>dɛ̆ɲ</w:t>
      </w:r>
      <w:proofErr w:type="spellEnd"/>
      <w:r w:rsidR="00BA5DEC" w:rsidRPr="00041B7C">
        <w:rPr>
          <w:rFonts w:ascii="Times New Roman" w:hAnsi="Times New Roman" w:cs="Times New Roman"/>
          <w:sz w:val="28"/>
          <w:szCs w:val="28"/>
        </w:rPr>
        <w:t>]</w:t>
      </w:r>
      <w:r w:rsidR="00BA5DEC" w:rsidRPr="00041B7C">
        <w:rPr>
          <w:rFonts w:ascii="Times New Roman" w:hAnsi="Times New Roman" w:cs="Times New Roman"/>
          <w:sz w:val="28"/>
          <w:szCs w:val="28"/>
        </w:rPr>
        <w:t>, nikoli *</w:t>
      </w:r>
      <w:r w:rsidR="00BA5DEC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A5DEC" w:rsidRPr="00041B7C">
        <w:rPr>
          <w:rFonts w:ascii="Times New Roman" w:hAnsi="Times New Roman" w:cs="Times New Roman"/>
          <w:sz w:val="28"/>
          <w:szCs w:val="28"/>
        </w:rPr>
        <w:t>dɑɲ</w:t>
      </w:r>
      <w:proofErr w:type="spellEnd"/>
      <w:r w:rsidR="00BA5DEC" w:rsidRPr="00041B7C">
        <w:rPr>
          <w:rFonts w:ascii="Times New Roman" w:hAnsi="Times New Roman" w:cs="Times New Roman"/>
          <w:sz w:val="28"/>
          <w:szCs w:val="28"/>
        </w:rPr>
        <w:t>]</w:t>
      </w:r>
      <w:r w:rsidR="001F6D2F" w:rsidRPr="00041B7C">
        <w:rPr>
          <w:rFonts w:ascii="Times New Roman" w:hAnsi="Times New Roman" w:cs="Times New Roman"/>
          <w:sz w:val="28"/>
          <w:szCs w:val="28"/>
        </w:rPr>
        <w:t xml:space="preserve"> nebo </w:t>
      </w:r>
      <w:r w:rsidR="001F6D2F" w:rsidRPr="00041B7C">
        <w:rPr>
          <w:rFonts w:ascii="Times New Roman" w:hAnsi="Times New Roman" w:cs="Times New Roman"/>
          <w:sz w:val="28"/>
          <w:szCs w:val="28"/>
        </w:rPr>
        <w:t>*[</w:t>
      </w:r>
      <w:proofErr w:type="spellStart"/>
      <w:r w:rsidR="001F6D2F" w:rsidRPr="00041B7C">
        <w:rPr>
          <w:rFonts w:ascii="Times New Roman" w:hAnsi="Times New Roman" w:cs="Times New Roman"/>
          <w:sz w:val="28"/>
          <w:szCs w:val="28"/>
        </w:rPr>
        <w:t>deɲ</w:t>
      </w:r>
      <w:proofErr w:type="spellEnd"/>
      <w:r w:rsidR="001F6D2F" w:rsidRPr="00041B7C">
        <w:rPr>
          <w:rFonts w:ascii="Times New Roman" w:hAnsi="Times New Roman" w:cs="Times New Roman"/>
          <w:sz w:val="28"/>
          <w:szCs w:val="28"/>
        </w:rPr>
        <w:t>].</w:t>
      </w:r>
    </w:p>
    <w:p w:rsidR="00383810" w:rsidRPr="00041B7C" w:rsidRDefault="00383810" w:rsidP="00DA55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Pozor na zkracování </w:t>
      </w:r>
      <w:proofErr w:type="spellStart"/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>tonál</w:t>
      </w:r>
      <w:proofErr w:type="spellEnd"/>
      <w:r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 před </w:t>
      </w:r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některými finálami, které je třeba značit v přepisu (např. </w:t>
      </w:r>
      <w:proofErr w:type="spellStart"/>
      <w:r w:rsidR="00BA5DEC" w:rsidRPr="00041B7C">
        <w:rPr>
          <w:rFonts w:ascii="Times New Roman" w:hAnsi="Times New Roman" w:cs="Times New Roman"/>
          <w:i/>
          <w:iCs/>
          <w:sz w:val="28"/>
          <w:szCs w:val="28"/>
        </w:rPr>
        <w:t>độc</w:t>
      </w:r>
      <w:proofErr w:type="spellEnd"/>
      <w:r w:rsidR="00BA5DEC" w:rsidRPr="00041B7C">
        <w:rPr>
          <w:rFonts w:ascii="Times New Roman" w:hAnsi="Times New Roman" w:cs="Times New Roman"/>
          <w:sz w:val="28"/>
          <w:szCs w:val="28"/>
        </w:rPr>
        <w:t xml:space="preserve"> se přepisuje </w:t>
      </w:r>
      <w:r w:rsidR="00BA5DEC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A5DEC" w:rsidRPr="00041B7C">
        <w:rPr>
          <w:rFonts w:ascii="Times New Roman" w:hAnsi="Times New Roman" w:cs="Times New Roman"/>
          <w:sz w:val="28"/>
          <w:szCs w:val="28"/>
        </w:rPr>
        <w:t>dŏk͡p</w:t>
      </w:r>
      <w:proofErr w:type="spellEnd"/>
      <w:r w:rsidR="00BA5DEC" w:rsidRPr="00041B7C">
        <w:rPr>
          <w:rFonts w:ascii="Times New Roman" w:hAnsi="Times New Roman" w:cs="Times New Roman"/>
          <w:sz w:val="28"/>
          <w:szCs w:val="28"/>
        </w:rPr>
        <w:t>]</w:t>
      </w:r>
      <w:r w:rsidR="00BA5DEC" w:rsidRPr="00041B7C">
        <w:rPr>
          <w:rFonts w:ascii="Times New Roman" w:hAnsi="Times New Roman" w:cs="Times New Roman"/>
          <w:sz w:val="28"/>
          <w:szCs w:val="28"/>
        </w:rPr>
        <w:t>, nikoli jen *</w:t>
      </w:r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>dok͡p</w:t>
      </w:r>
      <w:proofErr w:type="spellEnd"/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BA5DEC"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A5DEC" w:rsidRPr="00041B7C" w:rsidRDefault="00BA5DEC" w:rsidP="00DA55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>Finála 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k͡p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 se vyskytuje jen po zaokrouhlených souhláskách (těch, které se vyslovují se zaokrouhlenými rty), nikoli po nezaokrouhlených. Slovo </w:t>
      </w:r>
      <w:proofErr w:type="spellStart"/>
      <w:r w:rsidRPr="00041B7C">
        <w:rPr>
          <w:rFonts w:ascii="Times New Roman" w:hAnsi="Times New Roman" w:cs="Times New Roman"/>
          <w:i/>
          <w:iCs/>
          <w:sz w:val="28"/>
          <w:szCs w:val="28"/>
        </w:rPr>
        <w:t>ngạc</w:t>
      </w:r>
      <w:proofErr w:type="spellEnd"/>
      <w:r w:rsidRPr="00041B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B7C">
        <w:rPr>
          <w:rFonts w:ascii="Times New Roman" w:hAnsi="Times New Roman" w:cs="Times New Roman"/>
          <w:sz w:val="28"/>
          <w:szCs w:val="28"/>
        </w:rPr>
        <w:t xml:space="preserve">se tedy přepisuje jako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ŋɑk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nikoli 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color w:val="000000"/>
          <w:sz w:val="28"/>
          <w:szCs w:val="28"/>
        </w:rPr>
        <w:t>ŋɑk͡p</w:t>
      </w:r>
      <w:proofErr w:type="spellEnd"/>
      <w:r w:rsidRPr="00041B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041B7C">
        <w:rPr>
          <w:rFonts w:ascii="Times New Roman" w:hAnsi="Times New Roman" w:cs="Times New Roman"/>
          <w:color w:val="000000"/>
          <w:sz w:val="28"/>
          <w:szCs w:val="28"/>
        </w:rPr>
        <w:t xml:space="preserve">. Naopak </w:t>
      </w:r>
      <w:proofErr w:type="spellStart"/>
      <w:r w:rsidRPr="00041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lúc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je třeba přepisovat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lŭk͡p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nikoli </w:t>
      </w:r>
      <w:r w:rsidRPr="00041B7C">
        <w:rPr>
          <w:rFonts w:ascii="Times New Roman" w:hAnsi="Times New Roman" w:cs="Times New Roman"/>
          <w:sz w:val="28"/>
          <w:szCs w:val="28"/>
        </w:rPr>
        <w:t>[luk]</w:t>
      </w:r>
      <w:r w:rsidRPr="00041B7C">
        <w:rPr>
          <w:rFonts w:ascii="Times New Roman" w:hAnsi="Times New Roman" w:cs="Times New Roman"/>
          <w:sz w:val="28"/>
          <w:szCs w:val="28"/>
        </w:rPr>
        <w:t xml:space="preserve">. </w:t>
      </w:r>
      <w:r w:rsidR="0078183E" w:rsidRPr="00041B7C">
        <w:rPr>
          <w:rFonts w:ascii="Times New Roman" w:hAnsi="Times New Roman" w:cs="Times New Roman"/>
          <w:sz w:val="28"/>
          <w:szCs w:val="28"/>
        </w:rPr>
        <w:br/>
      </w:r>
      <w:r w:rsidR="002F5D8B" w:rsidRPr="00041B7C">
        <w:rPr>
          <w:rFonts w:ascii="Times New Roman" w:hAnsi="Times New Roman" w:cs="Times New Roman"/>
          <w:sz w:val="28"/>
          <w:szCs w:val="28"/>
        </w:rPr>
        <w:t xml:space="preserve">Totéž platí o finále </w:t>
      </w:r>
      <w:r w:rsidR="002F5D8B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F5D8B" w:rsidRPr="00041B7C">
        <w:rPr>
          <w:rFonts w:ascii="Times New Roman" w:hAnsi="Times New Roman" w:cs="Times New Roman"/>
          <w:sz w:val="28"/>
          <w:szCs w:val="28"/>
        </w:rPr>
        <w:t>ŋ͡m</w:t>
      </w:r>
      <w:proofErr w:type="spellEnd"/>
      <w:r w:rsidR="002F5D8B" w:rsidRPr="00041B7C">
        <w:rPr>
          <w:rFonts w:ascii="Times New Roman" w:hAnsi="Times New Roman" w:cs="Times New Roman"/>
          <w:sz w:val="28"/>
          <w:szCs w:val="28"/>
        </w:rPr>
        <w:t>]</w:t>
      </w:r>
      <w:r w:rsidR="002F5D8B" w:rsidRPr="00041B7C">
        <w:rPr>
          <w:rFonts w:ascii="Times New Roman" w:hAnsi="Times New Roman" w:cs="Times New Roman"/>
          <w:sz w:val="28"/>
          <w:szCs w:val="28"/>
        </w:rPr>
        <w:t>:</w:t>
      </w:r>
      <w:r w:rsidR="0078183E" w:rsidRPr="00041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3E" w:rsidRPr="00041B7C">
        <w:rPr>
          <w:rFonts w:ascii="Times New Roman" w:hAnsi="Times New Roman" w:cs="Times New Roman"/>
          <w:i/>
          <w:iCs/>
          <w:sz w:val="28"/>
          <w:szCs w:val="28"/>
        </w:rPr>
        <w:t>giọng</w:t>
      </w:r>
      <w:proofErr w:type="spellEnd"/>
      <w:r w:rsidR="0078183E" w:rsidRPr="00041B7C">
        <w:rPr>
          <w:rFonts w:ascii="Times New Roman" w:hAnsi="Times New Roman" w:cs="Times New Roman"/>
          <w:sz w:val="28"/>
          <w:szCs w:val="28"/>
        </w:rPr>
        <w:t xml:space="preserve"> je třeba přepisovat</w:t>
      </w:r>
      <w:r w:rsidR="002F5D8B" w:rsidRPr="00041B7C">
        <w:rPr>
          <w:rFonts w:ascii="Times New Roman" w:hAnsi="Times New Roman" w:cs="Times New Roman"/>
          <w:sz w:val="28"/>
          <w:szCs w:val="28"/>
        </w:rPr>
        <w:t xml:space="preserve"> </w:t>
      </w:r>
      <w:r w:rsidR="0078183E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8183E" w:rsidRPr="00041B7C">
        <w:rPr>
          <w:rFonts w:ascii="Times New Roman" w:hAnsi="Times New Roman" w:cs="Times New Roman"/>
          <w:sz w:val="28"/>
          <w:szCs w:val="28"/>
        </w:rPr>
        <w:t>zɔ̆ŋ͡m</w:t>
      </w:r>
      <w:proofErr w:type="spellEnd"/>
      <w:r w:rsidR="0078183E" w:rsidRPr="00041B7C">
        <w:rPr>
          <w:rFonts w:ascii="Times New Roman" w:hAnsi="Times New Roman" w:cs="Times New Roman"/>
          <w:sz w:val="28"/>
          <w:szCs w:val="28"/>
        </w:rPr>
        <w:t>], nikoli *</w:t>
      </w:r>
      <w:r w:rsidR="0078183E"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8183E" w:rsidRPr="00041B7C">
        <w:rPr>
          <w:rFonts w:ascii="Times New Roman" w:hAnsi="Times New Roman" w:cs="Times New Roman"/>
          <w:sz w:val="28"/>
          <w:szCs w:val="28"/>
        </w:rPr>
        <w:t>zɔŋ</w:t>
      </w:r>
      <w:proofErr w:type="spellEnd"/>
      <w:r w:rsidR="0078183E" w:rsidRPr="00041B7C">
        <w:rPr>
          <w:rFonts w:ascii="Times New Roman" w:hAnsi="Times New Roman" w:cs="Times New Roman"/>
          <w:sz w:val="28"/>
          <w:szCs w:val="28"/>
        </w:rPr>
        <w:t>]</w:t>
      </w:r>
      <w:r w:rsidR="0078183E" w:rsidRPr="00041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D2F" w:rsidRPr="00041B7C" w:rsidRDefault="001F6D2F" w:rsidP="00DA55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7C">
        <w:rPr>
          <w:rFonts w:ascii="Times New Roman" w:hAnsi="Times New Roman" w:cs="Times New Roman"/>
          <w:sz w:val="28"/>
          <w:szCs w:val="28"/>
        </w:rPr>
        <w:t xml:space="preserve">Digraf </w:t>
      </w:r>
      <w:r w:rsidRPr="00041B7C">
        <w:rPr>
          <w:rFonts w:ascii="Cambria Math" w:hAnsi="Cambria Math" w:cs="Cambria Math"/>
          <w:sz w:val="28"/>
          <w:szCs w:val="28"/>
        </w:rPr>
        <w:t>⟨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041B7C">
        <w:rPr>
          <w:rFonts w:ascii="Cambria Math" w:hAnsi="Cambria Math" w:cs="Cambria Math"/>
          <w:sz w:val="28"/>
          <w:szCs w:val="28"/>
        </w:rPr>
        <w:t>⟩</w:t>
      </w:r>
      <w:r w:rsidRPr="00041B7C">
        <w:rPr>
          <w:rFonts w:ascii="Times New Roman" w:hAnsi="Times New Roman" w:cs="Times New Roman"/>
          <w:sz w:val="28"/>
          <w:szCs w:val="28"/>
        </w:rPr>
        <w:t xml:space="preserve"> odpovídá jediné hlásce </w:t>
      </w:r>
      <w:r w:rsidRPr="00041B7C">
        <w:rPr>
          <w:rFonts w:ascii="Times New Roman" w:hAnsi="Times New Roman" w:cs="Times New Roman"/>
          <w:sz w:val="28"/>
          <w:szCs w:val="28"/>
        </w:rPr>
        <w:t>[z]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nepřepisuje se tedy jako spojení </w:t>
      </w:r>
      <w:r w:rsidRPr="00041B7C">
        <w:rPr>
          <w:rFonts w:ascii="Cambria Math" w:hAnsi="Cambria Math" w:cs="Cambria Math"/>
          <w:sz w:val="28"/>
          <w:szCs w:val="28"/>
        </w:rPr>
        <w:t>⟨</w:t>
      </w:r>
      <w:r w:rsidRPr="00041B7C">
        <w:rPr>
          <w:rFonts w:ascii="Times New Roman" w:hAnsi="Times New Roman" w:cs="Times New Roman"/>
          <w:sz w:val="28"/>
          <w:szCs w:val="28"/>
        </w:rPr>
        <w:t>g</w:t>
      </w:r>
      <w:r w:rsidRPr="00041B7C">
        <w:rPr>
          <w:rFonts w:ascii="Cambria Math" w:hAnsi="Cambria Math" w:cs="Cambria Math"/>
          <w:sz w:val="28"/>
          <w:szCs w:val="28"/>
        </w:rPr>
        <w:t>⟩</w:t>
      </w:r>
      <w:r w:rsidRPr="00041B7C">
        <w:rPr>
          <w:rFonts w:ascii="Times New Roman" w:hAnsi="Times New Roman" w:cs="Times New Roman"/>
          <w:sz w:val="28"/>
          <w:szCs w:val="28"/>
        </w:rPr>
        <w:t>+</w:t>
      </w:r>
      <w:r w:rsidRPr="00041B7C">
        <w:rPr>
          <w:rFonts w:ascii="Cambria Math" w:hAnsi="Cambria Math" w:cs="Cambria Math"/>
          <w:sz w:val="28"/>
          <w:szCs w:val="28"/>
        </w:rPr>
        <w:t>⟨</w:t>
      </w:r>
      <w:r w:rsidRPr="00041B7C">
        <w:rPr>
          <w:rFonts w:ascii="Times New Roman" w:hAnsi="Times New Roman" w:cs="Times New Roman"/>
          <w:sz w:val="28"/>
          <w:szCs w:val="28"/>
        </w:rPr>
        <w:t>i</w:t>
      </w:r>
      <w:r w:rsidRPr="00041B7C">
        <w:rPr>
          <w:rFonts w:ascii="Cambria Math" w:hAnsi="Cambria Math" w:cs="Cambria Math"/>
          <w:sz w:val="28"/>
          <w:szCs w:val="28"/>
        </w:rPr>
        <w:t>⟩</w:t>
      </w:r>
      <w:r w:rsidRPr="00041B7C">
        <w:rPr>
          <w:rFonts w:ascii="Times New Roman" w:hAnsi="Times New Roman" w:cs="Times New Roman"/>
          <w:sz w:val="28"/>
          <w:szCs w:val="28"/>
        </w:rPr>
        <w:t xml:space="preserve"> (takže slovo </w:t>
      </w:r>
      <w:proofErr w:type="spellStart"/>
      <w:r w:rsidRPr="00041B7C">
        <w:rPr>
          <w:rFonts w:ascii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041B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B7C">
        <w:rPr>
          <w:rFonts w:ascii="Times New Roman" w:hAnsi="Times New Roman" w:cs="Times New Roman"/>
          <w:sz w:val="28"/>
          <w:szCs w:val="28"/>
        </w:rPr>
        <w:t xml:space="preserve">se přepisuje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zɯ͡ʌ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̯]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</w:t>
      </w:r>
      <w:r w:rsidRPr="00041B7C">
        <w:rPr>
          <w:rFonts w:ascii="Times New Roman" w:hAnsi="Times New Roman" w:cs="Times New Roman"/>
          <w:sz w:val="28"/>
          <w:szCs w:val="28"/>
        </w:rPr>
        <w:t>nikoli *[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ɣiɯ͡ʌ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5D8B" w:rsidRPr="00041B7C" w:rsidRDefault="002F5D8B" w:rsidP="00DA550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1B7C">
        <w:rPr>
          <w:rFonts w:ascii="Times New Roman" w:hAnsi="Times New Roman" w:cs="Times New Roman"/>
          <w:sz w:val="28"/>
          <w:szCs w:val="28"/>
        </w:rPr>
        <w:t>Polokonsonantická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 xml:space="preserve"> finála, která se píše písmeny </w:t>
      </w:r>
      <w:r w:rsidRPr="00041B7C">
        <w:rPr>
          <w:rFonts w:ascii="Cambria Math" w:hAnsi="Cambria Math" w:cs="Cambria Math"/>
          <w:sz w:val="28"/>
          <w:szCs w:val="28"/>
        </w:rPr>
        <w:t>⟨</w:t>
      </w:r>
      <w:r w:rsidRPr="00041B7C">
        <w:rPr>
          <w:rFonts w:ascii="Times New Roman" w:hAnsi="Times New Roman" w:cs="Times New Roman"/>
          <w:sz w:val="28"/>
          <w:szCs w:val="28"/>
        </w:rPr>
        <w:t>o</w:t>
      </w:r>
      <w:r w:rsidRPr="00041B7C">
        <w:rPr>
          <w:rFonts w:ascii="Cambria Math" w:hAnsi="Cambria Math" w:cs="Cambria Math"/>
          <w:sz w:val="28"/>
          <w:szCs w:val="28"/>
        </w:rPr>
        <w:t>⟩</w:t>
      </w:r>
      <w:r w:rsidRPr="00041B7C">
        <w:rPr>
          <w:rFonts w:ascii="Times New Roman" w:hAnsi="Times New Roman" w:cs="Times New Roman"/>
          <w:sz w:val="28"/>
          <w:szCs w:val="28"/>
        </w:rPr>
        <w:t xml:space="preserve"> nebo </w:t>
      </w:r>
      <w:r w:rsidRPr="00041B7C">
        <w:rPr>
          <w:rFonts w:ascii="Cambria Math" w:hAnsi="Cambria Math" w:cs="Cambria Math"/>
          <w:sz w:val="28"/>
          <w:szCs w:val="28"/>
        </w:rPr>
        <w:t>⟨</w:t>
      </w:r>
      <w:r w:rsidRPr="00041B7C">
        <w:rPr>
          <w:rFonts w:ascii="Times New Roman" w:hAnsi="Times New Roman" w:cs="Times New Roman"/>
          <w:sz w:val="28"/>
          <w:szCs w:val="28"/>
        </w:rPr>
        <w:t>u</w:t>
      </w:r>
      <w:r w:rsidRPr="00041B7C">
        <w:rPr>
          <w:rFonts w:ascii="Cambria Math" w:hAnsi="Cambria Math" w:cs="Cambria Math"/>
          <w:sz w:val="28"/>
          <w:szCs w:val="28"/>
        </w:rPr>
        <w:t>⟩</w:t>
      </w:r>
      <w:r w:rsidRPr="00041B7C">
        <w:rPr>
          <w:rFonts w:ascii="Times New Roman" w:hAnsi="Times New Roman" w:cs="Times New Roman"/>
          <w:sz w:val="28"/>
          <w:szCs w:val="28"/>
        </w:rPr>
        <w:t xml:space="preserve">, se přepisuje vždy jako </w:t>
      </w:r>
      <w:r w:rsidRPr="00041B7C">
        <w:rPr>
          <w:rFonts w:ascii="Times New Roman" w:hAnsi="Times New Roman" w:cs="Times New Roman"/>
          <w:sz w:val="28"/>
          <w:szCs w:val="28"/>
        </w:rPr>
        <w:t>[u̯]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tedy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vɑu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̯]</w:t>
      </w:r>
      <w:r w:rsidRPr="00041B7C">
        <w:rPr>
          <w:rFonts w:ascii="Times New Roman" w:hAnsi="Times New Roman" w:cs="Times New Roman"/>
          <w:sz w:val="28"/>
          <w:szCs w:val="28"/>
        </w:rPr>
        <w:t xml:space="preserve">, nikoli </w:t>
      </w:r>
      <w:r w:rsidRPr="00041B7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41B7C">
        <w:rPr>
          <w:rFonts w:ascii="Times New Roman" w:hAnsi="Times New Roman" w:cs="Times New Roman"/>
          <w:sz w:val="28"/>
          <w:szCs w:val="28"/>
        </w:rPr>
        <w:t>vɑɔ</w:t>
      </w:r>
      <w:proofErr w:type="spellEnd"/>
      <w:r w:rsidRPr="00041B7C">
        <w:rPr>
          <w:rFonts w:ascii="Times New Roman" w:hAnsi="Times New Roman" w:cs="Times New Roman"/>
          <w:sz w:val="28"/>
          <w:szCs w:val="28"/>
        </w:rPr>
        <w:t>]</w:t>
      </w:r>
      <w:r w:rsidRPr="00041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D8B" w:rsidRPr="00041B7C" w:rsidRDefault="002F5D8B" w:rsidP="002F5D8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F5D8B" w:rsidRPr="0004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C36" w:rsidRDefault="006B0C36" w:rsidP="00383810">
      <w:pPr>
        <w:spacing w:after="0" w:line="240" w:lineRule="auto"/>
      </w:pPr>
      <w:r>
        <w:separator/>
      </w:r>
    </w:p>
  </w:endnote>
  <w:endnote w:type="continuationSeparator" w:id="0">
    <w:p w:rsidR="006B0C36" w:rsidRDefault="006B0C36" w:rsidP="0038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C36" w:rsidRDefault="006B0C36" w:rsidP="00383810">
      <w:pPr>
        <w:spacing w:after="0" w:line="240" w:lineRule="auto"/>
      </w:pPr>
      <w:r>
        <w:separator/>
      </w:r>
    </w:p>
  </w:footnote>
  <w:footnote w:type="continuationSeparator" w:id="0">
    <w:p w:rsidR="006B0C36" w:rsidRDefault="006B0C36" w:rsidP="0038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56515"/>
    <w:multiLevelType w:val="hybridMultilevel"/>
    <w:tmpl w:val="46C0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10"/>
    <w:rsid w:val="00041B7C"/>
    <w:rsid w:val="00046A8B"/>
    <w:rsid w:val="001F6D2F"/>
    <w:rsid w:val="002F5D8B"/>
    <w:rsid w:val="00300A26"/>
    <w:rsid w:val="00383810"/>
    <w:rsid w:val="003D117D"/>
    <w:rsid w:val="006B0C36"/>
    <w:rsid w:val="0078183E"/>
    <w:rsid w:val="009C3DBD"/>
    <w:rsid w:val="00BA5DEC"/>
    <w:rsid w:val="00CA2CA9"/>
    <w:rsid w:val="00E077A1"/>
    <w:rsid w:val="00E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8B20"/>
  <w15:chartTrackingRefBased/>
  <w15:docId w15:val="{D42E3019-0CCA-4000-85A2-E7FE260E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Batang" w:hAnsi="Garamond" w:cstheme="minorBidi"/>
        <w:sz w:val="26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810"/>
  </w:style>
  <w:style w:type="paragraph" w:styleId="Zpat">
    <w:name w:val="footer"/>
    <w:basedOn w:val="Normln"/>
    <w:link w:val="ZpatChar"/>
    <w:uiPriority w:val="99"/>
    <w:unhideWhenUsed/>
    <w:rsid w:val="0038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810"/>
  </w:style>
  <w:style w:type="paragraph" w:styleId="Odstavecseseznamem">
    <w:name w:val="List Paragraph"/>
    <w:basedOn w:val="Normln"/>
    <w:uiPriority w:val="34"/>
    <w:qFormat/>
    <w:rsid w:val="0038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1</cp:revision>
  <dcterms:created xsi:type="dcterms:W3CDTF">2020-05-20T09:03:00Z</dcterms:created>
  <dcterms:modified xsi:type="dcterms:W3CDTF">2020-05-20T10:16:00Z</dcterms:modified>
</cp:coreProperties>
</file>