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417" w:rsidRDefault="00B34417" w:rsidP="00633C7A">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Iva Heribanová</w:t>
      </w:r>
      <w:r>
        <w:rPr>
          <w:rFonts w:ascii="Times New Roman" w:hAnsi="Times New Roman" w:cs="Times New Roman"/>
          <w:sz w:val="24"/>
          <w:szCs w:val="24"/>
          <w:lang w:val="en-GB"/>
        </w:rPr>
        <w:br/>
        <w:t xml:space="preserve">Jeffrey Alan </w:t>
      </w:r>
      <w:proofErr w:type="spellStart"/>
      <w:r>
        <w:rPr>
          <w:rFonts w:ascii="Times New Roman" w:hAnsi="Times New Roman" w:cs="Times New Roman"/>
          <w:sz w:val="24"/>
          <w:szCs w:val="24"/>
          <w:lang w:val="en-GB"/>
        </w:rPr>
        <w:t>Vanderziel</w:t>
      </w:r>
      <w:proofErr w:type="spellEnd"/>
      <w:r>
        <w:rPr>
          <w:rFonts w:ascii="Times New Roman" w:hAnsi="Times New Roman" w:cs="Times New Roman"/>
          <w:sz w:val="24"/>
          <w:szCs w:val="24"/>
          <w:lang w:val="en-GB"/>
        </w:rPr>
        <w:t>, B.A</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br/>
        <w:t>AJ17051 African American History and Culture</w:t>
      </w:r>
      <w:r>
        <w:rPr>
          <w:rFonts w:ascii="Times New Roman" w:hAnsi="Times New Roman" w:cs="Times New Roman"/>
          <w:sz w:val="24"/>
          <w:szCs w:val="24"/>
          <w:lang w:val="en-GB"/>
        </w:rPr>
        <w:br/>
        <w:t>27 April 2021</w:t>
      </w:r>
    </w:p>
    <w:p w:rsidR="00B34417" w:rsidRDefault="00B93F62" w:rsidP="00633C7A">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Frederick Douglass’s Family-like Relationships</w:t>
      </w:r>
    </w:p>
    <w:p w:rsidR="00C743EF" w:rsidRDefault="005D4514"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Born a slave, Frederick Douglass </w:t>
      </w:r>
      <w:proofErr w:type="gramStart"/>
      <w:r>
        <w:rPr>
          <w:rFonts w:ascii="Times New Roman" w:hAnsi="Times New Roman" w:cs="Times New Roman"/>
          <w:sz w:val="24"/>
          <w:szCs w:val="24"/>
          <w:lang w:val="en-GB"/>
        </w:rPr>
        <w:t>was deprived</w:t>
      </w:r>
      <w:proofErr w:type="gramEnd"/>
      <w:r>
        <w:rPr>
          <w:rFonts w:ascii="Times New Roman" w:hAnsi="Times New Roman" w:cs="Times New Roman"/>
          <w:sz w:val="24"/>
          <w:szCs w:val="24"/>
          <w:lang w:val="en-GB"/>
        </w:rPr>
        <w:t xml:space="preserve"> of </w:t>
      </w:r>
      <w:r w:rsidR="004E3960">
        <w:rPr>
          <w:rFonts w:ascii="Times New Roman" w:hAnsi="Times New Roman" w:cs="Times New Roman"/>
          <w:sz w:val="24"/>
          <w:szCs w:val="24"/>
          <w:lang w:val="en-GB"/>
        </w:rPr>
        <w:t xml:space="preserve">the most </w:t>
      </w:r>
      <w:r>
        <w:rPr>
          <w:rFonts w:ascii="Times New Roman" w:hAnsi="Times New Roman" w:cs="Times New Roman"/>
          <w:sz w:val="24"/>
          <w:szCs w:val="24"/>
          <w:lang w:val="en-GB"/>
        </w:rPr>
        <w:t xml:space="preserve">fundamental family relationships. </w:t>
      </w:r>
      <w:r w:rsidR="004E3960">
        <w:rPr>
          <w:rFonts w:ascii="Times New Roman" w:hAnsi="Times New Roman" w:cs="Times New Roman"/>
          <w:sz w:val="24"/>
          <w:szCs w:val="24"/>
          <w:lang w:val="en-GB"/>
        </w:rPr>
        <w:t xml:space="preserve">He </w:t>
      </w:r>
      <w:proofErr w:type="gramStart"/>
      <w:r w:rsidR="004E3960">
        <w:rPr>
          <w:rFonts w:ascii="Times New Roman" w:hAnsi="Times New Roman" w:cs="Times New Roman"/>
          <w:sz w:val="24"/>
          <w:szCs w:val="24"/>
          <w:lang w:val="en-GB"/>
        </w:rPr>
        <w:t>was separated from his mother, never learnt who his father was</w:t>
      </w:r>
      <w:proofErr w:type="gramEnd"/>
      <w:r w:rsidR="004E3960">
        <w:rPr>
          <w:rFonts w:ascii="Times New Roman" w:hAnsi="Times New Roman" w:cs="Times New Roman"/>
          <w:sz w:val="24"/>
          <w:szCs w:val="24"/>
          <w:lang w:val="en-GB"/>
        </w:rPr>
        <w:t xml:space="preserve"> and his biological siblings were not of a great significance to him. Yet the need to create and maintain close bonds with others is common to everyone and Douglass is no exception. Throughout his memoir, he mentions various examples of relationships</w:t>
      </w:r>
      <w:r w:rsidR="008B53E7">
        <w:rPr>
          <w:rFonts w:ascii="Times New Roman" w:hAnsi="Times New Roman" w:cs="Times New Roman"/>
          <w:sz w:val="24"/>
          <w:szCs w:val="24"/>
          <w:lang w:val="en-GB"/>
        </w:rPr>
        <w:t xml:space="preserve"> that are almost family-like.</w:t>
      </w:r>
      <w:r w:rsidR="004E3960">
        <w:rPr>
          <w:rFonts w:ascii="Times New Roman" w:hAnsi="Times New Roman" w:cs="Times New Roman"/>
          <w:sz w:val="24"/>
          <w:szCs w:val="24"/>
          <w:lang w:val="en-GB"/>
        </w:rPr>
        <w:t xml:space="preserve"> </w:t>
      </w:r>
      <w:r w:rsidR="008B53E7">
        <w:rPr>
          <w:rFonts w:ascii="Times New Roman" w:hAnsi="Times New Roman" w:cs="Times New Roman"/>
          <w:sz w:val="24"/>
          <w:szCs w:val="24"/>
          <w:lang w:val="en-GB"/>
        </w:rPr>
        <w:t xml:space="preserve">These create at least fleeting sense of belonging for a person whose status of a slave dooms him </w:t>
      </w:r>
      <w:proofErr w:type="gramStart"/>
      <w:r w:rsidR="008B53E7">
        <w:rPr>
          <w:rFonts w:ascii="Times New Roman" w:hAnsi="Times New Roman" w:cs="Times New Roman"/>
          <w:sz w:val="24"/>
          <w:szCs w:val="24"/>
          <w:lang w:val="en-GB"/>
        </w:rPr>
        <w:t xml:space="preserve">to never </w:t>
      </w:r>
      <w:r w:rsidR="00C360AE">
        <w:rPr>
          <w:rFonts w:ascii="Times New Roman" w:hAnsi="Times New Roman" w:cs="Times New Roman"/>
          <w:sz w:val="24"/>
          <w:szCs w:val="24"/>
          <w:lang w:val="en-GB"/>
        </w:rPr>
        <w:t>fully connect</w:t>
      </w:r>
      <w:proofErr w:type="gramEnd"/>
      <w:r w:rsidR="00C360AE">
        <w:rPr>
          <w:rFonts w:ascii="Times New Roman" w:hAnsi="Times New Roman" w:cs="Times New Roman"/>
          <w:sz w:val="24"/>
          <w:szCs w:val="24"/>
          <w:lang w:val="en-GB"/>
        </w:rPr>
        <w:t xml:space="preserve"> with other people.</w:t>
      </w:r>
    </w:p>
    <w:p w:rsidR="005C54B0" w:rsidRDefault="00BB4E61" w:rsidP="00633C7A">
      <w:pPr>
        <w:spacing w:after="0" w:line="480" w:lineRule="auto"/>
        <w:ind w:firstLine="709"/>
        <w:jc w:val="both"/>
        <w:rPr>
          <w:rFonts w:ascii="Times New Roman" w:hAnsi="Times New Roman" w:cs="Times New Roman"/>
          <w:sz w:val="24"/>
          <w:szCs w:val="24"/>
          <w:lang w:val="en-GB"/>
        </w:rPr>
      </w:pPr>
      <w:r w:rsidRPr="00BB4E61">
        <w:rPr>
          <w:rFonts w:ascii="Times New Roman" w:hAnsi="Times New Roman" w:cs="Times New Roman"/>
          <w:sz w:val="24"/>
          <w:szCs w:val="24"/>
          <w:lang w:val="en-GB"/>
        </w:rPr>
        <w:t xml:space="preserve">In the first chapters of Douglass’s </w:t>
      </w:r>
      <w:r w:rsidR="004E3960">
        <w:rPr>
          <w:rFonts w:ascii="Times New Roman" w:hAnsi="Times New Roman" w:cs="Times New Roman"/>
          <w:sz w:val="24"/>
          <w:szCs w:val="24"/>
          <w:lang w:val="en-GB"/>
        </w:rPr>
        <w:t>auto</w:t>
      </w:r>
      <w:r>
        <w:rPr>
          <w:rFonts w:ascii="Times New Roman" w:hAnsi="Times New Roman" w:cs="Times New Roman"/>
          <w:sz w:val="24"/>
          <w:szCs w:val="24"/>
          <w:lang w:val="en-GB"/>
        </w:rPr>
        <w:t xml:space="preserve">biography, in which he </w:t>
      </w:r>
      <w:r w:rsidR="003B18DF">
        <w:rPr>
          <w:rFonts w:ascii="Times New Roman" w:hAnsi="Times New Roman" w:cs="Times New Roman"/>
          <w:sz w:val="24"/>
          <w:szCs w:val="24"/>
          <w:lang w:val="en-GB"/>
        </w:rPr>
        <w:t>portrays</w:t>
      </w:r>
      <w:r>
        <w:rPr>
          <w:rFonts w:ascii="Times New Roman" w:hAnsi="Times New Roman" w:cs="Times New Roman"/>
          <w:sz w:val="24"/>
          <w:szCs w:val="24"/>
          <w:lang w:val="en-GB"/>
        </w:rPr>
        <w:t xml:space="preserve"> the early years of his childhood on the plantations of Colonel Lloyd, there are </w:t>
      </w:r>
      <w:r w:rsidR="00187CDD">
        <w:rPr>
          <w:rFonts w:ascii="Times New Roman" w:hAnsi="Times New Roman" w:cs="Times New Roman"/>
          <w:sz w:val="24"/>
          <w:szCs w:val="24"/>
          <w:lang w:val="en-GB"/>
        </w:rPr>
        <w:t>almost no</w:t>
      </w:r>
      <w:r>
        <w:rPr>
          <w:rFonts w:ascii="Times New Roman" w:hAnsi="Times New Roman" w:cs="Times New Roman"/>
          <w:sz w:val="24"/>
          <w:szCs w:val="24"/>
          <w:lang w:val="en-GB"/>
        </w:rPr>
        <w:t xml:space="preserve"> instances of </w:t>
      </w:r>
      <w:r w:rsidR="00B93F62">
        <w:rPr>
          <w:rFonts w:ascii="Times New Roman" w:hAnsi="Times New Roman" w:cs="Times New Roman"/>
          <w:sz w:val="24"/>
          <w:szCs w:val="24"/>
          <w:lang w:val="en-GB"/>
        </w:rPr>
        <w:t>possible family-</w:t>
      </w:r>
      <w:r w:rsidR="006F5C9A">
        <w:rPr>
          <w:rFonts w:ascii="Times New Roman" w:hAnsi="Times New Roman" w:cs="Times New Roman"/>
          <w:sz w:val="24"/>
          <w:szCs w:val="24"/>
          <w:lang w:val="en-GB"/>
        </w:rPr>
        <w:t xml:space="preserve">like </w:t>
      </w:r>
      <w:r>
        <w:rPr>
          <w:rFonts w:ascii="Times New Roman" w:hAnsi="Times New Roman" w:cs="Times New Roman"/>
          <w:sz w:val="24"/>
          <w:szCs w:val="24"/>
          <w:lang w:val="en-GB"/>
        </w:rPr>
        <w:t xml:space="preserve">relationships </w:t>
      </w:r>
      <w:proofErr w:type="gramStart"/>
      <w:r w:rsidR="00187CDD">
        <w:rPr>
          <w:rFonts w:ascii="Times New Roman" w:hAnsi="Times New Roman" w:cs="Times New Roman"/>
          <w:sz w:val="24"/>
          <w:szCs w:val="24"/>
          <w:lang w:val="en-GB"/>
        </w:rPr>
        <w:t>being created</w:t>
      </w:r>
      <w:proofErr w:type="gramEnd"/>
      <w:r w:rsidR="00187CDD">
        <w:rPr>
          <w:rFonts w:ascii="Times New Roman" w:hAnsi="Times New Roman" w:cs="Times New Roman"/>
          <w:sz w:val="24"/>
          <w:szCs w:val="24"/>
          <w:lang w:val="en-GB"/>
        </w:rPr>
        <w:t xml:space="preserve">. </w:t>
      </w:r>
      <w:r w:rsidR="003B18DF">
        <w:rPr>
          <w:rFonts w:ascii="Times New Roman" w:hAnsi="Times New Roman" w:cs="Times New Roman"/>
          <w:sz w:val="24"/>
          <w:szCs w:val="24"/>
          <w:lang w:val="en-GB"/>
        </w:rPr>
        <w:t xml:space="preserve">Most of these chapters consist of depictions of the cruelties that Douglass had to witness from a very young age. </w:t>
      </w:r>
      <w:r w:rsidR="003412D8">
        <w:rPr>
          <w:rFonts w:ascii="Times New Roman" w:hAnsi="Times New Roman" w:cs="Times New Roman"/>
          <w:sz w:val="24"/>
          <w:szCs w:val="24"/>
          <w:lang w:val="en-GB"/>
        </w:rPr>
        <w:t xml:space="preserve">One of the few mentions of kinder behaviour is that of Master Daniel Lloyd, with whom Douglass </w:t>
      </w:r>
      <w:r w:rsidR="00E301F8">
        <w:rPr>
          <w:rFonts w:ascii="Times New Roman" w:hAnsi="Times New Roman" w:cs="Times New Roman"/>
          <w:sz w:val="24"/>
          <w:szCs w:val="24"/>
          <w:lang w:val="en-GB"/>
        </w:rPr>
        <w:t>spends</w:t>
      </w:r>
      <w:r w:rsidR="003412D8">
        <w:rPr>
          <w:rFonts w:ascii="Times New Roman" w:hAnsi="Times New Roman" w:cs="Times New Roman"/>
          <w:sz w:val="24"/>
          <w:szCs w:val="24"/>
          <w:lang w:val="en-GB"/>
        </w:rPr>
        <w:t xml:space="preserve"> his leisure time</w:t>
      </w:r>
      <w:r w:rsidR="004E3960">
        <w:rPr>
          <w:rFonts w:ascii="Times New Roman" w:hAnsi="Times New Roman" w:cs="Times New Roman"/>
          <w:sz w:val="24"/>
          <w:szCs w:val="24"/>
          <w:lang w:val="en-GB"/>
        </w:rPr>
        <w:t xml:space="preserve"> as a </w:t>
      </w:r>
      <w:r w:rsidR="00046F89">
        <w:rPr>
          <w:rFonts w:ascii="Times New Roman" w:hAnsi="Times New Roman" w:cs="Times New Roman"/>
          <w:sz w:val="24"/>
          <w:szCs w:val="24"/>
          <w:lang w:val="en-GB"/>
        </w:rPr>
        <w:t>child</w:t>
      </w:r>
      <w:r w:rsidR="003412D8">
        <w:rPr>
          <w:rFonts w:ascii="Times New Roman" w:hAnsi="Times New Roman" w:cs="Times New Roman"/>
          <w:sz w:val="24"/>
          <w:szCs w:val="24"/>
          <w:lang w:val="en-GB"/>
        </w:rPr>
        <w:t xml:space="preserve">, helping him hunt birds. He notes how Lloyd became attached </w:t>
      </w:r>
      <w:r w:rsidR="00046F89">
        <w:rPr>
          <w:rFonts w:ascii="Times New Roman" w:hAnsi="Times New Roman" w:cs="Times New Roman"/>
          <w:sz w:val="24"/>
          <w:szCs w:val="24"/>
          <w:lang w:val="en-GB"/>
        </w:rPr>
        <w:t>to him, “and was a sort of protector of [him],” not allowing “the older boys to impose upon [</w:t>
      </w:r>
      <w:r w:rsidR="00453777">
        <w:rPr>
          <w:rFonts w:ascii="Times New Roman" w:hAnsi="Times New Roman" w:cs="Times New Roman"/>
          <w:sz w:val="24"/>
          <w:szCs w:val="24"/>
          <w:lang w:val="en-GB"/>
        </w:rPr>
        <w:t>him</w:t>
      </w:r>
      <w:r w:rsidR="00046F89">
        <w:rPr>
          <w:rFonts w:ascii="Times New Roman" w:hAnsi="Times New Roman" w:cs="Times New Roman"/>
          <w:sz w:val="24"/>
          <w:szCs w:val="24"/>
          <w:lang w:val="en-GB"/>
        </w:rPr>
        <w:t>]” (Douglass 23)</w:t>
      </w:r>
      <w:r w:rsidR="00453777">
        <w:rPr>
          <w:rFonts w:ascii="Times New Roman" w:hAnsi="Times New Roman" w:cs="Times New Roman"/>
          <w:sz w:val="24"/>
          <w:szCs w:val="24"/>
          <w:lang w:val="en-GB"/>
        </w:rPr>
        <w:t>.</w:t>
      </w:r>
      <w:r w:rsidR="00046F89">
        <w:rPr>
          <w:rFonts w:ascii="Times New Roman" w:hAnsi="Times New Roman" w:cs="Times New Roman"/>
          <w:sz w:val="24"/>
          <w:szCs w:val="24"/>
          <w:lang w:val="en-GB"/>
        </w:rPr>
        <w:t xml:space="preserve"> Douglass, however, does not mention anything alluding to </w:t>
      </w:r>
      <w:r w:rsidR="006F5C9A">
        <w:rPr>
          <w:rFonts w:ascii="Times New Roman" w:hAnsi="Times New Roman" w:cs="Times New Roman"/>
          <w:sz w:val="24"/>
          <w:szCs w:val="24"/>
          <w:lang w:val="en-GB"/>
        </w:rPr>
        <w:t>his</w:t>
      </w:r>
      <w:r w:rsidR="00046F89">
        <w:rPr>
          <w:rFonts w:ascii="Times New Roman" w:hAnsi="Times New Roman" w:cs="Times New Roman"/>
          <w:sz w:val="24"/>
          <w:szCs w:val="24"/>
          <w:lang w:val="en-GB"/>
        </w:rPr>
        <w:t xml:space="preserve"> reciprocation of such attachment. Master Daniel Lloyd, although behaving in almost fatherly manner, remains </w:t>
      </w:r>
      <w:r w:rsidR="00F15782">
        <w:rPr>
          <w:rFonts w:ascii="Times New Roman" w:hAnsi="Times New Roman" w:cs="Times New Roman"/>
          <w:sz w:val="24"/>
          <w:szCs w:val="24"/>
          <w:lang w:val="en-GB"/>
        </w:rPr>
        <w:t xml:space="preserve">solely </w:t>
      </w:r>
      <w:r w:rsidR="00046F89">
        <w:rPr>
          <w:rFonts w:ascii="Times New Roman" w:hAnsi="Times New Roman" w:cs="Times New Roman"/>
          <w:sz w:val="24"/>
          <w:szCs w:val="24"/>
          <w:lang w:val="en-GB"/>
        </w:rPr>
        <w:t>a master to him.</w:t>
      </w:r>
    </w:p>
    <w:p w:rsidR="00046F89" w:rsidRDefault="00E301F8"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Douglass </w:t>
      </w:r>
      <w:proofErr w:type="gramStart"/>
      <w:r>
        <w:rPr>
          <w:rFonts w:ascii="Times New Roman" w:hAnsi="Times New Roman" w:cs="Times New Roman"/>
          <w:sz w:val="24"/>
          <w:szCs w:val="24"/>
          <w:lang w:val="en-GB"/>
        </w:rPr>
        <w:t>is sent</w:t>
      </w:r>
      <w:proofErr w:type="gramEnd"/>
      <w:r>
        <w:rPr>
          <w:rFonts w:ascii="Times New Roman" w:hAnsi="Times New Roman" w:cs="Times New Roman"/>
          <w:sz w:val="24"/>
          <w:szCs w:val="24"/>
          <w:lang w:val="en-GB"/>
        </w:rPr>
        <w:t xml:space="preserve"> to Baltimore to his new mast</w:t>
      </w:r>
      <w:r w:rsidR="00C92336">
        <w:rPr>
          <w:rFonts w:ascii="Times New Roman" w:hAnsi="Times New Roman" w:cs="Times New Roman"/>
          <w:sz w:val="24"/>
          <w:szCs w:val="24"/>
          <w:lang w:val="en-GB"/>
        </w:rPr>
        <w:t>er, Mr. Auld, he finds a mother-</w:t>
      </w:r>
      <w:r>
        <w:rPr>
          <w:rFonts w:ascii="Times New Roman" w:hAnsi="Times New Roman" w:cs="Times New Roman"/>
          <w:sz w:val="24"/>
          <w:szCs w:val="24"/>
          <w:lang w:val="en-GB"/>
        </w:rPr>
        <w:t>like figure in Mrs. Auld, “</w:t>
      </w:r>
      <w:r w:rsidRPr="00406FE8">
        <w:rPr>
          <w:rFonts w:ascii="Times New Roman" w:hAnsi="Times New Roman" w:cs="Times New Roman"/>
          <w:sz w:val="24"/>
          <w:szCs w:val="24"/>
          <w:lang w:val="en-GB"/>
        </w:rPr>
        <w:t>a woman of the ki</w:t>
      </w:r>
      <w:r w:rsidR="00453777">
        <w:rPr>
          <w:rFonts w:ascii="Times New Roman" w:hAnsi="Times New Roman" w:cs="Times New Roman"/>
          <w:sz w:val="24"/>
          <w:szCs w:val="24"/>
          <w:lang w:val="en-GB"/>
        </w:rPr>
        <w:t>ndest heart and finest feelings</w:t>
      </w:r>
      <w:r>
        <w:rPr>
          <w:rFonts w:ascii="Times New Roman" w:hAnsi="Times New Roman" w:cs="Times New Roman"/>
          <w:sz w:val="24"/>
          <w:szCs w:val="24"/>
          <w:lang w:val="en-GB"/>
        </w:rPr>
        <w:t>” (Douglass 26)</w:t>
      </w:r>
      <w:r w:rsidR="00453777">
        <w:rPr>
          <w:rFonts w:ascii="Times New Roman" w:hAnsi="Times New Roman" w:cs="Times New Roman"/>
          <w:sz w:val="24"/>
          <w:szCs w:val="24"/>
          <w:lang w:val="en-GB"/>
        </w:rPr>
        <w:t>.</w:t>
      </w:r>
      <w:r>
        <w:rPr>
          <w:rFonts w:ascii="Times New Roman" w:hAnsi="Times New Roman" w:cs="Times New Roman"/>
          <w:sz w:val="24"/>
          <w:szCs w:val="24"/>
          <w:lang w:val="en-GB"/>
        </w:rPr>
        <w:t xml:space="preserve"> Mrs. Auld, lacking previous </w:t>
      </w:r>
      <w:r w:rsidR="00BC1886">
        <w:rPr>
          <w:rFonts w:ascii="Times New Roman" w:hAnsi="Times New Roman" w:cs="Times New Roman"/>
          <w:sz w:val="24"/>
          <w:szCs w:val="24"/>
          <w:lang w:val="en-GB"/>
        </w:rPr>
        <w:t xml:space="preserve">experience in slaveholding, behaves benignly towards Douglass and </w:t>
      </w:r>
      <w:r w:rsidR="00BC1886">
        <w:rPr>
          <w:rFonts w:ascii="Times New Roman" w:hAnsi="Times New Roman" w:cs="Times New Roman"/>
          <w:sz w:val="24"/>
          <w:szCs w:val="24"/>
          <w:lang w:val="en-GB"/>
        </w:rPr>
        <w:lastRenderedPageBreak/>
        <w:t>begins to teach him to read. Yet this state of their relationship lasts only a short period: after</w:t>
      </w:r>
      <w:r w:rsidR="00DB7F3A">
        <w:rPr>
          <w:rFonts w:ascii="Times New Roman" w:hAnsi="Times New Roman" w:cs="Times New Roman"/>
          <w:sz w:val="24"/>
          <w:szCs w:val="24"/>
          <w:lang w:val="en-GB"/>
        </w:rPr>
        <w:t xml:space="preserve"> Mr. Auld discovers his wife’s actions, he firmly forbids her to continue, explaining the dangers the teaching poses. Thus, Mrs. Auld grows hostile towards Douglass.</w:t>
      </w:r>
    </w:p>
    <w:p w:rsidR="003509EC" w:rsidRDefault="0004185C"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However, Douglass’s seven-year stay at the </w:t>
      </w:r>
      <w:proofErr w:type="spellStart"/>
      <w:r>
        <w:rPr>
          <w:rFonts w:ascii="Times New Roman" w:hAnsi="Times New Roman" w:cs="Times New Roman"/>
          <w:sz w:val="24"/>
          <w:szCs w:val="24"/>
          <w:lang w:val="en-GB"/>
        </w:rPr>
        <w:t>Aulds</w:t>
      </w:r>
      <w:proofErr w:type="spellEnd"/>
      <w:r>
        <w:rPr>
          <w:rFonts w:ascii="Times New Roman" w:hAnsi="Times New Roman" w:cs="Times New Roman"/>
          <w:sz w:val="24"/>
          <w:szCs w:val="24"/>
          <w:lang w:val="en-GB"/>
        </w:rPr>
        <w:t xml:space="preserve"> does not allow them to remain unaffected when seeing </w:t>
      </w:r>
      <w:r w:rsidR="00F15782">
        <w:rPr>
          <w:rFonts w:ascii="Times New Roman" w:hAnsi="Times New Roman" w:cs="Times New Roman"/>
          <w:sz w:val="24"/>
          <w:szCs w:val="24"/>
          <w:lang w:val="en-GB"/>
        </w:rPr>
        <w:t>him</w:t>
      </w:r>
      <w:r>
        <w:rPr>
          <w:rFonts w:ascii="Times New Roman" w:hAnsi="Times New Roman" w:cs="Times New Roman"/>
          <w:sz w:val="24"/>
          <w:szCs w:val="24"/>
          <w:lang w:val="en-GB"/>
        </w:rPr>
        <w:t xml:space="preserve"> heavily injured after the incident with </w:t>
      </w:r>
      <w:r w:rsidR="00F15782">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white apprentices </w:t>
      </w:r>
      <w:r w:rsidR="00453777">
        <w:rPr>
          <w:rFonts w:ascii="Times New Roman" w:hAnsi="Times New Roman" w:cs="Times New Roman"/>
          <w:sz w:val="24"/>
          <w:szCs w:val="24"/>
          <w:lang w:val="en-GB"/>
        </w:rPr>
        <w:t>at </w:t>
      </w:r>
      <w:r w:rsidR="00C0418E">
        <w:rPr>
          <w:rFonts w:ascii="Times New Roman" w:hAnsi="Times New Roman" w:cs="Times New Roman"/>
          <w:sz w:val="24"/>
          <w:szCs w:val="24"/>
          <w:lang w:val="en-GB"/>
        </w:rPr>
        <w:t>Gardner’s shipyard</w:t>
      </w:r>
      <w:r w:rsidR="006F5C9A">
        <w:rPr>
          <w:rFonts w:ascii="Times New Roman" w:hAnsi="Times New Roman" w:cs="Times New Roman"/>
          <w:sz w:val="24"/>
          <w:szCs w:val="24"/>
          <w:lang w:val="en-GB"/>
        </w:rPr>
        <w:t xml:space="preserve"> during Douglass’s second period in Baltimore</w:t>
      </w:r>
      <w:r>
        <w:rPr>
          <w:rFonts w:ascii="Times New Roman" w:hAnsi="Times New Roman" w:cs="Times New Roman"/>
          <w:sz w:val="24"/>
          <w:szCs w:val="24"/>
          <w:lang w:val="en-GB"/>
        </w:rPr>
        <w:t xml:space="preserve">. </w:t>
      </w:r>
      <w:r w:rsidR="0015790C">
        <w:rPr>
          <w:rFonts w:ascii="Times New Roman" w:hAnsi="Times New Roman" w:cs="Times New Roman"/>
          <w:sz w:val="24"/>
          <w:szCs w:val="24"/>
          <w:lang w:val="en-GB"/>
        </w:rPr>
        <w:t>They react to it as parents would: Mr. Auld manifests “his strong indignation at it” while Mrs. Auld treats Douglass “with a mother’s tenderness” (Douglass 55)</w:t>
      </w:r>
      <w:r w:rsidR="00453777">
        <w:rPr>
          <w:rFonts w:ascii="Times New Roman" w:hAnsi="Times New Roman" w:cs="Times New Roman"/>
          <w:sz w:val="24"/>
          <w:szCs w:val="24"/>
          <w:lang w:val="en-GB"/>
        </w:rPr>
        <w:t>.</w:t>
      </w:r>
      <w:r w:rsidR="006F5C9A">
        <w:rPr>
          <w:rFonts w:ascii="Times New Roman" w:hAnsi="Times New Roman" w:cs="Times New Roman"/>
          <w:sz w:val="24"/>
          <w:szCs w:val="24"/>
          <w:lang w:val="en-GB"/>
        </w:rPr>
        <w:t xml:space="preserve"> When Douglass’s w</w:t>
      </w:r>
      <w:r w:rsidR="00C92336">
        <w:rPr>
          <w:rFonts w:ascii="Times New Roman" w:hAnsi="Times New Roman" w:cs="Times New Roman"/>
          <w:sz w:val="24"/>
          <w:szCs w:val="24"/>
          <w:lang w:val="en-GB"/>
        </w:rPr>
        <w:t>ound heals, Mr. Auld arranges a </w:t>
      </w:r>
      <w:r w:rsidR="006F5C9A">
        <w:rPr>
          <w:rFonts w:ascii="Times New Roman" w:hAnsi="Times New Roman" w:cs="Times New Roman"/>
          <w:sz w:val="24"/>
          <w:szCs w:val="24"/>
          <w:lang w:val="en-GB"/>
        </w:rPr>
        <w:t xml:space="preserve">position for him at a different shipyard, safe from aggression of others. </w:t>
      </w:r>
    </w:p>
    <w:p w:rsidR="00D924CD" w:rsidRDefault="009322A0"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are </w:t>
      </w:r>
      <w:r w:rsidR="00343A68">
        <w:rPr>
          <w:rFonts w:ascii="Times New Roman" w:hAnsi="Times New Roman" w:cs="Times New Roman"/>
          <w:sz w:val="24"/>
          <w:szCs w:val="24"/>
          <w:lang w:val="en-GB"/>
        </w:rPr>
        <w:t>also brotherly</w:t>
      </w:r>
      <w:r w:rsidR="00453777">
        <w:rPr>
          <w:rFonts w:ascii="Times New Roman" w:hAnsi="Times New Roman" w:cs="Times New Roman"/>
          <w:sz w:val="24"/>
          <w:szCs w:val="24"/>
          <w:lang w:val="en-GB"/>
        </w:rPr>
        <w:t>-</w:t>
      </w:r>
      <w:r>
        <w:rPr>
          <w:rFonts w:ascii="Times New Roman" w:hAnsi="Times New Roman" w:cs="Times New Roman"/>
          <w:sz w:val="24"/>
          <w:szCs w:val="24"/>
          <w:lang w:val="en-GB"/>
        </w:rPr>
        <w:t>like relationships created during Douglass’s first Baltimore stay. These are the ones developed outside of the Auld family, with the boys that Douglass tricks into helping him improve his r</w:t>
      </w:r>
      <w:r w:rsidR="00343A68">
        <w:rPr>
          <w:rFonts w:ascii="Times New Roman" w:hAnsi="Times New Roman" w:cs="Times New Roman"/>
          <w:sz w:val="24"/>
          <w:szCs w:val="24"/>
          <w:lang w:val="en-GB"/>
        </w:rPr>
        <w:t>eading and writing abilities. When describing his first departure from Baltimore, he notes that “[</w:t>
      </w:r>
      <w:proofErr w:type="spellStart"/>
      <w:r w:rsidR="00343A68">
        <w:rPr>
          <w:rFonts w:ascii="Times New Roman" w:hAnsi="Times New Roman" w:cs="Times New Roman"/>
          <w:sz w:val="24"/>
          <w:szCs w:val="24"/>
          <w:lang w:val="en-GB"/>
        </w:rPr>
        <w:t>i</w:t>
      </w:r>
      <w:proofErr w:type="spellEnd"/>
      <w:r w:rsidR="00343A68">
        <w:rPr>
          <w:rFonts w:ascii="Times New Roman" w:hAnsi="Times New Roman" w:cs="Times New Roman"/>
          <w:sz w:val="24"/>
          <w:szCs w:val="24"/>
          <w:lang w:val="en-GB"/>
        </w:rPr>
        <w:t xml:space="preserve">]t was to those little Baltimore boys that [he] felt the strongest attachment” and that “the thought of </w:t>
      </w:r>
      <w:r w:rsidR="00453777">
        <w:rPr>
          <w:rFonts w:ascii="Times New Roman" w:hAnsi="Times New Roman" w:cs="Times New Roman"/>
          <w:sz w:val="24"/>
          <w:szCs w:val="24"/>
          <w:lang w:val="en-GB"/>
        </w:rPr>
        <w:t>leaving them was painful indeed</w:t>
      </w:r>
      <w:r w:rsidR="00343A68">
        <w:rPr>
          <w:rFonts w:ascii="Times New Roman" w:hAnsi="Times New Roman" w:cs="Times New Roman"/>
          <w:sz w:val="24"/>
          <w:szCs w:val="24"/>
          <w:lang w:val="en-GB"/>
        </w:rPr>
        <w:t>” (Douglass 34)</w:t>
      </w:r>
      <w:r w:rsidR="00453777">
        <w:rPr>
          <w:rFonts w:ascii="Times New Roman" w:hAnsi="Times New Roman" w:cs="Times New Roman"/>
          <w:sz w:val="24"/>
          <w:szCs w:val="24"/>
          <w:lang w:val="en-GB"/>
        </w:rPr>
        <w:t>.</w:t>
      </w:r>
      <w:r w:rsidR="000805D7">
        <w:rPr>
          <w:rFonts w:ascii="Times New Roman" w:hAnsi="Times New Roman" w:cs="Times New Roman"/>
          <w:sz w:val="24"/>
          <w:szCs w:val="24"/>
          <w:lang w:val="en-GB"/>
        </w:rPr>
        <w:t xml:space="preserve"> </w:t>
      </w:r>
      <w:r w:rsidR="00D924CD">
        <w:rPr>
          <w:rFonts w:ascii="Times New Roman" w:hAnsi="Times New Roman" w:cs="Times New Roman"/>
          <w:sz w:val="24"/>
          <w:szCs w:val="24"/>
          <w:lang w:val="en-GB"/>
        </w:rPr>
        <w:t xml:space="preserve">Douglass expresses only positive feelings about those boys, who, </w:t>
      </w:r>
      <w:r w:rsidR="00D4344A">
        <w:rPr>
          <w:rFonts w:ascii="Times New Roman" w:hAnsi="Times New Roman" w:cs="Times New Roman"/>
          <w:sz w:val="24"/>
          <w:szCs w:val="24"/>
          <w:lang w:val="en-GB"/>
        </w:rPr>
        <w:t xml:space="preserve">probably </w:t>
      </w:r>
      <w:r w:rsidR="00D924CD">
        <w:rPr>
          <w:rFonts w:ascii="Times New Roman" w:hAnsi="Times New Roman" w:cs="Times New Roman"/>
          <w:sz w:val="24"/>
          <w:szCs w:val="24"/>
          <w:lang w:val="en-GB"/>
        </w:rPr>
        <w:t>not yet strongly infected with the predominating racism</w:t>
      </w:r>
      <w:r w:rsidR="00D924CD">
        <w:rPr>
          <w:rFonts w:ascii="Times New Roman" w:hAnsi="Times New Roman" w:cs="Times New Roman"/>
          <w:sz w:val="24"/>
          <w:szCs w:val="24"/>
          <w:lang w:val="en-GB"/>
        </w:rPr>
        <w:t>, saw him as one of them.</w:t>
      </w:r>
    </w:p>
    <w:p w:rsidR="00C00FB7" w:rsidRDefault="00C00FB7"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Douglass’s ability to read and write forms a fundamental point in creating strong bonds with </w:t>
      </w:r>
      <w:r>
        <w:rPr>
          <w:rFonts w:ascii="Times New Roman" w:hAnsi="Times New Roman" w:cs="Times New Roman"/>
          <w:sz w:val="24"/>
          <w:szCs w:val="24"/>
          <w:lang w:val="en-GB"/>
        </w:rPr>
        <w:t>other slaves</w:t>
      </w:r>
      <w:r>
        <w:rPr>
          <w:rFonts w:ascii="Times New Roman" w:hAnsi="Times New Roman" w:cs="Times New Roman"/>
          <w:sz w:val="24"/>
          <w:szCs w:val="24"/>
          <w:lang w:val="en-GB"/>
        </w:rPr>
        <w:t xml:space="preserve"> whom he teaches in a secret Sabbath school while living with </w:t>
      </w:r>
      <w:r>
        <w:rPr>
          <w:rFonts w:ascii="Times New Roman" w:hAnsi="Times New Roman" w:cs="Times New Roman"/>
          <w:sz w:val="24"/>
          <w:szCs w:val="24"/>
          <w:lang w:val="en-GB"/>
        </w:rPr>
        <w:t xml:space="preserve">Mr. Freeland. As a result, Douglass is unable to perform his first attempt on an escape without offering his closest </w:t>
      </w:r>
      <w:r w:rsidR="004B3C14">
        <w:rPr>
          <w:rFonts w:ascii="Times New Roman" w:hAnsi="Times New Roman" w:cs="Times New Roman"/>
          <w:sz w:val="24"/>
          <w:szCs w:val="24"/>
          <w:lang w:val="en-GB"/>
        </w:rPr>
        <w:t>fellow-slaves an opportunity to run away as a group. Apart from one, they all agree</w:t>
      </w:r>
      <w:r w:rsidR="00F15782">
        <w:rPr>
          <w:rFonts w:ascii="Times New Roman" w:hAnsi="Times New Roman" w:cs="Times New Roman"/>
          <w:sz w:val="24"/>
          <w:szCs w:val="24"/>
          <w:lang w:val="en-GB"/>
        </w:rPr>
        <w:t>.</w:t>
      </w:r>
      <w:r w:rsidR="004B3C14">
        <w:rPr>
          <w:rFonts w:ascii="Times New Roman" w:hAnsi="Times New Roman" w:cs="Times New Roman"/>
          <w:sz w:val="24"/>
          <w:szCs w:val="24"/>
          <w:lang w:val="en-GB"/>
        </w:rPr>
        <w:t xml:space="preserve"> </w:t>
      </w:r>
      <w:r w:rsidR="00F15782">
        <w:rPr>
          <w:rFonts w:ascii="Times New Roman" w:hAnsi="Times New Roman" w:cs="Times New Roman"/>
          <w:sz w:val="24"/>
          <w:szCs w:val="24"/>
          <w:lang w:val="en-GB"/>
        </w:rPr>
        <w:t>T</w:t>
      </w:r>
      <w:r w:rsidR="004B3C14">
        <w:rPr>
          <w:rFonts w:ascii="Times New Roman" w:hAnsi="Times New Roman" w:cs="Times New Roman"/>
          <w:sz w:val="24"/>
          <w:szCs w:val="24"/>
          <w:lang w:val="en-GB"/>
        </w:rPr>
        <w:t>herefore</w:t>
      </w:r>
      <w:r w:rsidR="00F15782">
        <w:rPr>
          <w:rFonts w:ascii="Times New Roman" w:hAnsi="Times New Roman" w:cs="Times New Roman"/>
          <w:sz w:val="24"/>
          <w:szCs w:val="24"/>
          <w:lang w:val="en-GB"/>
        </w:rPr>
        <w:t>,</w:t>
      </w:r>
      <w:r w:rsidR="004B3C14">
        <w:rPr>
          <w:rFonts w:ascii="Times New Roman" w:hAnsi="Times New Roman" w:cs="Times New Roman"/>
          <w:sz w:val="24"/>
          <w:szCs w:val="24"/>
          <w:lang w:val="en-GB"/>
        </w:rPr>
        <w:t xml:space="preserve"> Douglass acquires a position of an older and wiser brother</w:t>
      </w:r>
      <w:r w:rsidR="00453777">
        <w:rPr>
          <w:rFonts w:ascii="Times New Roman" w:hAnsi="Times New Roman" w:cs="Times New Roman"/>
          <w:sz w:val="24"/>
          <w:szCs w:val="24"/>
          <w:lang w:val="en-GB"/>
        </w:rPr>
        <w:t xml:space="preserve"> in the group</w:t>
      </w:r>
      <w:r w:rsidR="004B3C14">
        <w:rPr>
          <w:rFonts w:ascii="Times New Roman" w:hAnsi="Times New Roman" w:cs="Times New Roman"/>
          <w:sz w:val="24"/>
          <w:szCs w:val="24"/>
          <w:lang w:val="en-GB"/>
        </w:rPr>
        <w:t xml:space="preserve">, arranging all necessities for their try. Interestingly, one of </w:t>
      </w:r>
      <w:r w:rsidR="00F15782">
        <w:rPr>
          <w:rFonts w:ascii="Times New Roman" w:hAnsi="Times New Roman" w:cs="Times New Roman"/>
          <w:sz w:val="24"/>
          <w:szCs w:val="24"/>
          <w:lang w:val="en-GB"/>
        </w:rPr>
        <w:t>his</w:t>
      </w:r>
      <w:r w:rsidR="004B3C14">
        <w:rPr>
          <w:rFonts w:ascii="Times New Roman" w:hAnsi="Times New Roman" w:cs="Times New Roman"/>
          <w:sz w:val="24"/>
          <w:szCs w:val="24"/>
          <w:lang w:val="en-GB"/>
        </w:rPr>
        <w:t xml:space="preserve"> companions is in an actual blood relation to him</w:t>
      </w:r>
      <w:r w:rsidR="00F15782">
        <w:rPr>
          <w:rFonts w:ascii="Times New Roman" w:hAnsi="Times New Roman" w:cs="Times New Roman"/>
          <w:sz w:val="24"/>
          <w:szCs w:val="24"/>
          <w:lang w:val="en-GB"/>
        </w:rPr>
        <w:t xml:space="preserve">. Yet that he is Douglass’s uncle </w:t>
      </w:r>
      <w:proofErr w:type="gramStart"/>
      <w:r w:rsidR="00F15782">
        <w:rPr>
          <w:rFonts w:ascii="Times New Roman" w:hAnsi="Times New Roman" w:cs="Times New Roman"/>
          <w:sz w:val="24"/>
          <w:szCs w:val="24"/>
          <w:lang w:val="en-GB"/>
        </w:rPr>
        <w:t>is mentioned</w:t>
      </w:r>
      <w:proofErr w:type="gramEnd"/>
      <w:r w:rsidR="00F15782">
        <w:rPr>
          <w:rFonts w:ascii="Times New Roman" w:hAnsi="Times New Roman" w:cs="Times New Roman"/>
          <w:sz w:val="24"/>
          <w:szCs w:val="24"/>
          <w:lang w:val="en-GB"/>
        </w:rPr>
        <w:t xml:space="preserve"> only </w:t>
      </w:r>
      <w:r w:rsidR="00453777">
        <w:rPr>
          <w:rFonts w:ascii="Times New Roman" w:hAnsi="Times New Roman" w:cs="Times New Roman"/>
          <w:sz w:val="24"/>
          <w:szCs w:val="24"/>
          <w:lang w:val="en-GB"/>
        </w:rPr>
        <w:t>briefly</w:t>
      </w:r>
      <w:r w:rsidR="00F15782">
        <w:rPr>
          <w:rFonts w:ascii="Times New Roman" w:hAnsi="Times New Roman" w:cs="Times New Roman"/>
          <w:sz w:val="24"/>
          <w:szCs w:val="24"/>
          <w:lang w:val="en-GB"/>
        </w:rPr>
        <w:t xml:space="preserve"> and it does not make their relationship any stronger.</w:t>
      </w:r>
    </w:p>
    <w:p w:rsidR="00DB7F3A" w:rsidRDefault="00B34417"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Douglass recalls similar difficulties with his second attempt on an escape</w:t>
      </w:r>
      <w:r w:rsidR="00061C02" w:rsidRPr="00061C02">
        <w:rPr>
          <w:rFonts w:ascii="Times New Roman" w:hAnsi="Times New Roman" w:cs="Times New Roman"/>
          <w:sz w:val="24"/>
          <w:szCs w:val="24"/>
          <w:lang w:val="en-GB"/>
        </w:rPr>
        <w:t>: “</w:t>
      </w:r>
      <w:r w:rsidR="00453777">
        <w:rPr>
          <w:rFonts w:ascii="Times New Roman" w:hAnsi="Times New Roman" w:cs="Times New Roman"/>
          <w:sz w:val="24"/>
          <w:szCs w:val="24"/>
          <w:lang w:val="en-GB"/>
        </w:rPr>
        <w:t>I had a </w:t>
      </w:r>
      <w:r w:rsidR="00061C02" w:rsidRPr="00061C02">
        <w:rPr>
          <w:rFonts w:ascii="Times New Roman" w:hAnsi="Times New Roman" w:cs="Times New Roman"/>
          <w:sz w:val="24"/>
          <w:szCs w:val="24"/>
          <w:lang w:val="en-GB"/>
        </w:rPr>
        <w:t xml:space="preserve">number of </w:t>
      </w:r>
      <w:proofErr w:type="spellStart"/>
      <w:r w:rsidR="00061C02" w:rsidRPr="00061C02">
        <w:rPr>
          <w:rFonts w:ascii="Times New Roman" w:hAnsi="Times New Roman" w:cs="Times New Roman"/>
          <w:sz w:val="24"/>
          <w:szCs w:val="24"/>
          <w:lang w:val="en-GB"/>
        </w:rPr>
        <w:t>war</w:t>
      </w:r>
      <w:r w:rsidR="00061C02">
        <w:rPr>
          <w:rFonts w:ascii="Times New Roman" w:hAnsi="Times New Roman" w:cs="Times New Roman"/>
          <w:sz w:val="24"/>
          <w:szCs w:val="24"/>
          <w:lang w:val="en-GB"/>
        </w:rPr>
        <w:t>mhearted</w:t>
      </w:r>
      <w:proofErr w:type="spellEnd"/>
      <w:r w:rsidR="00061C02">
        <w:rPr>
          <w:rFonts w:ascii="Times New Roman" w:hAnsi="Times New Roman" w:cs="Times New Roman"/>
          <w:sz w:val="24"/>
          <w:szCs w:val="24"/>
          <w:lang w:val="en-GB"/>
        </w:rPr>
        <w:t xml:space="preserve"> friends in Baltimore, </w:t>
      </w:r>
      <w:r w:rsidR="00061C02" w:rsidRPr="00061C02">
        <w:rPr>
          <w:rFonts w:ascii="Times New Roman" w:hAnsi="Times New Roman" w:cs="Times New Roman"/>
          <w:sz w:val="24"/>
          <w:szCs w:val="24"/>
          <w:lang w:val="en-GB"/>
        </w:rPr>
        <w:t>friends that I loved al</w:t>
      </w:r>
      <w:r w:rsidR="00061C02">
        <w:rPr>
          <w:rFonts w:ascii="Times New Roman" w:hAnsi="Times New Roman" w:cs="Times New Roman"/>
          <w:sz w:val="24"/>
          <w:szCs w:val="24"/>
          <w:lang w:val="en-GB"/>
        </w:rPr>
        <w:t xml:space="preserve">most as I did my life, </w:t>
      </w:r>
      <w:r w:rsidR="00061C02" w:rsidRPr="00061C02">
        <w:rPr>
          <w:rFonts w:ascii="Times New Roman" w:hAnsi="Times New Roman" w:cs="Times New Roman"/>
          <w:sz w:val="24"/>
          <w:szCs w:val="24"/>
          <w:lang w:val="en-GB"/>
        </w:rPr>
        <w:t>and the thought of being separated from them foreve</w:t>
      </w:r>
      <w:r w:rsidR="00453777">
        <w:rPr>
          <w:rFonts w:ascii="Times New Roman" w:hAnsi="Times New Roman" w:cs="Times New Roman"/>
          <w:sz w:val="24"/>
          <w:szCs w:val="24"/>
          <w:lang w:val="en-GB"/>
        </w:rPr>
        <w:t>r was painful beyond expression</w:t>
      </w:r>
      <w:r w:rsidR="00061C02" w:rsidRPr="00061C02">
        <w:rPr>
          <w:rFonts w:ascii="Times New Roman" w:hAnsi="Times New Roman" w:cs="Times New Roman"/>
          <w:sz w:val="24"/>
          <w:szCs w:val="24"/>
          <w:lang w:val="en-GB"/>
        </w:rPr>
        <w:t>”</w:t>
      </w:r>
      <w:r w:rsidR="00061C02">
        <w:rPr>
          <w:rFonts w:ascii="Times New Roman" w:hAnsi="Times New Roman" w:cs="Times New Roman"/>
          <w:sz w:val="24"/>
          <w:szCs w:val="24"/>
          <w:lang w:val="en-GB"/>
        </w:rPr>
        <w:t xml:space="preserve"> (Douglas</w:t>
      </w:r>
      <w:r w:rsidR="00453777">
        <w:rPr>
          <w:rFonts w:ascii="Times New Roman" w:hAnsi="Times New Roman" w:cs="Times New Roman"/>
          <w:sz w:val="24"/>
          <w:szCs w:val="24"/>
          <w:lang w:val="en-GB"/>
        </w:rPr>
        <w:t>s</w:t>
      </w:r>
      <w:r w:rsidR="00061C02">
        <w:rPr>
          <w:rFonts w:ascii="Times New Roman" w:hAnsi="Times New Roman" w:cs="Times New Roman"/>
          <w:sz w:val="24"/>
          <w:szCs w:val="24"/>
          <w:lang w:val="en-GB"/>
        </w:rPr>
        <w:t xml:space="preserve"> 59)</w:t>
      </w:r>
      <w:r w:rsidR="00453777">
        <w:rPr>
          <w:rFonts w:ascii="Times New Roman" w:hAnsi="Times New Roman" w:cs="Times New Roman"/>
          <w:sz w:val="24"/>
          <w:szCs w:val="24"/>
          <w:lang w:val="en-GB"/>
        </w:rPr>
        <w:t>.</w:t>
      </w:r>
      <w:r w:rsidR="00061C02">
        <w:rPr>
          <w:rFonts w:ascii="Times New Roman" w:hAnsi="Times New Roman" w:cs="Times New Roman"/>
          <w:sz w:val="24"/>
          <w:szCs w:val="24"/>
          <w:lang w:val="en-GB"/>
        </w:rPr>
        <w:t xml:space="preserve"> </w:t>
      </w:r>
      <w:r>
        <w:rPr>
          <w:rFonts w:ascii="Times New Roman" w:hAnsi="Times New Roman" w:cs="Times New Roman"/>
          <w:sz w:val="24"/>
          <w:szCs w:val="24"/>
          <w:lang w:val="en-GB"/>
        </w:rPr>
        <w:t>As with the case of the Baltimore boys</w:t>
      </w:r>
      <w:r w:rsidR="00061C02">
        <w:rPr>
          <w:rFonts w:ascii="Times New Roman" w:hAnsi="Times New Roman" w:cs="Times New Roman"/>
          <w:sz w:val="24"/>
          <w:szCs w:val="24"/>
          <w:lang w:val="en-GB"/>
        </w:rPr>
        <w:t xml:space="preserve">, </w:t>
      </w:r>
      <w:r w:rsidR="00D4344A">
        <w:rPr>
          <w:rFonts w:ascii="Times New Roman" w:hAnsi="Times New Roman" w:cs="Times New Roman"/>
          <w:sz w:val="24"/>
          <w:szCs w:val="24"/>
          <w:lang w:val="en-GB"/>
        </w:rPr>
        <w:t xml:space="preserve">the strongest affections described are the ones that arose independently of Douglass’s status of a slave. His adult Baltimore friends most likely formed a family to him in the notion of the saying that </w:t>
      </w:r>
      <w:r w:rsidR="003509EC">
        <w:rPr>
          <w:rFonts w:ascii="Times New Roman" w:hAnsi="Times New Roman" w:cs="Times New Roman"/>
          <w:sz w:val="24"/>
          <w:szCs w:val="24"/>
          <w:lang w:val="en-GB"/>
        </w:rPr>
        <w:t xml:space="preserve">ones’ </w:t>
      </w:r>
      <w:r w:rsidR="00D4344A">
        <w:rPr>
          <w:rFonts w:ascii="Times New Roman" w:hAnsi="Times New Roman" w:cs="Times New Roman"/>
          <w:sz w:val="24"/>
          <w:szCs w:val="24"/>
          <w:lang w:val="en-GB"/>
        </w:rPr>
        <w:t xml:space="preserve">friends are the family </w:t>
      </w:r>
      <w:r w:rsidR="003509EC">
        <w:rPr>
          <w:rFonts w:ascii="Times New Roman" w:hAnsi="Times New Roman" w:cs="Times New Roman"/>
          <w:sz w:val="24"/>
          <w:szCs w:val="24"/>
          <w:lang w:val="en-GB"/>
        </w:rPr>
        <w:t>one</w:t>
      </w:r>
      <w:r w:rsidR="00D4344A">
        <w:rPr>
          <w:rFonts w:ascii="Times New Roman" w:hAnsi="Times New Roman" w:cs="Times New Roman"/>
          <w:sz w:val="24"/>
          <w:szCs w:val="24"/>
          <w:lang w:val="en-GB"/>
        </w:rPr>
        <w:t xml:space="preserve"> choose</w:t>
      </w:r>
      <w:r w:rsidR="003509EC">
        <w:rPr>
          <w:rFonts w:ascii="Times New Roman" w:hAnsi="Times New Roman" w:cs="Times New Roman"/>
          <w:sz w:val="24"/>
          <w:szCs w:val="24"/>
          <w:lang w:val="en-GB"/>
        </w:rPr>
        <w:t>s</w:t>
      </w:r>
      <w:r w:rsidR="00D4344A">
        <w:rPr>
          <w:rFonts w:ascii="Times New Roman" w:hAnsi="Times New Roman" w:cs="Times New Roman"/>
          <w:sz w:val="24"/>
          <w:szCs w:val="24"/>
          <w:lang w:val="en-GB"/>
        </w:rPr>
        <w:t>.</w:t>
      </w:r>
    </w:p>
    <w:p w:rsidR="00A37BA7" w:rsidRDefault="00B34417"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his successful escape, </w:t>
      </w:r>
      <w:r w:rsidR="007D58FA">
        <w:rPr>
          <w:rFonts w:ascii="Times New Roman" w:hAnsi="Times New Roman" w:cs="Times New Roman"/>
          <w:sz w:val="24"/>
          <w:szCs w:val="24"/>
          <w:lang w:val="en-GB"/>
        </w:rPr>
        <w:t xml:space="preserve">Douglass marries and finally creates a family of his own. Nevertheless, it is important to mention one last </w:t>
      </w:r>
      <w:r w:rsidR="00453777">
        <w:rPr>
          <w:rFonts w:ascii="Times New Roman" w:hAnsi="Times New Roman" w:cs="Times New Roman"/>
          <w:sz w:val="24"/>
          <w:szCs w:val="24"/>
          <w:lang w:val="en-GB"/>
        </w:rPr>
        <w:t>family-</w:t>
      </w:r>
      <w:r w:rsidR="007D58FA">
        <w:rPr>
          <w:rFonts w:ascii="Times New Roman" w:hAnsi="Times New Roman" w:cs="Times New Roman"/>
          <w:sz w:val="24"/>
          <w:szCs w:val="24"/>
          <w:lang w:val="en-GB"/>
        </w:rPr>
        <w:t>like relationship</w:t>
      </w:r>
      <w:r w:rsidR="00633C7A">
        <w:rPr>
          <w:rFonts w:ascii="Times New Roman" w:hAnsi="Times New Roman" w:cs="Times New Roman"/>
          <w:sz w:val="24"/>
          <w:szCs w:val="24"/>
          <w:lang w:val="en-GB"/>
        </w:rPr>
        <w:t xml:space="preserve"> he creates</w:t>
      </w:r>
      <w:r w:rsidR="007D58FA">
        <w:rPr>
          <w:rFonts w:ascii="Times New Roman" w:hAnsi="Times New Roman" w:cs="Times New Roman"/>
          <w:sz w:val="24"/>
          <w:szCs w:val="24"/>
          <w:lang w:val="en-GB"/>
        </w:rPr>
        <w:t xml:space="preserve">. It is the bond with Mr. Johnson from New Bedford, to whom Douglass gives “the privilege of choosing [him] a name” (Douglass 62) </w:t>
      </w:r>
      <w:r w:rsidR="00633C7A">
        <w:rPr>
          <w:rFonts w:ascii="Times New Roman" w:hAnsi="Times New Roman" w:cs="Times New Roman"/>
          <w:sz w:val="24"/>
          <w:szCs w:val="24"/>
          <w:lang w:val="en-GB"/>
        </w:rPr>
        <w:t xml:space="preserve">and </w:t>
      </w:r>
      <w:r w:rsidR="007D58FA">
        <w:rPr>
          <w:rFonts w:ascii="Times New Roman" w:hAnsi="Times New Roman" w:cs="Times New Roman"/>
          <w:sz w:val="24"/>
          <w:szCs w:val="24"/>
          <w:lang w:val="en-GB"/>
        </w:rPr>
        <w:t xml:space="preserve">Mr. Johnson suggests the name </w:t>
      </w:r>
      <w:r w:rsidR="00633C7A">
        <w:rPr>
          <w:rFonts w:ascii="Times New Roman" w:hAnsi="Times New Roman" w:cs="Times New Roman"/>
          <w:sz w:val="24"/>
          <w:szCs w:val="24"/>
          <w:lang w:val="en-GB"/>
        </w:rPr>
        <w:t>Douglass. This time, the relationship created through the act of naming is highly symbolic.</w:t>
      </w:r>
    </w:p>
    <w:p w:rsidR="00633C7A" w:rsidRDefault="00633C7A" w:rsidP="00633C7A">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conclude, there are many different examples in Douglass’s autobiography in which he </w:t>
      </w:r>
      <w:r w:rsidR="006018FF">
        <w:rPr>
          <w:rFonts w:ascii="Times New Roman" w:hAnsi="Times New Roman" w:cs="Times New Roman"/>
          <w:sz w:val="24"/>
          <w:szCs w:val="24"/>
          <w:lang w:val="en-GB"/>
        </w:rPr>
        <w:t xml:space="preserve">forms relationships with others </w:t>
      </w:r>
      <w:r w:rsidR="00453777">
        <w:rPr>
          <w:rFonts w:ascii="Times New Roman" w:hAnsi="Times New Roman" w:cs="Times New Roman"/>
          <w:sz w:val="24"/>
          <w:szCs w:val="24"/>
          <w:lang w:val="en-GB"/>
        </w:rPr>
        <w:t>on a family-</w:t>
      </w:r>
      <w:r w:rsidR="006018FF">
        <w:rPr>
          <w:rFonts w:ascii="Times New Roman" w:hAnsi="Times New Roman" w:cs="Times New Roman"/>
          <w:sz w:val="24"/>
          <w:szCs w:val="24"/>
          <w:lang w:val="en-GB"/>
        </w:rPr>
        <w:t>like level</w:t>
      </w:r>
      <w:r>
        <w:rPr>
          <w:rFonts w:ascii="Times New Roman" w:hAnsi="Times New Roman" w:cs="Times New Roman"/>
          <w:sz w:val="24"/>
          <w:szCs w:val="24"/>
          <w:lang w:val="en-GB"/>
        </w:rPr>
        <w:t>.</w:t>
      </w:r>
      <w:r w:rsidR="006018FF">
        <w:rPr>
          <w:rFonts w:ascii="Times New Roman" w:hAnsi="Times New Roman" w:cs="Times New Roman"/>
          <w:sz w:val="24"/>
          <w:szCs w:val="24"/>
          <w:lang w:val="en-GB"/>
        </w:rPr>
        <w:t xml:space="preserve"> </w:t>
      </w:r>
      <w:r w:rsidR="00AD128B">
        <w:rPr>
          <w:rFonts w:ascii="Times New Roman" w:hAnsi="Times New Roman" w:cs="Times New Roman"/>
          <w:sz w:val="24"/>
          <w:szCs w:val="24"/>
          <w:lang w:val="en-GB"/>
        </w:rPr>
        <w:t>Several</w:t>
      </w:r>
      <w:r w:rsidR="000E3B0C">
        <w:rPr>
          <w:rFonts w:ascii="Times New Roman" w:hAnsi="Times New Roman" w:cs="Times New Roman"/>
          <w:sz w:val="24"/>
          <w:szCs w:val="24"/>
          <w:lang w:val="en-GB"/>
        </w:rPr>
        <w:t xml:space="preserve"> </w:t>
      </w:r>
      <w:r w:rsidR="00AD128B">
        <w:rPr>
          <w:rFonts w:ascii="Times New Roman" w:hAnsi="Times New Roman" w:cs="Times New Roman"/>
          <w:sz w:val="24"/>
          <w:szCs w:val="24"/>
          <w:lang w:val="en-GB"/>
        </w:rPr>
        <w:t>stem from humanly motives of some of his masters. More are strong friendship bonds with people in the same circumstances, be it commo</w:t>
      </w:r>
      <w:bookmarkStart w:id="0" w:name="_GoBack"/>
      <w:bookmarkEnd w:id="0"/>
      <w:r w:rsidR="00AD128B">
        <w:rPr>
          <w:rFonts w:ascii="Times New Roman" w:hAnsi="Times New Roman" w:cs="Times New Roman"/>
          <w:sz w:val="24"/>
          <w:szCs w:val="24"/>
          <w:lang w:val="en-GB"/>
        </w:rPr>
        <w:t>n social status or the fact that they are of a similar age. However, none of these relationships lasts long as D</w:t>
      </w:r>
      <w:r w:rsidR="00AD6291">
        <w:rPr>
          <w:rFonts w:ascii="Times New Roman" w:hAnsi="Times New Roman" w:cs="Times New Roman"/>
          <w:sz w:val="24"/>
          <w:szCs w:val="24"/>
          <w:lang w:val="en-GB"/>
        </w:rPr>
        <w:t xml:space="preserve">ouglass </w:t>
      </w:r>
      <w:proofErr w:type="gramStart"/>
      <w:r w:rsidR="00AD6291">
        <w:rPr>
          <w:rFonts w:ascii="Times New Roman" w:hAnsi="Times New Roman" w:cs="Times New Roman"/>
          <w:sz w:val="24"/>
          <w:szCs w:val="24"/>
          <w:lang w:val="en-GB"/>
        </w:rPr>
        <w:t>is repeatedly forced</w:t>
      </w:r>
      <w:proofErr w:type="gramEnd"/>
      <w:r w:rsidR="00AD6291">
        <w:rPr>
          <w:rFonts w:ascii="Times New Roman" w:hAnsi="Times New Roman" w:cs="Times New Roman"/>
          <w:sz w:val="24"/>
          <w:szCs w:val="24"/>
          <w:lang w:val="en-GB"/>
        </w:rPr>
        <w:t xml:space="preserve"> to relocate, always loosing connection with the people towards whom he </w:t>
      </w:r>
      <w:r w:rsidR="00A03FFD">
        <w:rPr>
          <w:rFonts w:ascii="Times New Roman" w:hAnsi="Times New Roman" w:cs="Times New Roman"/>
          <w:sz w:val="24"/>
          <w:szCs w:val="24"/>
          <w:lang w:val="en-GB"/>
        </w:rPr>
        <w:t>has grown</w:t>
      </w:r>
      <w:r w:rsidR="00AD6291">
        <w:rPr>
          <w:rFonts w:ascii="Times New Roman" w:hAnsi="Times New Roman" w:cs="Times New Roman"/>
          <w:sz w:val="24"/>
          <w:szCs w:val="24"/>
          <w:lang w:val="en-GB"/>
        </w:rPr>
        <w:t xml:space="preserve"> affectionate. </w:t>
      </w:r>
      <w:r w:rsidR="00A03FFD">
        <w:rPr>
          <w:rFonts w:ascii="Times New Roman" w:hAnsi="Times New Roman" w:cs="Times New Roman"/>
          <w:sz w:val="24"/>
          <w:szCs w:val="24"/>
          <w:lang w:val="en-GB"/>
        </w:rPr>
        <w:t>He gains the ability to freely establish and maintain relationships only after he becomes a free man.</w:t>
      </w:r>
    </w:p>
    <w:p w:rsidR="00C743EF" w:rsidRDefault="00C743EF" w:rsidP="00C743EF">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br w:type="column"/>
      </w:r>
      <w:r>
        <w:rPr>
          <w:rFonts w:ascii="Times New Roman" w:hAnsi="Times New Roman" w:cs="Times New Roman"/>
          <w:sz w:val="24"/>
          <w:szCs w:val="24"/>
          <w:lang w:val="en-GB"/>
        </w:rPr>
        <w:lastRenderedPageBreak/>
        <w:t>Works Cited</w:t>
      </w:r>
    </w:p>
    <w:p w:rsidR="00C743EF" w:rsidRPr="00BB4E61" w:rsidRDefault="00C743EF" w:rsidP="00C743EF">
      <w:pPr>
        <w:spacing w:after="0" w:line="48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Douglass, Frederick. </w:t>
      </w:r>
      <w:r w:rsidRPr="00C743EF">
        <w:rPr>
          <w:rFonts w:ascii="Times New Roman" w:hAnsi="Times New Roman" w:cs="Times New Roman"/>
          <w:i/>
          <w:sz w:val="24"/>
          <w:szCs w:val="24"/>
          <w:lang w:val="en-GB"/>
        </w:rPr>
        <w:t>Narrative of the Life of Frederick Douglass, an American Slave</w:t>
      </w:r>
      <w:r w:rsidR="005D4514">
        <w:rPr>
          <w:rFonts w:ascii="Times New Roman" w:hAnsi="Times New Roman" w:cs="Times New Roman"/>
          <w:i/>
          <w:sz w:val="24"/>
          <w:szCs w:val="24"/>
          <w:lang w:val="en-GB"/>
        </w:rPr>
        <w:t>: Written by Himself</w:t>
      </w:r>
      <w:r>
        <w:rPr>
          <w:rFonts w:ascii="Times New Roman" w:hAnsi="Times New Roman" w:cs="Times New Roman"/>
          <w:sz w:val="24"/>
          <w:szCs w:val="24"/>
          <w:lang w:val="en-GB"/>
        </w:rPr>
        <w:t>. Antislavery Literature Project, 2005.</w:t>
      </w:r>
    </w:p>
    <w:sectPr w:rsidR="00C743EF" w:rsidRPr="00BB4E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1C2" w:rsidRDefault="00B041C2" w:rsidP="00F15782">
      <w:pPr>
        <w:spacing w:after="0" w:line="240" w:lineRule="auto"/>
      </w:pPr>
      <w:r>
        <w:separator/>
      </w:r>
    </w:p>
  </w:endnote>
  <w:endnote w:type="continuationSeparator" w:id="0">
    <w:p w:rsidR="00B041C2" w:rsidRDefault="00B041C2" w:rsidP="00F1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1C2" w:rsidRDefault="00B041C2" w:rsidP="00F15782">
      <w:pPr>
        <w:spacing w:after="0" w:line="240" w:lineRule="auto"/>
      </w:pPr>
      <w:r>
        <w:separator/>
      </w:r>
    </w:p>
  </w:footnote>
  <w:footnote w:type="continuationSeparator" w:id="0">
    <w:p w:rsidR="00B041C2" w:rsidRDefault="00B041C2" w:rsidP="00F1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EF" w:rsidRPr="00C743EF" w:rsidRDefault="00C743EF">
    <w:pPr>
      <w:pStyle w:val="Zhlav"/>
      <w:jc w:val="right"/>
      <w:rPr>
        <w:rFonts w:ascii="Times New Roman" w:hAnsi="Times New Roman" w:cs="Times New Roman"/>
        <w:sz w:val="24"/>
      </w:rPr>
    </w:pPr>
    <w:r w:rsidRPr="00C743EF">
      <w:rPr>
        <w:rFonts w:ascii="Times New Roman" w:hAnsi="Times New Roman" w:cs="Times New Roman"/>
        <w:sz w:val="24"/>
      </w:rPr>
      <w:t xml:space="preserve">Heribanová </w:t>
    </w:r>
    <w:sdt>
      <w:sdtPr>
        <w:rPr>
          <w:rFonts w:ascii="Times New Roman" w:hAnsi="Times New Roman" w:cs="Times New Roman"/>
          <w:sz w:val="24"/>
        </w:rPr>
        <w:id w:val="-171026631"/>
        <w:docPartObj>
          <w:docPartGallery w:val="Page Numbers (Top of Page)"/>
          <w:docPartUnique/>
        </w:docPartObj>
      </w:sdtPr>
      <w:sdtContent>
        <w:r w:rsidRPr="00C743EF">
          <w:rPr>
            <w:rFonts w:ascii="Times New Roman" w:hAnsi="Times New Roman" w:cs="Times New Roman"/>
            <w:sz w:val="24"/>
          </w:rPr>
          <w:fldChar w:fldCharType="begin"/>
        </w:r>
        <w:r w:rsidRPr="00C743EF">
          <w:rPr>
            <w:rFonts w:ascii="Times New Roman" w:hAnsi="Times New Roman" w:cs="Times New Roman"/>
            <w:sz w:val="24"/>
          </w:rPr>
          <w:instrText>PAGE   \* MERGEFORMAT</w:instrText>
        </w:r>
        <w:r w:rsidRPr="00C743EF">
          <w:rPr>
            <w:rFonts w:ascii="Times New Roman" w:hAnsi="Times New Roman" w:cs="Times New Roman"/>
            <w:sz w:val="24"/>
          </w:rPr>
          <w:fldChar w:fldCharType="separate"/>
        </w:r>
        <w:r w:rsidR="007F1A36">
          <w:rPr>
            <w:rFonts w:ascii="Times New Roman" w:hAnsi="Times New Roman" w:cs="Times New Roman"/>
            <w:noProof/>
            <w:sz w:val="24"/>
          </w:rPr>
          <w:t>1</w:t>
        </w:r>
        <w:r w:rsidRPr="00C743EF">
          <w:rPr>
            <w:rFonts w:ascii="Times New Roman" w:hAnsi="Times New Roman" w:cs="Times New Roman"/>
            <w:sz w:val="24"/>
          </w:rPr>
          <w:fldChar w:fldCharType="end"/>
        </w:r>
      </w:sdtContent>
    </w:sdt>
  </w:p>
  <w:p w:rsidR="00C743EF" w:rsidRDefault="00C743E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61"/>
    <w:rsid w:val="0004185C"/>
    <w:rsid w:val="00046F89"/>
    <w:rsid w:val="00061C02"/>
    <w:rsid w:val="000805D7"/>
    <w:rsid w:val="000E3B0C"/>
    <w:rsid w:val="0015790C"/>
    <w:rsid w:val="00187CDD"/>
    <w:rsid w:val="003412D8"/>
    <w:rsid w:val="00343A68"/>
    <w:rsid w:val="003509EC"/>
    <w:rsid w:val="003B18DF"/>
    <w:rsid w:val="00453777"/>
    <w:rsid w:val="004B3C14"/>
    <w:rsid w:val="004E3960"/>
    <w:rsid w:val="005C54B0"/>
    <w:rsid w:val="005D4514"/>
    <w:rsid w:val="006018FF"/>
    <w:rsid w:val="00623C11"/>
    <w:rsid w:val="00633C7A"/>
    <w:rsid w:val="006F5C9A"/>
    <w:rsid w:val="007D58FA"/>
    <w:rsid w:val="007F1A36"/>
    <w:rsid w:val="008B53E7"/>
    <w:rsid w:val="009322A0"/>
    <w:rsid w:val="00A03FFD"/>
    <w:rsid w:val="00A37BA7"/>
    <w:rsid w:val="00AD128B"/>
    <w:rsid w:val="00AD6291"/>
    <w:rsid w:val="00B041C2"/>
    <w:rsid w:val="00B34417"/>
    <w:rsid w:val="00B93F62"/>
    <w:rsid w:val="00BB4E61"/>
    <w:rsid w:val="00BC1886"/>
    <w:rsid w:val="00C00FB7"/>
    <w:rsid w:val="00C0418E"/>
    <w:rsid w:val="00C360AE"/>
    <w:rsid w:val="00C743EF"/>
    <w:rsid w:val="00C92336"/>
    <w:rsid w:val="00C9271F"/>
    <w:rsid w:val="00D4344A"/>
    <w:rsid w:val="00D924CD"/>
    <w:rsid w:val="00DB7F3A"/>
    <w:rsid w:val="00E301F8"/>
    <w:rsid w:val="00F15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2F049"/>
  <w15:chartTrackingRefBased/>
  <w15:docId w15:val="{C13496C0-AF22-4CD2-A478-F7A61AB1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57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5782"/>
  </w:style>
  <w:style w:type="paragraph" w:styleId="Zpat">
    <w:name w:val="footer"/>
    <w:basedOn w:val="Normln"/>
    <w:link w:val="ZpatChar"/>
    <w:uiPriority w:val="99"/>
    <w:unhideWhenUsed/>
    <w:rsid w:val="00F15782"/>
    <w:pPr>
      <w:tabs>
        <w:tab w:val="center" w:pos="4536"/>
        <w:tab w:val="right" w:pos="9072"/>
      </w:tabs>
      <w:spacing w:after="0" w:line="240" w:lineRule="auto"/>
    </w:pPr>
  </w:style>
  <w:style w:type="character" w:customStyle="1" w:styleId="ZpatChar">
    <w:name w:val="Zápatí Char"/>
    <w:basedOn w:val="Standardnpsmoodstavce"/>
    <w:link w:val="Zpat"/>
    <w:uiPriority w:val="99"/>
    <w:rsid w:val="00F1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FC00-1A53-49C7-8B1E-988AAEB7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912</Words>
  <Characters>4766</Characters>
  <Application>Microsoft Office Word</Application>
  <DocSecurity>0</DocSecurity>
  <Lines>71</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cp:lastModifiedBy>
  <cp:revision>11</cp:revision>
  <dcterms:created xsi:type="dcterms:W3CDTF">2021-04-27T11:29:00Z</dcterms:created>
  <dcterms:modified xsi:type="dcterms:W3CDTF">2021-04-27T17:41:00Z</dcterms:modified>
</cp:coreProperties>
</file>