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DE" w:rsidRDefault="00F047C9" w:rsidP="00F047C9">
      <w:pPr>
        <w:rPr>
          <w:sz w:val="28"/>
          <w:szCs w:val="28"/>
          <w:lang w:val="en"/>
        </w:rPr>
      </w:pPr>
      <w:r w:rsidRPr="00526445">
        <w:rPr>
          <w:rStyle w:val="Siln"/>
          <w:b w:val="0"/>
          <w:color w:val="FF0000"/>
          <w:sz w:val="36"/>
          <w:szCs w:val="36"/>
          <w:lang w:val="en"/>
        </w:rPr>
        <w:t>Z</w:t>
      </w:r>
      <w:r w:rsidRPr="00526445">
        <w:rPr>
          <w:b/>
          <w:color w:val="FF0000"/>
          <w:sz w:val="36"/>
          <w:szCs w:val="36"/>
          <w:lang w:val="en"/>
        </w:rPr>
        <w:t>emský archiv v Opavě</w:t>
      </w:r>
      <w:r w:rsidRPr="00526445">
        <w:rPr>
          <w:color w:val="FF0000"/>
          <w:sz w:val="28"/>
          <w:szCs w:val="28"/>
          <w:lang w:val="en"/>
        </w:rPr>
        <w:t xml:space="preserve"> </w:t>
      </w:r>
      <w:r w:rsidRPr="00F047C9">
        <w:rPr>
          <w:sz w:val="28"/>
          <w:szCs w:val="28"/>
          <w:lang w:val="en"/>
        </w:rPr>
        <w:t>je třetím nejstarším a také třetím největším státním archivem v České republice. Plní funkci státního oblastního archivu pro území bývalého Severomoravského kraje, současně je však také historickým zemským archivem pro bývalé vévodství slezské. Tato skutečnost se významně odráží jak ve skladbě dokumentů v archivu uložených, tak i ve vlastní organizaci instituce, tvořené centrálou v Opavě a pobočkou v Olomouci. Od roku 2002 jsou organizačními články archivu také všechny státní okresní archivy na teritoriu Moravskoslezského a Olomouckého kraje. Zemský archiv dále metodicky řídí Archiv města Ostravy a další akreditované archivy zřízené v uvedených dvou krajích.</w:t>
      </w:r>
      <w:r w:rsidRPr="00F047C9">
        <w:rPr>
          <w:sz w:val="28"/>
          <w:szCs w:val="28"/>
          <w:lang w:val="en"/>
        </w:rPr>
        <w:br/>
      </w:r>
      <w:r w:rsidRPr="00F047C9">
        <w:rPr>
          <w:sz w:val="28"/>
          <w:szCs w:val="28"/>
          <w:lang w:val="en"/>
        </w:rPr>
        <w:br/>
        <w:t xml:space="preserve">Kořeny Zemského archivu v Opavě sahají až do počátku 14. století, do doby konstituování samostatného opavského knížectví v čele s levobočnou linií rodu Přemyslovců. S ní je také spjat počátek kmenového fondu Slezský stavovský archiv, jehož řadu listin zahajují „zakládací“ privilegia knížectví z roku 1318. Součástí fondu jsou vedle značného počtu listin soubory zemských desk a dalších stavovských rukopisů opavského, krnovského a částečně i těšínského knížectví. K nejstarším fondům náležejí též listiny a další písemnosti slezských klášterů, zrušených za josefínských reforem. Rozdělení Slezska v roce 1742 vymezilo sběrnou oblast archivu na teritorium bývalého rakouského Slezska, přičemž k nejcennějším fondům z této doby patří registratura Královského úřadu v Opavě a zvláště pak elaboráty slezských katastrů, počínající katastrem karolinským ze 20. let 18. století. Politickou správu a samosprávu Slezska po roce 1850 reprezentují především rozsáhlé fondy zemské vlády, zemského sněmu a zemského výboru. Se zrušením samostatných zemědělsko-lesnických archivů se v 50. letech 20. století dostaly do archivu také četné fondy velkostatků a rodinných archivů, mezi nimiž přední místa zaujímají Těšínská komora, Komorní ředitelství statků vratislavského biskupství na Jánském Vrchu a místodržitelství řádu německých rytířů v Bruntále. Velmi využívaným fondem je rodinný archiv knížat Lichnovských, zvláště písemná pozůstalost kněžny Mechtildy, známé německé spisovatelky, která v 1. polovině 20. století udržovala kontakty s širokým literárním světem. Zastoupeny jsou též historické archivy hospodářských podniků s písemnostmi od poloviny 19. století. Poválečnou dobu reprezentují zvláště fondy Moravskoslezský zemský národní výbor – expozitura v Ostravě, Severomoravský krajský národní výbor, Severomoravský krajský výbor KSČ a celá škála dalších správních, soudních, společenských i hospodářských fondů krajského charakteru. Úřední písemnosti doplňuje množství osobních fondů historiků, politiků i hospodářských činitelů Slezska, jakými byli např. Vincenc </w:t>
      </w:r>
      <w:r w:rsidRPr="00F047C9">
        <w:rPr>
          <w:sz w:val="28"/>
          <w:szCs w:val="28"/>
          <w:lang w:val="en"/>
        </w:rPr>
        <w:lastRenderedPageBreak/>
        <w:t>Prasek, Josef Zukal, Josef Koždoň či František Zíka. Významné jsou také archivní sbírky a mezi nimi především sbírka církevních a státních matrik s nejstarším svazkem založeným v roce 1571. Archiv spravuje též sbírky map a plánů, katastrálních map, typářů a odlitků pečetí apod.</w:t>
      </w:r>
      <w:r w:rsidRPr="00F047C9">
        <w:rPr>
          <w:sz w:val="28"/>
          <w:szCs w:val="28"/>
          <w:lang w:val="en"/>
        </w:rPr>
        <w:br/>
      </w:r>
      <w:r w:rsidRPr="00F047C9">
        <w:rPr>
          <w:sz w:val="28"/>
          <w:szCs w:val="28"/>
          <w:lang w:val="en"/>
        </w:rPr>
        <w:br/>
        <w:t>Zemský archiv v Opavě udržuje četné kontakty s vysokými školami a vědeckými institucemi v České republice i v zahraničí. Spolu s polskými i německými kolegy je zapojen do řady výzkumných projektů především k dějinám Slezska. Rozsáhlou odbornou archivní knihovnu hojně využívají studenti univerzit v Opavě a v Ostravě. Archiv vydává v intervalech bibliografii historicko-vlastivědné literatury severní Moravy a Slezska, tiskem pravidelně vycházejí též některé inventáře a katalogy k významnějším fondům.</w:t>
      </w:r>
      <w:r w:rsidRPr="00F047C9">
        <w:rPr>
          <w:sz w:val="28"/>
          <w:szCs w:val="28"/>
          <w:lang w:val="en"/>
        </w:rPr>
        <w:br/>
      </w:r>
      <w:r w:rsidRPr="00F047C9">
        <w:rPr>
          <w:sz w:val="28"/>
          <w:szCs w:val="28"/>
          <w:lang w:val="en"/>
        </w:rPr>
        <w:br/>
        <w:t xml:space="preserve">V Opavě, stejně jako na pobočce v Olomouci, pracuje restaurátorská dílna pečující o ochranu archivního bohatství. Na této činnosti se podílí také opavské reprografické pracoviště, jehož služeb využívají velkou měrou také badatelé. </w:t>
      </w:r>
    </w:p>
    <w:p w:rsidR="00904209" w:rsidRPr="00904209" w:rsidRDefault="00904209" w:rsidP="00904209">
      <w:pPr>
        <w:spacing w:after="240" w:line="240" w:lineRule="auto"/>
        <w:rPr>
          <w:rFonts w:eastAsia="Times New Roman"/>
          <w:sz w:val="28"/>
          <w:szCs w:val="28"/>
          <w:lang w:val="en" w:eastAsia="cs-CZ"/>
        </w:rPr>
      </w:pPr>
      <w:r w:rsidRPr="00904209">
        <w:rPr>
          <w:rFonts w:eastAsia="Times New Roman"/>
          <w:b/>
          <w:bCs/>
          <w:sz w:val="28"/>
          <w:szCs w:val="28"/>
          <w:lang w:val="en" w:eastAsia="cs-CZ"/>
        </w:rPr>
        <w:t>Historie a současnost archivu</w:t>
      </w:r>
      <w:r w:rsidRPr="00904209">
        <w:rPr>
          <w:rFonts w:eastAsia="Times New Roman"/>
          <w:b/>
          <w:bCs/>
          <w:sz w:val="28"/>
          <w:szCs w:val="28"/>
          <w:lang w:val="en" w:eastAsia="cs-CZ"/>
        </w:rPr>
        <w:br/>
      </w:r>
      <w:r w:rsidRPr="00904209">
        <w:rPr>
          <w:rFonts w:eastAsia="Times New Roman"/>
          <w:b/>
          <w:bCs/>
          <w:sz w:val="28"/>
          <w:szCs w:val="28"/>
          <w:lang w:val="en" w:eastAsia="cs-CZ"/>
        </w:rPr>
        <w:br/>
        <w:t>Z</w:t>
      </w:r>
      <w:r w:rsidRPr="00904209">
        <w:rPr>
          <w:rFonts w:eastAsia="Times New Roman"/>
          <w:sz w:val="28"/>
          <w:szCs w:val="28"/>
          <w:lang w:val="en" w:eastAsia="cs-CZ"/>
        </w:rPr>
        <w:t xml:space="preserve">emský archiv v Opavě je třetím nejstarším státním archivem v České republice. Jeho kořeny sahají až do začátku 14. století, do doby konstituování samostatného opavského knížectví v čele s levobočnou linií královského rodu Přemyslovců. S ní je také spjat počátek kmenového fondu Slezský stavovský archiv, jehož řadu listin zahajují „zakládací“ privilegia knížectví. Četné zprávy ze 16. a 17. století dokumentují péči o zemské knihy a privilegia, které byly tehdy uloženy v opavském minoritském klášteře, kde se také nacházela stavovská sněmovna. Po zakoupení budovy zrušené jezuitské koleje v roce 1800 byl archiv postupně přestěhován do nového zemského domu, kde zaujal několik místností. Obsahově byl rozhojněn o písemnosti správních úřadů rakouské části Slezska, která byla vytvořena v roce 1742 ze zbytku slezského území po prohrané válce s Pruskem. </w:t>
      </w:r>
    </w:p>
    <w:p w:rsidR="00904209" w:rsidRPr="00904209" w:rsidRDefault="00904209" w:rsidP="00904209">
      <w:pPr>
        <w:spacing w:after="0" w:line="240" w:lineRule="auto"/>
        <w:rPr>
          <w:rFonts w:eastAsia="Times New Roman"/>
          <w:sz w:val="28"/>
          <w:szCs w:val="28"/>
          <w:lang w:val="en" w:eastAsia="cs-CZ"/>
        </w:rPr>
      </w:pPr>
      <w:r w:rsidRPr="00904209">
        <w:rPr>
          <w:rFonts w:eastAsia="Times New Roman"/>
          <w:noProof/>
          <w:color w:val="0000FF"/>
          <w:sz w:val="28"/>
          <w:szCs w:val="28"/>
          <w:lang w:eastAsia="cs-CZ"/>
        </w:rPr>
        <w:drawing>
          <wp:inline distT="0" distB="0" distL="0" distR="0">
            <wp:extent cx="2781300" cy="2066925"/>
            <wp:effectExtent l="0" t="0" r="0" b="9525"/>
            <wp:docPr id="6" name="Obrázek 6" descr="Kancelář archivu v roce 1927">
              <a:hlinkClick xmlns:a="http://schemas.openxmlformats.org/drawingml/2006/main" r:id="rId4" tooltip="&quot;Kancelář archivu v roce 192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celář archivu v roce 1927">
                      <a:hlinkClick r:id="rId4" tooltip="&quot;Kancelář archivu v roce 1927&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2066925"/>
                    </a:xfrm>
                    <a:prstGeom prst="rect">
                      <a:avLst/>
                    </a:prstGeom>
                    <a:noFill/>
                    <a:ln>
                      <a:noFill/>
                    </a:ln>
                  </pic:spPr>
                </pic:pic>
              </a:graphicData>
            </a:graphic>
          </wp:inline>
        </w:drawing>
      </w:r>
    </w:p>
    <w:p w:rsidR="00904209" w:rsidRPr="00904209" w:rsidRDefault="00904209" w:rsidP="00904209">
      <w:pPr>
        <w:spacing w:after="30" w:line="240" w:lineRule="auto"/>
        <w:rPr>
          <w:rFonts w:eastAsia="Times New Roman"/>
          <w:sz w:val="28"/>
          <w:szCs w:val="28"/>
          <w:lang w:val="en" w:eastAsia="cs-CZ"/>
        </w:rPr>
      </w:pPr>
      <w:r w:rsidRPr="00904209">
        <w:rPr>
          <w:rFonts w:eastAsia="Times New Roman"/>
          <w:sz w:val="28"/>
          <w:szCs w:val="28"/>
          <w:lang w:val="en" w:eastAsia="cs-CZ"/>
        </w:rPr>
        <w:lastRenderedPageBreak/>
        <w:t>Pokusy o odborné uspořádání archivu lze sledovat od poloviny 19. století, kdy se touto činností krátce zaobíral berní úředník Franz Tiller (1810-1856). Ten také vytvořil cennou sbírku opisů listin k dějinám Slezska, zakoupenou po jeho smrti pro archiv. Ve 2. polovině 19. století se o slezské archiválie zajímali zvláště vládní úředník Leopold Svoboda (1823-1881) a středoškolští učitelé Jan Lepař (1827-1902), Franz Kopetzky (1843- 1869), Vincenc Prasek (1843-1912) a Franz Kürschner (1840-1882) a Josef Zukal (1841-1929). Dr. Franz Kürschner, pozdější ředitel archivu ministerstva financí ve Vídni, připravil z pozůstalosti Franze Kopetzkého k vydání dodnes využívaný regestář listin k dějinám opavského knížectví do roku 1464. Byl starším bratrem opavského gymnazijního profesora dr. Gottlieba Kürschnera (1847-1928), který byl v roce 1880 jmenován zemským konzervátorem pro písemné památky Slezska. Ten v 80. a 90. letech 19. století uspořádal listiny zemského archivu a postaral se o jejich nové, bezpečné uložení. Když na přelomu století odešel jako pedagog do výslužby, schválil slezský zemský sněm 19.6.1901 jeho ustanovení zemským archivářem.</w:t>
      </w:r>
      <w:r w:rsidRPr="00904209">
        <w:rPr>
          <w:rFonts w:eastAsia="Times New Roman"/>
          <w:sz w:val="28"/>
          <w:szCs w:val="28"/>
          <w:lang w:val="en" w:eastAsia="cs-CZ"/>
        </w:rPr>
        <w:br/>
      </w:r>
      <w:r w:rsidRPr="00904209">
        <w:rPr>
          <w:rFonts w:eastAsia="Times New Roman"/>
          <w:sz w:val="28"/>
          <w:szCs w:val="28"/>
          <w:lang w:val="en" w:eastAsia="cs-CZ"/>
        </w:rPr>
        <w:br/>
        <w:t>Od roku 1901 se odvíjejí dějiny opavského zemského archivu jako odborně spravovaného zařízení, i když o regulérním zemském ústavu lze hovořit až od roku 1927. To již stál v čele archivu po Kürschnerově odchodu v roce 1920 profesor českého gymnázia v Opavě Václav Hauer (1860-1942). Ten byl stejně jako jeho předchůdce pouze smluvním úředníkem, kterému pomáhala jedna pomocná kancelářská síla. V roce 1927 byl personální stav archivu rozšířen o prvního odborně vzdělaného archiváře, dr. Leopolda Peřicha (1901-1974). Po administrativní reformě v roce 1928, v rámci níž bylo Slezsko spojeno s Moravou, se podařilo obhájit existenci samostatného slezského zemského archivu, jemuž byly v roce 1933 slavnostně svěřeny do péče staré zemské desky opavského a krnovského knížectví. V roce 1935 převzal vedení archivu Peřich a setrval v této funkci až do mnichovské krize.</w:t>
      </w:r>
      <w:r w:rsidRPr="00904209">
        <w:rPr>
          <w:rFonts w:eastAsia="Times New Roman"/>
          <w:sz w:val="28"/>
          <w:szCs w:val="28"/>
          <w:lang w:val="en" w:eastAsia="cs-CZ"/>
        </w:rPr>
        <w:br/>
      </w:r>
      <w:r w:rsidRPr="00904209">
        <w:rPr>
          <w:rFonts w:eastAsia="Times New Roman"/>
          <w:sz w:val="28"/>
          <w:szCs w:val="28"/>
          <w:lang w:val="en" w:eastAsia="cs-CZ"/>
        </w:rPr>
        <w:br/>
      </w:r>
      <w:r w:rsidRPr="00904209">
        <w:rPr>
          <w:rFonts w:eastAsia="Times New Roman"/>
          <w:noProof/>
          <w:color w:val="0000FF"/>
          <w:sz w:val="28"/>
          <w:szCs w:val="28"/>
          <w:lang w:eastAsia="cs-CZ"/>
        </w:rPr>
        <w:drawing>
          <wp:inline distT="0" distB="0" distL="0" distR="0">
            <wp:extent cx="1266825" cy="1752600"/>
            <wp:effectExtent l="0" t="0" r="9525" b="0"/>
            <wp:docPr id="5" name="Obrázek 5" descr="Václav Hauer (1860-1942)">
              <a:hlinkClick xmlns:a="http://schemas.openxmlformats.org/drawingml/2006/main" r:id="rId6" tooltip="&quot;Václav Hauer (1860-194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áclav Hauer (1860-1942)">
                      <a:hlinkClick r:id="rId6" tooltip="&quot;Václav Hauer (1860-1942)&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752600"/>
                    </a:xfrm>
                    <a:prstGeom prst="rect">
                      <a:avLst/>
                    </a:prstGeom>
                    <a:noFill/>
                    <a:ln>
                      <a:noFill/>
                    </a:ln>
                  </pic:spPr>
                </pic:pic>
              </a:graphicData>
            </a:graphic>
          </wp:inline>
        </w:drawing>
      </w:r>
      <w:r w:rsidRPr="00904209">
        <w:rPr>
          <w:rFonts w:eastAsia="Times New Roman"/>
          <w:noProof/>
          <w:color w:val="0000FF"/>
          <w:sz w:val="28"/>
          <w:szCs w:val="28"/>
          <w:lang w:eastAsia="cs-CZ"/>
        </w:rPr>
        <w:drawing>
          <wp:inline distT="0" distB="0" distL="0" distR="0">
            <wp:extent cx="1257300" cy="1752600"/>
            <wp:effectExtent l="0" t="0" r="0" b="0"/>
            <wp:docPr id="4" name="Obrázek 4" descr="dr. Leopold Peřich (1901-1974)">
              <a:hlinkClick xmlns:a="http://schemas.openxmlformats.org/drawingml/2006/main" r:id="rId8" tooltip="&quot;dr. Leopold Peřich (1901-197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 Leopold Peřich (1901-1974)">
                      <a:hlinkClick r:id="rId8" tooltip="&quot;dr. Leopold Peřich (1901-1974)&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752600"/>
                    </a:xfrm>
                    <a:prstGeom prst="rect">
                      <a:avLst/>
                    </a:prstGeom>
                    <a:noFill/>
                    <a:ln>
                      <a:noFill/>
                    </a:ln>
                  </pic:spPr>
                </pic:pic>
              </a:graphicData>
            </a:graphic>
          </wp:inline>
        </w:drawing>
      </w:r>
      <w:r w:rsidRPr="00904209">
        <w:rPr>
          <w:rFonts w:eastAsia="Times New Roman"/>
          <w:noProof/>
          <w:color w:val="0000FF"/>
          <w:sz w:val="28"/>
          <w:szCs w:val="28"/>
          <w:lang w:eastAsia="cs-CZ"/>
        </w:rPr>
        <w:drawing>
          <wp:inline distT="0" distB="0" distL="0" distR="0">
            <wp:extent cx="1295400" cy="1752600"/>
            <wp:effectExtent l="0" t="0" r="0" b="0"/>
            <wp:docPr id="3" name="Obrázek 3" descr="dr. Walther Latzke (1904-1991)">
              <a:hlinkClick xmlns:a="http://schemas.openxmlformats.org/drawingml/2006/main" r:id="rId10" tooltip="&quot;dr. Walther Latzke (1904-199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 Walther Latzke (1904-1991)">
                      <a:hlinkClick r:id="rId10" tooltip="&quot;dr. Walther Latzke (1904-1991)&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752600"/>
                    </a:xfrm>
                    <a:prstGeom prst="rect">
                      <a:avLst/>
                    </a:prstGeom>
                    <a:noFill/>
                    <a:ln>
                      <a:noFill/>
                    </a:ln>
                  </pic:spPr>
                </pic:pic>
              </a:graphicData>
            </a:graphic>
          </wp:inline>
        </w:drawing>
      </w:r>
      <w:r w:rsidRPr="00904209">
        <w:rPr>
          <w:rFonts w:eastAsia="Times New Roman"/>
          <w:noProof/>
          <w:color w:val="0000FF"/>
          <w:sz w:val="28"/>
          <w:szCs w:val="28"/>
          <w:lang w:eastAsia="cs-CZ"/>
        </w:rPr>
        <w:drawing>
          <wp:inline distT="0" distB="0" distL="0" distR="0">
            <wp:extent cx="1247775" cy="1752600"/>
            <wp:effectExtent l="0" t="0" r="9525" b="0"/>
            <wp:docPr id="2" name="Obrázek 2" descr="dr. Bohumír Indra (1912-2003)">
              <a:hlinkClick xmlns:a="http://schemas.openxmlformats.org/drawingml/2006/main" r:id="rId12" tooltip="&quot;dr. Bohumír Indra (1912-200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 Bohumír Indra (1912-2003)">
                      <a:hlinkClick r:id="rId12" tooltip="&quot;dr. Bohumír Indra (1912-2003)&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1752600"/>
                    </a:xfrm>
                    <a:prstGeom prst="rect">
                      <a:avLst/>
                    </a:prstGeom>
                    <a:noFill/>
                    <a:ln>
                      <a:noFill/>
                    </a:ln>
                  </pic:spPr>
                </pic:pic>
              </a:graphicData>
            </a:graphic>
          </wp:inline>
        </w:drawing>
      </w:r>
      <w:r w:rsidRPr="00904209">
        <w:rPr>
          <w:rFonts w:eastAsia="Times New Roman"/>
          <w:sz w:val="28"/>
          <w:szCs w:val="28"/>
          <w:lang w:val="en" w:eastAsia="cs-CZ"/>
        </w:rPr>
        <w:br/>
      </w:r>
      <w:r w:rsidRPr="00904209">
        <w:rPr>
          <w:rFonts w:eastAsia="Times New Roman"/>
          <w:sz w:val="28"/>
          <w:szCs w:val="28"/>
          <w:lang w:val="en" w:eastAsia="cs-CZ"/>
        </w:rPr>
        <w:br/>
        <w:t xml:space="preserve">Specifickou kapitolu dějin archivu tvoří období let 1938 – 1945, kdy byl dosavadní zemský archiv přetvořen v Říšský archiv pro opavský vládní obvod. V jeho čele stál po celou dobu bývalý vídeňský archivář dr. Walther Latzke (1904-1991). Poněvadž budova zemského domu se stala sídlem vládního prezidenta, archiv byl přesunut do adaptovaných prostor opavského minoritského kláštera. </w:t>
      </w:r>
      <w:r w:rsidRPr="00904209">
        <w:rPr>
          <w:rFonts w:eastAsia="Times New Roman"/>
          <w:sz w:val="28"/>
          <w:szCs w:val="28"/>
          <w:lang w:val="en" w:eastAsia="cs-CZ"/>
        </w:rPr>
        <w:lastRenderedPageBreak/>
        <w:t xml:space="preserve">Podstatně se zvýšil počet pracovníků, jejichž řady rozšířil například arcibiskupský archivář z Javorníka dr. Rudolf Fitz (1905-1989) či Latzkeho kolega z Vídně dr. Wilhelm Kraus (1900-1978). </w:t>
      </w:r>
      <w:r w:rsidRPr="005031BC">
        <w:rPr>
          <w:rFonts w:eastAsia="Times New Roman"/>
          <w:sz w:val="28"/>
          <w:szCs w:val="28"/>
          <w:lang w:val="pl-PL" w:eastAsia="cs-CZ"/>
        </w:rPr>
        <w:t xml:space="preserve">Ten také od roku 1942 ředitele zastupoval, když byl Latzke povolán na frontu. Převzetím rozsáhlých fondů politické i justiční správy a některých velkostatků výrazně narostlo množství spravovaných archiválií, rozšířené pak v letech 1943 – 1945 o ohromné kvantum písemností z Ukrajiny, Běloruska a pobaltských zemí, evakuovaných Němci z obsazených území. Naštěstí byla značná část archiválií před postupující frontou vyvezena z Opavy a tak unikla zničení, které postihlo takřka celé město včetně sídla archivu. </w:t>
      </w:r>
      <w:r w:rsidRPr="005031BC">
        <w:rPr>
          <w:rFonts w:eastAsia="Times New Roman"/>
          <w:sz w:val="28"/>
          <w:szCs w:val="28"/>
          <w:lang w:val="pl-PL" w:eastAsia="cs-CZ"/>
        </w:rPr>
        <w:br/>
      </w:r>
      <w:r w:rsidRPr="005031BC">
        <w:rPr>
          <w:rFonts w:eastAsia="Times New Roman"/>
          <w:sz w:val="28"/>
          <w:szCs w:val="28"/>
          <w:lang w:val="pl-PL" w:eastAsia="cs-CZ"/>
        </w:rPr>
        <w:br/>
        <w:t xml:space="preserve">Po osvobození Opavy v dubnu 1945 byla obnovena činnost zemského archivu a jeho pracovníci se museli vyrovnat nejen s obnovou archivní budovy, ale především s novým roztříděním archiválií a delimitací zavlečených fondů do SSSR, Polska a na Slovensko. V červenci 1945 byl jmenován ředitelem archivu opět dr. Leopold Peřich, jemuž přišel ještě téhož roku na pomoc brněnský archivář dr. Adolf Turek (1911-1998). Působnost archivu byla rozšířena na obvod expozitury Zemského národního výboru v Ostravě, tedy na celé české Slezsko a severovýchodní Moravu. Po územní reorganizaci se stal v roce 1949 Bývalý Zemský archiv v Opavě, jak se tehdy nazýval, archivem pro nově vytvořený Ostravský kraj. V roce 1954 bylo vydáno vládní nařízení o archivnictví, kterým byla vytvořena jednotná síť státních archivů v rámci resortu ministerstva vnitra. Opavský archiv se stal státním archivem metodicky řízeným archivní správou MV a jeho organizační vývoj již byl identický s ostatními oblastními archivy. V roce 1956 do něj byly začleněny zrušené oblastní archivy ministerstva zemědělství v Opavě a ve Frýdku, v roce 1960 se stal archivem pro celý Severomoravský kraj a převzal správu bývalého Státního archivu v Janovicích s pobočkou v Olomouci. K 1.7.1966 bylo zrušeno archivní oddělení KS MV v Ostravě, které od roku 1954 organizovalo archivní službu okresních národních výborů, a jeho úkoly napříště zajišťoval přímo archiv. </w:t>
      </w:r>
      <w:r w:rsidRPr="005031BC">
        <w:rPr>
          <w:rFonts w:eastAsia="Times New Roman"/>
          <w:sz w:val="28"/>
          <w:szCs w:val="28"/>
          <w:lang w:val="pl-PL" w:eastAsia="cs-CZ"/>
        </w:rPr>
        <w:br/>
      </w:r>
      <w:r w:rsidRPr="005031BC">
        <w:rPr>
          <w:rFonts w:eastAsia="Times New Roman"/>
          <w:sz w:val="28"/>
          <w:szCs w:val="28"/>
          <w:lang w:val="pl-PL" w:eastAsia="cs-CZ"/>
        </w:rPr>
        <w:br/>
        <w:t xml:space="preserve">Do roku 1950 sídlil opavský archiv přechodně v budově Sobkova paláce naproti válkou poškozeného minoritského kláštera, poté se přestěhoval zpět do opraveného zemského domu na Sněmovní ulici, kde má archiv svou centrálu dodnes. Rok předtím významně posílili řady pracovníků původně středoškolští učitelé dr. Stanislav Drkal (1919-1989) a dr. Bohumír Indra (1912-2003), kteří spolu s dr. Adolfem Turkem tvořili až do počátku 80. let odborný pilíř archivu. Když byl v květnu 1955 náhle zatčen a následně pro protistátní činnost na 10 let odsouzen ředitel Peřich, převzal jeho místo dr. Indra a v ředitelské funkci setrval až do odchodu do důchodu v roce 1978. Archiv se pod jeho vedením stal významným a respektovaným ústavem s rozsáhlou odbornou i publikační činností. V pětiletých intervalech byly vydávány sborníky a bibliografie historicko-vlastivědné literatury kraje. Založena byla také řada tištěných archivních inventářů. V Opavě na Sněmovní ulici bylo umístěno ředitelství, restaurátorská a fotografická dílna a I. oddělení spravující především fondy </w:t>
      </w:r>
      <w:r w:rsidRPr="005031BC">
        <w:rPr>
          <w:rFonts w:eastAsia="Times New Roman"/>
          <w:sz w:val="28"/>
          <w:szCs w:val="28"/>
          <w:lang w:val="pl-PL" w:eastAsia="cs-CZ"/>
        </w:rPr>
        <w:lastRenderedPageBreak/>
        <w:t>politické a justiční správy, II. zemědělsko-lesnické oddělení sídlilo v minoritském klášteře. Písemnosti z oblasti bývalého Olomouckého kraje byly dislokovány v pobočkách v Olomouci a v Janovicích u Rýmařova. Novým archivním zákonem č. 97/1974 Sb. byl název archivu změněn na Státní oblastní archiv a ke stávajícím oddělením přibylo III. podnikové oddělení, jehož pracovníci měli své kanceláře v minoritském klášteře. Po penzionování dr. Indry řídila archiv dosavadní pracovnice I. oddělení Dáša Seberová, kterou v prosinci 1985 vystřídal JUDr. Leopold Štebel.</w:t>
      </w:r>
      <w:r w:rsidRPr="005031BC">
        <w:rPr>
          <w:rFonts w:eastAsia="Times New Roman"/>
          <w:sz w:val="28"/>
          <w:szCs w:val="28"/>
          <w:lang w:val="pl-PL" w:eastAsia="cs-CZ"/>
        </w:rPr>
        <w:br/>
      </w:r>
      <w:r w:rsidRPr="005031BC">
        <w:rPr>
          <w:rFonts w:eastAsia="Times New Roman"/>
          <w:sz w:val="28"/>
          <w:szCs w:val="28"/>
          <w:lang w:val="pl-PL" w:eastAsia="cs-CZ"/>
        </w:rPr>
        <w:br/>
        <w:t xml:space="preserve">V lednu 1984 došlo k náhlému zřícení části západního křídla zemského domu, přičemž byl postižen asi 1 bkm archiválií. Tato událost odstartovala více než jedno desetiletí trvající rekonstrukci centrály archivu a významně se podepsala spolu se společenskými změnami po listopadu 1989 na nové vnitřní organizaci archivu i rozmístění archiválií. V lednu 1990 převzal vedení archivu pracovník I. oddělení dr. Karel Müller a o rok později došlo k návratu k původnímu názvu ústavu – Zemský archiv v Opavě. Tuto změnu pak potvrdila novela archivního zákona č. 343/1992 Sb. V letech 1992 – 1995 byl postupně vyklizen minoritský klášter, který byl restituován církvi, a archiválie byly nově dislokovány v rekonstruované centrále, do níž byly navráceny fondy převezené provizorně do Olomouce, a v budově bývalé Osevy na Praskově ulici, pronajaté v roce 1993. Od roku 1999 má archiv navíc pronajaty k uložení archiválií také prostory zámku v Bílovci. Naopak zámek v Janovicích byl v souvislosti s výstavbou nové archivní budovy v Olomouci, dokončené v prosinci 1995, definitivně o šest let později opuštěn. </w:t>
      </w:r>
      <w:r w:rsidRPr="005031BC">
        <w:rPr>
          <w:rFonts w:eastAsia="Times New Roman"/>
          <w:sz w:val="28"/>
          <w:szCs w:val="28"/>
          <w:lang w:val="pl-PL" w:eastAsia="cs-CZ"/>
        </w:rPr>
        <w:br/>
      </w:r>
      <w:r w:rsidRPr="005031BC">
        <w:rPr>
          <w:rFonts w:eastAsia="Times New Roman"/>
          <w:sz w:val="28"/>
          <w:szCs w:val="28"/>
          <w:lang w:val="pl-PL" w:eastAsia="cs-CZ"/>
        </w:rPr>
        <w:br/>
        <w:t xml:space="preserve">Zásadní organizační změnu prodělal archiv k 1.8.2002, kdy nabyl účinnosti zákon č. 320/2000 Sb. o zrušení okresních úřadů. Zemský archiv převzal k tomuto datu do své správy okresní archivy z území Moravskoslezského a Olomouckého kraje. Novou organizační strukturu celého českého archivnictví následně potvrdil zákon o archivnictví č. 499/2004 Sb. Zemský archiv v Opavě se nyní člení na šest oddělení včetně pobočky v Olomouci a deset státních okresních archivů. </w:t>
      </w:r>
      <w:r w:rsidRPr="005031BC">
        <w:rPr>
          <w:rFonts w:eastAsia="Times New Roman"/>
          <w:sz w:val="28"/>
          <w:szCs w:val="28"/>
          <w:lang w:val="pl-PL" w:eastAsia="cs-CZ"/>
        </w:rPr>
        <w:br/>
      </w:r>
      <w:r w:rsidRPr="005031BC">
        <w:rPr>
          <w:rFonts w:eastAsia="Times New Roman"/>
          <w:sz w:val="28"/>
          <w:szCs w:val="28"/>
          <w:lang w:val="pl-PL" w:eastAsia="cs-CZ"/>
        </w:rPr>
        <w:br/>
      </w:r>
      <w:r w:rsidRPr="005031BC">
        <w:rPr>
          <w:rFonts w:eastAsia="Times New Roman"/>
          <w:b/>
          <w:bCs/>
          <w:sz w:val="28"/>
          <w:szCs w:val="28"/>
          <w:lang w:val="pl-PL" w:eastAsia="cs-CZ"/>
        </w:rPr>
        <w:t xml:space="preserve">Základní literatura: </w:t>
      </w:r>
      <w:r w:rsidRPr="005031BC">
        <w:rPr>
          <w:rFonts w:eastAsia="Times New Roman"/>
          <w:sz w:val="28"/>
          <w:szCs w:val="28"/>
          <w:lang w:val="pl-PL" w:eastAsia="cs-CZ"/>
        </w:rPr>
        <w:br/>
      </w:r>
      <w:r w:rsidRPr="005031BC">
        <w:rPr>
          <w:rFonts w:eastAsia="Times New Roman"/>
          <w:sz w:val="28"/>
          <w:szCs w:val="28"/>
          <w:lang w:val="pl-PL" w:eastAsia="cs-CZ"/>
        </w:rPr>
        <w:br/>
        <w:t xml:space="preserve">Biografický slovník archivářů českých zemí. Praha 2000. </w:t>
      </w:r>
      <w:r w:rsidRPr="005031BC">
        <w:rPr>
          <w:rFonts w:eastAsia="Times New Roman"/>
          <w:sz w:val="28"/>
          <w:szCs w:val="28"/>
          <w:lang w:val="pl-PL" w:eastAsia="cs-CZ"/>
        </w:rPr>
        <w:br/>
        <w:t>B. Indra: 70 let Státního archivu v Opavě. Sborník St. archivu v Opavě 1968-1971, Opava 1971, s. 75-96.</w:t>
      </w:r>
      <w:r w:rsidRPr="005031BC">
        <w:rPr>
          <w:rFonts w:eastAsia="Times New Roman"/>
          <w:sz w:val="28"/>
          <w:szCs w:val="28"/>
          <w:lang w:val="pl-PL" w:eastAsia="cs-CZ"/>
        </w:rPr>
        <w:br/>
        <w:t xml:space="preserve">B. Indra: Státní archiv v Opavě 1945-1968. </w:t>
      </w:r>
      <w:r w:rsidRPr="00904209">
        <w:rPr>
          <w:rFonts w:eastAsia="Times New Roman"/>
          <w:sz w:val="28"/>
          <w:szCs w:val="28"/>
          <w:lang w:val="en" w:eastAsia="cs-CZ"/>
        </w:rPr>
        <w:t>Sborník St. archivu v Opavě 1945-1968, Opava 1969, s. 34-43.</w:t>
      </w:r>
      <w:r w:rsidRPr="00904209">
        <w:rPr>
          <w:rFonts w:eastAsia="Times New Roman"/>
          <w:sz w:val="28"/>
          <w:szCs w:val="28"/>
          <w:lang w:val="en" w:eastAsia="cs-CZ"/>
        </w:rPr>
        <w:br/>
        <w:t xml:space="preserve">100 let Zemského archivu v Opavě. Sborník příspěvků. Opava 2002. </w:t>
      </w:r>
    </w:p>
    <w:p w:rsidR="00904209" w:rsidRDefault="00904209" w:rsidP="00F047C9">
      <w:pPr>
        <w:rPr>
          <w:sz w:val="28"/>
          <w:szCs w:val="28"/>
        </w:rPr>
      </w:pPr>
    </w:p>
    <w:p w:rsidR="005031BC" w:rsidRDefault="005031BC" w:rsidP="00F047C9">
      <w:pPr>
        <w:rPr>
          <w:sz w:val="28"/>
          <w:szCs w:val="28"/>
        </w:rPr>
      </w:pPr>
    </w:p>
    <w:p w:rsidR="005031BC" w:rsidRDefault="005031BC" w:rsidP="005031BC">
      <w:pPr>
        <w:rPr>
          <w:b/>
          <w:color w:val="0070C0"/>
          <w:sz w:val="28"/>
          <w:szCs w:val="28"/>
        </w:rPr>
      </w:pPr>
      <w:r w:rsidRPr="00D53AF6">
        <w:rPr>
          <w:b/>
          <w:color w:val="0070C0"/>
          <w:sz w:val="28"/>
          <w:szCs w:val="28"/>
        </w:rPr>
        <w:lastRenderedPageBreak/>
        <w:t>Pobočky</w:t>
      </w:r>
    </w:p>
    <w:p w:rsidR="005031BC" w:rsidRDefault="005031BC" w:rsidP="005031BC">
      <w:pPr>
        <w:rPr>
          <w:color w:val="000000" w:themeColor="text1"/>
          <w:sz w:val="28"/>
          <w:szCs w:val="28"/>
        </w:rPr>
      </w:pPr>
      <w:r>
        <w:rPr>
          <w:color w:val="000000" w:themeColor="text1"/>
          <w:sz w:val="28"/>
          <w:szCs w:val="28"/>
        </w:rPr>
        <w:t>Bruntál</w:t>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t>Olomouc</w:t>
      </w:r>
    </w:p>
    <w:p w:rsidR="005031BC" w:rsidRDefault="005031BC" w:rsidP="005031BC">
      <w:pPr>
        <w:rPr>
          <w:color w:val="000000" w:themeColor="text1"/>
          <w:sz w:val="28"/>
          <w:szCs w:val="28"/>
        </w:rPr>
      </w:pPr>
      <w:r>
        <w:rPr>
          <w:color w:val="000000" w:themeColor="text1"/>
          <w:sz w:val="28"/>
          <w:szCs w:val="28"/>
        </w:rPr>
        <w:t xml:space="preserve">Frýdek Místek </w:t>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t>Opava</w:t>
      </w:r>
    </w:p>
    <w:p w:rsidR="005031BC" w:rsidRDefault="005031BC" w:rsidP="005031BC">
      <w:pPr>
        <w:rPr>
          <w:color w:val="000000" w:themeColor="text1"/>
          <w:sz w:val="28"/>
          <w:szCs w:val="28"/>
        </w:rPr>
      </w:pPr>
      <w:r>
        <w:rPr>
          <w:color w:val="000000" w:themeColor="text1"/>
          <w:sz w:val="28"/>
          <w:szCs w:val="28"/>
        </w:rPr>
        <w:t>Jeseník</w:t>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t>Prostějov</w:t>
      </w:r>
    </w:p>
    <w:p w:rsidR="005031BC" w:rsidRDefault="005031BC" w:rsidP="005031BC">
      <w:pPr>
        <w:rPr>
          <w:color w:val="000000" w:themeColor="text1"/>
          <w:sz w:val="28"/>
          <w:szCs w:val="28"/>
        </w:rPr>
      </w:pPr>
      <w:r>
        <w:rPr>
          <w:color w:val="000000" w:themeColor="text1"/>
          <w:sz w:val="28"/>
          <w:szCs w:val="28"/>
        </w:rPr>
        <w:t xml:space="preserve">Karviná </w:t>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t>Přerov</w:t>
      </w:r>
    </w:p>
    <w:p w:rsidR="003942F7" w:rsidRPr="00491A91" w:rsidRDefault="005031BC" w:rsidP="00F047C9">
      <w:pPr>
        <w:rPr>
          <w:color w:val="000000" w:themeColor="text1"/>
          <w:sz w:val="28"/>
          <w:szCs w:val="28"/>
        </w:rPr>
      </w:pPr>
      <w:r>
        <w:rPr>
          <w:color w:val="000000" w:themeColor="text1"/>
          <w:sz w:val="28"/>
          <w:szCs w:val="28"/>
        </w:rPr>
        <w:t xml:space="preserve">Nový Jičín </w:t>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sidR="00491A91">
        <w:rPr>
          <w:color w:val="000000" w:themeColor="text1"/>
          <w:sz w:val="28"/>
          <w:szCs w:val="28"/>
        </w:rPr>
        <w:tab/>
      </w:r>
      <w:r>
        <w:rPr>
          <w:color w:val="000000" w:themeColor="text1"/>
          <w:sz w:val="28"/>
          <w:szCs w:val="28"/>
        </w:rPr>
        <w:t>Šumperk</w:t>
      </w:r>
    </w:p>
    <w:p w:rsidR="00491A91" w:rsidRDefault="00491A91" w:rsidP="00F047C9">
      <w:pPr>
        <w:rPr>
          <w:sz w:val="28"/>
          <w:szCs w:val="28"/>
          <w:u w:val="single"/>
        </w:rPr>
      </w:pPr>
    </w:p>
    <w:p w:rsidR="005031BC" w:rsidRDefault="00253BAD" w:rsidP="00F047C9">
      <w:pPr>
        <w:rPr>
          <w:sz w:val="28"/>
          <w:szCs w:val="28"/>
          <w:u w:val="single"/>
        </w:rPr>
      </w:pPr>
      <w:bookmarkStart w:id="0" w:name="_GoBack"/>
      <w:bookmarkEnd w:id="0"/>
      <w:r w:rsidRPr="00253BAD">
        <w:rPr>
          <w:sz w:val="28"/>
          <w:szCs w:val="28"/>
          <w:u w:val="single"/>
        </w:rPr>
        <w:t>Publikační činnost:</w:t>
      </w:r>
    </w:p>
    <w:p w:rsidR="00253BAD" w:rsidRPr="00253BAD" w:rsidRDefault="00253BAD" w:rsidP="00F047C9">
      <w:pPr>
        <w:rPr>
          <w:sz w:val="28"/>
          <w:szCs w:val="28"/>
        </w:rPr>
      </w:pPr>
      <w:r w:rsidRPr="00253BAD">
        <w:rPr>
          <w:i/>
          <w:sz w:val="28"/>
          <w:szCs w:val="28"/>
        </w:rPr>
        <w:t xml:space="preserve">Sborník Státního oblastního archiv v Opavě 1971-1975. </w:t>
      </w:r>
      <w:r w:rsidRPr="00253BAD">
        <w:rPr>
          <w:sz w:val="28"/>
          <w:szCs w:val="28"/>
        </w:rPr>
        <w:t>Opava 1976.</w:t>
      </w:r>
    </w:p>
    <w:p w:rsidR="00253BAD" w:rsidRPr="00253BAD" w:rsidRDefault="00253BAD" w:rsidP="00253BAD">
      <w:pPr>
        <w:rPr>
          <w:i/>
          <w:sz w:val="28"/>
          <w:szCs w:val="28"/>
        </w:rPr>
      </w:pPr>
      <w:r w:rsidRPr="00253BAD">
        <w:rPr>
          <w:i/>
          <w:sz w:val="28"/>
          <w:szCs w:val="28"/>
        </w:rPr>
        <w:t xml:space="preserve">Sborník Státního oblastního archiv v Opavě 1975-1980. </w:t>
      </w:r>
      <w:r w:rsidRPr="00253BAD">
        <w:rPr>
          <w:rFonts w:eastAsia="Times New Roman"/>
          <w:sz w:val="28"/>
          <w:szCs w:val="28"/>
          <w:lang w:eastAsia="cs-CZ"/>
        </w:rPr>
        <w:t>Opava 1982, 207 s.</w:t>
      </w:r>
    </w:p>
    <w:p w:rsidR="00253BAD" w:rsidRPr="00253BAD" w:rsidRDefault="00253BAD" w:rsidP="00F047C9">
      <w:pPr>
        <w:rPr>
          <w:i/>
          <w:sz w:val="28"/>
          <w:szCs w:val="28"/>
        </w:rPr>
      </w:pPr>
      <w:r w:rsidRPr="00253BAD">
        <w:rPr>
          <w:i/>
          <w:sz w:val="28"/>
          <w:szCs w:val="28"/>
        </w:rPr>
        <w:t xml:space="preserve">Sborník Státního oblastního archiv v Opavě 1981-1985. </w:t>
      </w:r>
      <w:r w:rsidRPr="00491A91">
        <w:rPr>
          <w:rFonts w:eastAsia="Times New Roman"/>
          <w:sz w:val="28"/>
          <w:szCs w:val="28"/>
          <w:lang w:eastAsia="cs-CZ"/>
        </w:rPr>
        <w:t>Opava 1987, 143 s.</w:t>
      </w:r>
      <w:r w:rsidRPr="00491A91">
        <w:rPr>
          <w:rFonts w:eastAsia="Times New Roman"/>
          <w:sz w:val="28"/>
          <w:szCs w:val="28"/>
          <w:lang w:eastAsia="cs-CZ"/>
        </w:rPr>
        <w:br/>
      </w:r>
    </w:p>
    <w:p w:rsidR="005031BC" w:rsidRPr="00792F21" w:rsidRDefault="00253BAD" w:rsidP="00F047C9">
      <w:pPr>
        <w:rPr>
          <w:sz w:val="28"/>
          <w:szCs w:val="28"/>
        </w:rPr>
      </w:pPr>
      <w:r w:rsidRPr="00253BAD">
        <w:rPr>
          <w:i/>
          <w:sz w:val="28"/>
          <w:szCs w:val="28"/>
        </w:rPr>
        <w:t>Opava.</w:t>
      </w:r>
      <w:r>
        <w:rPr>
          <w:sz w:val="28"/>
          <w:szCs w:val="28"/>
        </w:rPr>
        <w:t xml:space="preserve"> Sborník k dějinám města 1. Vychází od roku 2000</w:t>
      </w:r>
      <w:r w:rsidR="00792F21">
        <w:rPr>
          <w:sz w:val="28"/>
          <w:szCs w:val="28"/>
        </w:rPr>
        <w:t xml:space="preserve">, </w:t>
      </w:r>
      <w:r w:rsidR="00792F21" w:rsidRPr="00792F21">
        <w:rPr>
          <w:rFonts w:eastAsia="Times New Roman"/>
          <w:sz w:val="28"/>
          <w:szCs w:val="28"/>
          <w:lang w:eastAsia="cs-CZ"/>
        </w:rPr>
        <w:t>Sborník vydává archiv ve spolupráci s Maticí slezskou.</w:t>
      </w:r>
    </w:p>
    <w:p w:rsidR="00F65B66" w:rsidRDefault="00253BAD" w:rsidP="00F047C9">
      <w:pPr>
        <w:rPr>
          <w:rFonts w:eastAsia="Times New Roman"/>
          <w:sz w:val="28"/>
          <w:szCs w:val="28"/>
          <w:lang w:eastAsia="cs-CZ"/>
        </w:rPr>
      </w:pPr>
      <w:r w:rsidRPr="00253BAD">
        <w:rPr>
          <w:i/>
          <w:sz w:val="28"/>
          <w:szCs w:val="28"/>
        </w:rPr>
        <w:t>Opava.</w:t>
      </w:r>
      <w:r>
        <w:rPr>
          <w:sz w:val="28"/>
          <w:szCs w:val="28"/>
        </w:rPr>
        <w:t xml:space="preserve"> Sborník k dějinám města 4</w:t>
      </w:r>
      <w:r w:rsidRPr="001E2BCA">
        <w:rPr>
          <w:sz w:val="28"/>
          <w:szCs w:val="28"/>
        </w:rPr>
        <w:t xml:space="preserve">.  </w:t>
      </w:r>
      <w:r w:rsidRPr="001E2BCA">
        <w:rPr>
          <w:rFonts w:eastAsia="Times New Roman"/>
          <w:sz w:val="28"/>
          <w:szCs w:val="28"/>
          <w:lang w:eastAsia="cs-CZ"/>
        </w:rPr>
        <w:t>Redakce Dan Gawrecki a Karel Müller</w:t>
      </w:r>
      <w:r w:rsidRPr="001E2BCA">
        <w:rPr>
          <w:rFonts w:eastAsia="Times New Roman"/>
          <w:sz w:val="28"/>
          <w:szCs w:val="28"/>
          <w:lang w:eastAsia="cs-CZ"/>
        </w:rPr>
        <w:br/>
        <w:t>Opava 2004, 86 s.</w:t>
      </w:r>
    </w:p>
    <w:p w:rsidR="00F65B66" w:rsidRPr="00F65B66" w:rsidRDefault="00253BAD" w:rsidP="00F047C9">
      <w:pPr>
        <w:rPr>
          <w:rFonts w:eastAsia="Times New Roman"/>
          <w:sz w:val="28"/>
          <w:szCs w:val="28"/>
          <w:lang w:eastAsia="cs-CZ"/>
        </w:rPr>
      </w:pPr>
      <w:r w:rsidRPr="001E2BCA">
        <w:rPr>
          <w:rFonts w:eastAsia="Times New Roman"/>
          <w:sz w:val="28"/>
          <w:szCs w:val="28"/>
          <w:lang w:eastAsia="cs-CZ"/>
        </w:rPr>
        <w:br/>
      </w:r>
      <w:r w:rsidR="00F65B66" w:rsidRPr="00F65B66">
        <w:rPr>
          <w:i/>
          <w:sz w:val="28"/>
          <w:szCs w:val="28"/>
        </w:rPr>
        <w:t xml:space="preserve">Sborník Zemského archivu </w:t>
      </w:r>
      <w:r w:rsidR="00F65B66">
        <w:rPr>
          <w:i/>
          <w:sz w:val="28"/>
          <w:szCs w:val="28"/>
        </w:rPr>
        <w:t xml:space="preserve">v </w:t>
      </w:r>
      <w:r w:rsidR="00F65B66" w:rsidRPr="00F65B66">
        <w:rPr>
          <w:i/>
          <w:sz w:val="28"/>
          <w:szCs w:val="28"/>
        </w:rPr>
        <w:t>Opav</w:t>
      </w:r>
      <w:r w:rsidR="00F65B66">
        <w:rPr>
          <w:i/>
          <w:sz w:val="28"/>
          <w:szCs w:val="28"/>
        </w:rPr>
        <w:t>ě 2019.</w:t>
      </w:r>
      <w:r w:rsidR="00F65B66">
        <w:rPr>
          <w:sz w:val="28"/>
          <w:szCs w:val="28"/>
        </w:rPr>
        <w:t xml:space="preserve"> </w:t>
      </w:r>
      <w:r w:rsidR="00F65B66" w:rsidRPr="00F65B66">
        <w:rPr>
          <w:sz w:val="28"/>
          <w:szCs w:val="28"/>
        </w:rPr>
        <w:t>K</w:t>
      </w:r>
      <w:r w:rsidR="00F65B66" w:rsidRPr="00F65B66">
        <w:rPr>
          <w:color w:val="242424"/>
          <w:sz w:val="28"/>
          <w:szCs w:val="28"/>
          <w:shd w:val="clear" w:color="auto" w:fill="FFFFFF"/>
        </w:rPr>
        <w:t xml:space="preserve">olektiv autorů, ZA Opava 2019, </w:t>
      </w:r>
      <w:r w:rsidR="00F65B66" w:rsidRPr="00F65B66">
        <w:rPr>
          <w:color w:val="242424"/>
          <w:sz w:val="28"/>
          <w:szCs w:val="28"/>
        </w:rPr>
        <w:br/>
      </w:r>
      <w:r w:rsidR="00F65B66" w:rsidRPr="00F65B66">
        <w:rPr>
          <w:color w:val="242424"/>
          <w:sz w:val="28"/>
          <w:szCs w:val="28"/>
          <w:shd w:val="clear" w:color="auto" w:fill="FFFFFF"/>
        </w:rPr>
        <w:t>ISBN 978-80-87632-67-3</w:t>
      </w:r>
      <w:r w:rsidR="00F65B66" w:rsidRPr="00F65B66">
        <w:rPr>
          <w:color w:val="242424"/>
          <w:sz w:val="28"/>
          <w:szCs w:val="28"/>
        </w:rPr>
        <w:br/>
      </w:r>
    </w:p>
    <w:p w:rsidR="005031BC" w:rsidRDefault="00253BAD" w:rsidP="00F047C9">
      <w:pPr>
        <w:rPr>
          <w:sz w:val="28"/>
          <w:szCs w:val="28"/>
        </w:rPr>
      </w:pPr>
      <w:r w:rsidRPr="00253BAD">
        <w:rPr>
          <w:i/>
          <w:sz w:val="28"/>
          <w:szCs w:val="28"/>
        </w:rPr>
        <w:t>100 let Zemského archivu v Opavě</w:t>
      </w:r>
      <w:r>
        <w:rPr>
          <w:sz w:val="28"/>
          <w:szCs w:val="28"/>
        </w:rPr>
        <w:t xml:space="preserve">. </w:t>
      </w:r>
      <w:r w:rsidRPr="00792F21">
        <w:rPr>
          <w:rFonts w:eastAsia="Times New Roman"/>
          <w:sz w:val="28"/>
          <w:szCs w:val="28"/>
          <w:lang w:eastAsia="cs-CZ"/>
        </w:rPr>
        <w:t>Sborník příspěvků přednesených v rámci 9. konference archivářů ČR 23. – 25. května 2001</w:t>
      </w:r>
      <w:r w:rsidR="00792F21" w:rsidRPr="00792F21">
        <w:rPr>
          <w:rFonts w:eastAsia="Times New Roman"/>
          <w:sz w:val="28"/>
          <w:szCs w:val="28"/>
          <w:lang w:eastAsia="cs-CZ"/>
        </w:rPr>
        <w:t xml:space="preserve"> v Opavě. </w:t>
      </w:r>
      <w:r w:rsidRPr="00792F21">
        <w:rPr>
          <w:rFonts w:eastAsia="Times New Roman"/>
          <w:sz w:val="28"/>
          <w:szCs w:val="28"/>
          <w:lang w:eastAsia="cs-CZ"/>
        </w:rPr>
        <w:t>Uspořádal Karel Müller, Opava 2002, 51 s., ISBN 80-238-8774-2</w:t>
      </w:r>
      <w:r w:rsidRPr="00792F21">
        <w:rPr>
          <w:rFonts w:eastAsia="Times New Roman"/>
          <w:sz w:val="28"/>
          <w:szCs w:val="28"/>
          <w:lang w:eastAsia="cs-CZ"/>
        </w:rPr>
        <w:br/>
      </w:r>
    </w:p>
    <w:sectPr w:rsidR="005031BC" w:rsidSect="007451FB">
      <w:pgSz w:w="11906" w:h="16838"/>
      <w:pgMar w:top="1417"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5E"/>
    <w:rsid w:val="000307F9"/>
    <w:rsid w:val="00034F4B"/>
    <w:rsid w:val="00077856"/>
    <w:rsid w:val="000E36DC"/>
    <w:rsid w:val="00106D4F"/>
    <w:rsid w:val="001205DC"/>
    <w:rsid w:val="00145B92"/>
    <w:rsid w:val="001B2BEF"/>
    <w:rsid w:val="001E2BCA"/>
    <w:rsid w:val="002044DE"/>
    <w:rsid w:val="00205132"/>
    <w:rsid w:val="00246E68"/>
    <w:rsid w:val="00253BAD"/>
    <w:rsid w:val="00272ABC"/>
    <w:rsid w:val="00282609"/>
    <w:rsid w:val="0028515D"/>
    <w:rsid w:val="00294FC1"/>
    <w:rsid w:val="002F0AFA"/>
    <w:rsid w:val="00315B40"/>
    <w:rsid w:val="00393B8F"/>
    <w:rsid w:val="003942F7"/>
    <w:rsid w:val="003B419E"/>
    <w:rsid w:val="003D3B3F"/>
    <w:rsid w:val="00463ABB"/>
    <w:rsid w:val="00491A91"/>
    <w:rsid w:val="005031BC"/>
    <w:rsid w:val="00526445"/>
    <w:rsid w:val="0060139C"/>
    <w:rsid w:val="0065315D"/>
    <w:rsid w:val="00682E1C"/>
    <w:rsid w:val="006A4C7F"/>
    <w:rsid w:val="006E5257"/>
    <w:rsid w:val="006F015E"/>
    <w:rsid w:val="007451FB"/>
    <w:rsid w:val="007672AD"/>
    <w:rsid w:val="00792F21"/>
    <w:rsid w:val="007A2517"/>
    <w:rsid w:val="007C2E11"/>
    <w:rsid w:val="007D295E"/>
    <w:rsid w:val="008638BE"/>
    <w:rsid w:val="00896C5E"/>
    <w:rsid w:val="008A5D09"/>
    <w:rsid w:val="008E75DF"/>
    <w:rsid w:val="00904209"/>
    <w:rsid w:val="00933B5C"/>
    <w:rsid w:val="00933FFC"/>
    <w:rsid w:val="00983B6C"/>
    <w:rsid w:val="009E4CA8"/>
    <w:rsid w:val="00A01BFD"/>
    <w:rsid w:val="00AA7F12"/>
    <w:rsid w:val="00AC72C8"/>
    <w:rsid w:val="00B0735A"/>
    <w:rsid w:val="00B5473F"/>
    <w:rsid w:val="00B81A14"/>
    <w:rsid w:val="00B93B02"/>
    <w:rsid w:val="00B96687"/>
    <w:rsid w:val="00B97347"/>
    <w:rsid w:val="00BE33B0"/>
    <w:rsid w:val="00BE5576"/>
    <w:rsid w:val="00C300FB"/>
    <w:rsid w:val="00C34BE3"/>
    <w:rsid w:val="00C877C8"/>
    <w:rsid w:val="00D11067"/>
    <w:rsid w:val="00D53AF6"/>
    <w:rsid w:val="00DE5B7A"/>
    <w:rsid w:val="00DF79DF"/>
    <w:rsid w:val="00F047C9"/>
    <w:rsid w:val="00F65B66"/>
    <w:rsid w:val="00FB7926"/>
    <w:rsid w:val="00FF3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0811"/>
  <w15:docId w15:val="{AAD319E2-A1F4-4FFA-BDBE-A0392A20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paragraph" w:styleId="Nadpis3">
    <w:name w:val="heading 3"/>
    <w:basedOn w:val="Normln"/>
    <w:link w:val="Nadpis3Char"/>
    <w:uiPriority w:val="9"/>
    <w:qFormat/>
    <w:rsid w:val="007451FB"/>
    <w:pPr>
      <w:spacing w:before="100" w:beforeAutospacing="1" w:after="100" w:afterAutospacing="1" w:line="240" w:lineRule="auto"/>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24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de-DE"/>
    </w:rPr>
  </w:style>
  <w:style w:type="character" w:customStyle="1" w:styleId="FormtovanvHTMLChar">
    <w:name w:val="Formátovaný v HTML Char"/>
    <w:basedOn w:val="Standardnpsmoodstavce"/>
    <w:link w:val="FormtovanvHTML"/>
    <w:uiPriority w:val="99"/>
    <w:semiHidden/>
    <w:rsid w:val="00246E68"/>
    <w:rPr>
      <w:rFonts w:ascii="Courier New" w:eastAsia="Times New Roman" w:hAnsi="Courier New" w:cs="Courier New"/>
      <w:lang w:eastAsia="de-DE"/>
    </w:rPr>
  </w:style>
  <w:style w:type="character" w:styleId="Hypertextovodkaz">
    <w:name w:val="Hyperlink"/>
    <w:basedOn w:val="Standardnpsmoodstavce"/>
    <w:uiPriority w:val="99"/>
    <w:unhideWhenUsed/>
    <w:rsid w:val="00246E68"/>
    <w:rPr>
      <w:color w:val="0000FF" w:themeColor="hyperlink"/>
      <w:u w:val="single"/>
    </w:rPr>
  </w:style>
  <w:style w:type="character" w:styleId="Siln">
    <w:name w:val="Strong"/>
    <w:basedOn w:val="Standardnpsmoodstavce"/>
    <w:uiPriority w:val="22"/>
    <w:qFormat/>
    <w:rsid w:val="007451FB"/>
    <w:rPr>
      <w:b/>
      <w:bCs/>
    </w:rPr>
  </w:style>
  <w:style w:type="character" w:customStyle="1" w:styleId="Nadpis3Char">
    <w:name w:val="Nadpis 3 Char"/>
    <w:basedOn w:val="Standardnpsmoodstavce"/>
    <w:link w:val="Nadpis3"/>
    <w:uiPriority w:val="9"/>
    <w:rsid w:val="007451FB"/>
    <w:rPr>
      <w:rFonts w:eastAsia="Times New Roman"/>
      <w:b/>
      <w:bCs/>
      <w:sz w:val="27"/>
      <w:szCs w:val="27"/>
      <w:lang w:val="cs-CZ" w:eastAsia="cs-CZ"/>
    </w:rPr>
  </w:style>
  <w:style w:type="paragraph" w:styleId="Textbubliny">
    <w:name w:val="Balloon Text"/>
    <w:basedOn w:val="Normln"/>
    <w:link w:val="TextbublinyChar"/>
    <w:uiPriority w:val="99"/>
    <w:semiHidden/>
    <w:unhideWhenUsed/>
    <w:rsid w:val="00AC72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72C8"/>
    <w:rPr>
      <w:rFonts w:ascii="Segoe UI" w:hAnsi="Segoe UI" w:cs="Segoe UI"/>
      <w:sz w:val="18"/>
      <w:szCs w:val="18"/>
      <w:lang w:val="cs-CZ"/>
    </w:rPr>
  </w:style>
  <w:style w:type="character" w:styleId="Zdraznn">
    <w:name w:val="Emphasis"/>
    <w:basedOn w:val="Standardnpsmoodstavce"/>
    <w:uiPriority w:val="20"/>
    <w:qFormat/>
    <w:rsid w:val="00394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777">
      <w:bodyDiv w:val="1"/>
      <w:marLeft w:val="0"/>
      <w:marRight w:val="0"/>
      <w:marTop w:val="0"/>
      <w:marBottom w:val="0"/>
      <w:divBdr>
        <w:top w:val="none" w:sz="0" w:space="0" w:color="auto"/>
        <w:left w:val="none" w:sz="0" w:space="0" w:color="auto"/>
        <w:bottom w:val="none" w:sz="0" w:space="0" w:color="auto"/>
        <w:right w:val="none" w:sz="0" w:space="0" w:color="auto"/>
      </w:divBdr>
      <w:divsChild>
        <w:div w:id="303244167">
          <w:marLeft w:val="0"/>
          <w:marRight w:val="0"/>
          <w:marTop w:val="0"/>
          <w:marBottom w:val="0"/>
          <w:divBdr>
            <w:top w:val="none" w:sz="0" w:space="0" w:color="auto"/>
            <w:left w:val="none" w:sz="0" w:space="0" w:color="auto"/>
            <w:bottom w:val="none" w:sz="0" w:space="0" w:color="auto"/>
            <w:right w:val="none" w:sz="0" w:space="0" w:color="auto"/>
          </w:divBdr>
          <w:divsChild>
            <w:div w:id="428545990">
              <w:marLeft w:val="0"/>
              <w:marRight w:val="0"/>
              <w:marTop w:val="0"/>
              <w:marBottom w:val="0"/>
              <w:divBdr>
                <w:top w:val="none" w:sz="0" w:space="0" w:color="auto"/>
                <w:left w:val="none" w:sz="0" w:space="0" w:color="auto"/>
                <w:bottom w:val="none" w:sz="0" w:space="0" w:color="auto"/>
                <w:right w:val="none" w:sz="0" w:space="0" w:color="auto"/>
              </w:divBdr>
              <w:divsChild>
                <w:div w:id="1863544814">
                  <w:marLeft w:val="0"/>
                  <w:marRight w:val="0"/>
                  <w:marTop w:val="0"/>
                  <w:marBottom w:val="0"/>
                  <w:divBdr>
                    <w:top w:val="none" w:sz="0" w:space="0" w:color="auto"/>
                    <w:left w:val="none" w:sz="0" w:space="0" w:color="auto"/>
                    <w:bottom w:val="none" w:sz="0" w:space="0" w:color="auto"/>
                    <w:right w:val="none" w:sz="0" w:space="0" w:color="auto"/>
                  </w:divBdr>
                  <w:divsChild>
                    <w:div w:id="1817647439">
                      <w:marLeft w:val="0"/>
                      <w:marRight w:val="0"/>
                      <w:marTop w:val="0"/>
                      <w:marBottom w:val="0"/>
                      <w:divBdr>
                        <w:top w:val="none" w:sz="0" w:space="0" w:color="auto"/>
                        <w:left w:val="none" w:sz="0" w:space="0" w:color="auto"/>
                        <w:bottom w:val="none" w:sz="0" w:space="0" w:color="auto"/>
                        <w:right w:val="none" w:sz="0" w:space="0" w:color="auto"/>
                      </w:divBdr>
                      <w:divsChild>
                        <w:div w:id="1718503629">
                          <w:marLeft w:val="0"/>
                          <w:marRight w:val="0"/>
                          <w:marTop w:val="0"/>
                          <w:marBottom w:val="0"/>
                          <w:divBdr>
                            <w:top w:val="none" w:sz="0" w:space="0" w:color="auto"/>
                            <w:left w:val="none" w:sz="0" w:space="0" w:color="auto"/>
                            <w:bottom w:val="none" w:sz="0" w:space="0" w:color="auto"/>
                            <w:right w:val="none" w:sz="0" w:space="0" w:color="auto"/>
                          </w:divBdr>
                          <w:divsChild>
                            <w:div w:id="1148476969">
                              <w:marLeft w:val="0"/>
                              <w:marRight w:val="0"/>
                              <w:marTop w:val="0"/>
                              <w:marBottom w:val="0"/>
                              <w:divBdr>
                                <w:top w:val="none" w:sz="0" w:space="0" w:color="auto"/>
                                <w:left w:val="none" w:sz="0" w:space="0" w:color="auto"/>
                                <w:bottom w:val="none" w:sz="0" w:space="0" w:color="auto"/>
                                <w:right w:val="none" w:sz="0" w:space="0" w:color="auto"/>
                              </w:divBdr>
                              <w:divsChild>
                                <w:div w:id="1741247546">
                                  <w:marLeft w:val="0"/>
                                  <w:marRight w:val="0"/>
                                  <w:marTop w:val="0"/>
                                  <w:marBottom w:val="0"/>
                                  <w:divBdr>
                                    <w:top w:val="none" w:sz="0" w:space="0" w:color="auto"/>
                                    <w:left w:val="none" w:sz="0" w:space="0" w:color="auto"/>
                                    <w:bottom w:val="none" w:sz="0" w:space="0" w:color="auto"/>
                                    <w:right w:val="none" w:sz="0" w:space="0" w:color="auto"/>
                                  </w:divBdr>
                                  <w:divsChild>
                                    <w:div w:id="1675958147">
                                      <w:marLeft w:val="0"/>
                                      <w:marRight w:val="0"/>
                                      <w:marTop w:val="0"/>
                                      <w:marBottom w:val="0"/>
                                      <w:divBdr>
                                        <w:top w:val="none" w:sz="0" w:space="0" w:color="auto"/>
                                        <w:left w:val="none" w:sz="0" w:space="0" w:color="auto"/>
                                        <w:bottom w:val="none" w:sz="0" w:space="0" w:color="auto"/>
                                        <w:right w:val="none" w:sz="0" w:space="0" w:color="auto"/>
                                      </w:divBdr>
                                      <w:divsChild>
                                        <w:div w:id="1364096588">
                                          <w:marLeft w:val="225"/>
                                          <w:marRight w:val="0"/>
                                          <w:marTop w:val="0"/>
                                          <w:marBottom w:val="75"/>
                                          <w:divBdr>
                                            <w:top w:val="single" w:sz="2" w:space="8" w:color="FFFFFF"/>
                                            <w:left w:val="single" w:sz="6" w:space="11" w:color="FFFFFF"/>
                                            <w:bottom w:val="single" w:sz="6" w:space="8" w:color="FFFFFF"/>
                                            <w:right w:val="single" w:sz="6" w:space="11" w:color="FFFFFF"/>
                                          </w:divBdr>
                                          <w:divsChild>
                                            <w:div w:id="3497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7768">
                                      <w:marLeft w:val="0"/>
                                      <w:marRight w:val="0"/>
                                      <w:marTop w:val="0"/>
                                      <w:marBottom w:val="0"/>
                                      <w:divBdr>
                                        <w:top w:val="none" w:sz="0" w:space="0" w:color="auto"/>
                                        <w:left w:val="none" w:sz="0" w:space="0" w:color="auto"/>
                                        <w:bottom w:val="none" w:sz="0" w:space="0" w:color="auto"/>
                                        <w:right w:val="none" w:sz="0" w:space="0" w:color="auto"/>
                                      </w:divBdr>
                                      <w:divsChild>
                                        <w:div w:id="1627154663">
                                          <w:marLeft w:val="225"/>
                                          <w:marRight w:val="0"/>
                                          <w:marTop w:val="0"/>
                                          <w:marBottom w:val="75"/>
                                          <w:divBdr>
                                            <w:top w:val="single" w:sz="2" w:space="8" w:color="FFFFFF"/>
                                            <w:left w:val="single" w:sz="6" w:space="11" w:color="FFFFFF"/>
                                            <w:bottom w:val="single" w:sz="6" w:space="8" w:color="FFFFFF"/>
                                            <w:right w:val="single" w:sz="6" w:space="11" w:color="FFFFFF"/>
                                          </w:divBdr>
                                          <w:divsChild>
                                            <w:div w:id="20409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6578">
                                      <w:marLeft w:val="0"/>
                                      <w:marRight w:val="0"/>
                                      <w:marTop w:val="0"/>
                                      <w:marBottom w:val="0"/>
                                      <w:divBdr>
                                        <w:top w:val="none" w:sz="0" w:space="0" w:color="auto"/>
                                        <w:left w:val="none" w:sz="0" w:space="0" w:color="auto"/>
                                        <w:bottom w:val="none" w:sz="0" w:space="0" w:color="auto"/>
                                        <w:right w:val="none" w:sz="0" w:space="0" w:color="auto"/>
                                      </w:divBdr>
                                      <w:divsChild>
                                        <w:div w:id="1218781006">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856189271">
                                      <w:marLeft w:val="0"/>
                                      <w:marRight w:val="0"/>
                                      <w:marTop w:val="0"/>
                                      <w:marBottom w:val="0"/>
                                      <w:divBdr>
                                        <w:top w:val="none" w:sz="0" w:space="0" w:color="auto"/>
                                        <w:left w:val="none" w:sz="0" w:space="0" w:color="auto"/>
                                        <w:bottom w:val="none" w:sz="0" w:space="0" w:color="auto"/>
                                        <w:right w:val="none" w:sz="0" w:space="0" w:color="auto"/>
                                      </w:divBdr>
                                      <w:divsChild>
                                        <w:div w:id="550924908">
                                          <w:marLeft w:val="225"/>
                                          <w:marRight w:val="0"/>
                                          <w:marTop w:val="0"/>
                                          <w:marBottom w:val="75"/>
                                          <w:divBdr>
                                            <w:top w:val="single" w:sz="2" w:space="8" w:color="FFFFFF"/>
                                            <w:left w:val="single" w:sz="6" w:space="11" w:color="FFFFFF"/>
                                            <w:bottom w:val="single" w:sz="6" w:space="8" w:color="FFFFFF"/>
                                            <w:right w:val="single" w:sz="6" w:space="11" w:color="FFFFFF"/>
                                          </w:divBdr>
                                          <w:divsChild>
                                            <w:div w:id="6465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1100">
                                      <w:marLeft w:val="0"/>
                                      <w:marRight w:val="0"/>
                                      <w:marTop w:val="0"/>
                                      <w:marBottom w:val="0"/>
                                      <w:divBdr>
                                        <w:top w:val="none" w:sz="0" w:space="0" w:color="auto"/>
                                        <w:left w:val="none" w:sz="0" w:space="0" w:color="auto"/>
                                        <w:bottom w:val="none" w:sz="0" w:space="0" w:color="auto"/>
                                        <w:right w:val="none" w:sz="0" w:space="0" w:color="auto"/>
                                      </w:divBdr>
                                      <w:divsChild>
                                        <w:div w:id="1780294057">
                                          <w:marLeft w:val="225"/>
                                          <w:marRight w:val="0"/>
                                          <w:marTop w:val="0"/>
                                          <w:marBottom w:val="75"/>
                                          <w:divBdr>
                                            <w:top w:val="single" w:sz="2" w:space="8" w:color="FFFFFF"/>
                                            <w:left w:val="single" w:sz="6" w:space="11" w:color="FFFFFF"/>
                                            <w:bottom w:val="single" w:sz="6" w:space="8" w:color="FFFFFF"/>
                                            <w:right w:val="single" w:sz="6" w:space="11" w:color="FFFFFF"/>
                                          </w:divBdr>
                                          <w:divsChild>
                                            <w:div w:id="13905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173">
                                      <w:marLeft w:val="0"/>
                                      <w:marRight w:val="0"/>
                                      <w:marTop w:val="0"/>
                                      <w:marBottom w:val="0"/>
                                      <w:divBdr>
                                        <w:top w:val="none" w:sz="0" w:space="0" w:color="auto"/>
                                        <w:left w:val="none" w:sz="0" w:space="0" w:color="auto"/>
                                        <w:bottom w:val="none" w:sz="0" w:space="0" w:color="auto"/>
                                        <w:right w:val="none" w:sz="0" w:space="0" w:color="auto"/>
                                      </w:divBdr>
                                      <w:divsChild>
                                        <w:div w:id="229391388">
                                          <w:marLeft w:val="225"/>
                                          <w:marRight w:val="0"/>
                                          <w:marTop w:val="0"/>
                                          <w:marBottom w:val="75"/>
                                          <w:divBdr>
                                            <w:top w:val="single" w:sz="2" w:space="8" w:color="FFFFFF"/>
                                            <w:left w:val="single" w:sz="6" w:space="11" w:color="FFFFFF"/>
                                            <w:bottom w:val="single" w:sz="6" w:space="8" w:color="FFFFFF"/>
                                            <w:right w:val="single" w:sz="6" w:space="11" w:color="FFFFFF"/>
                                          </w:divBdr>
                                          <w:divsChild>
                                            <w:div w:id="6135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3703">
                                      <w:marLeft w:val="0"/>
                                      <w:marRight w:val="0"/>
                                      <w:marTop w:val="0"/>
                                      <w:marBottom w:val="0"/>
                                      <w:divBdr>
                                        <w:top w:val="none" w:sz="0" w:space="0" w:color="auto"/>
                                        <w:left w:val="none" w:sz="0" w:space="0" w:color="auto"/>
                                        <w:bottom w:val="none" w:sz="0" w:space="0" w:color="auto"/>
                                        <w:right w:val="none" w:sz="0" w:space="0" w:color="auto"/>
                                      </w:divBdr>
                                      <w:divsChild>
                                        <w:div w:id="2038892633">
                                          <w:marLeft w:val="225"/>
                                          <w:marRight w:val="0"/>
                                          <w:marTop w:val="0"/>
                                          <w:marBottom w:val="75"/>
                                          <w:divBdr>
                                            <w:top w:val="single" w:sz="2" w:space="8" w:color="FFFFFF"/>
                                            <w:left w:val="single" w:sz="6" w:space="11" w:color="FFFFFF"/>
                                            <w:bottom w:val="single" w:sz="6" w:space="8" w:color="FFFFFF"/>
                                            <w:right w:val="single" w:sz="6" w:space="11" w:color="FFFFFF"/>
                                          </w:divBdr>
                                          <w:divsChild>
                                            <w:div w:id="2324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1261">
                                      <w:marLeft w:val="0"/>
                                      <w:marRight w:val="0"/>
                                      <w:marTop w:val="0"/>
                                      <w:marBottom w:val="0"/>
                                      <w:divBdr>
                                        <w:top w:val="none" w:sz="0" w:space="0" w:color="auto"/>
                                        <w:left w:val="none" w:sz="0" w:space="0" w:color="auto"/>
                                        <w:bottom w:val="none" w:sz="0" w:space="0" w:color="auto"/>
                                        <w:right w:val="none" w:sz="0" w:space="0" w:color="auto"/>
                                      </w:divBdr>
                                      <w:divsChild>
                                        <w:div w:id="1337272712">
                                          <w:marLeft w:val="225"/>
                                          <w:marRight w:val="0"/>
                                          <w:marTop w:val="0"/>
                                          <w:marBottom w:val="75"/>
                                          <w:divBdr>
                                            <w:top w:val="single" w:sz="2" w:space="8" w:color="FFFFFF"/>
                                            <w:left w:val="single" w:sz="6" w:space="11" w:color="FFFFFF"/>
                                            <w:bottom w:val="single" w:sz="6" w:space="8" w:color="FFFFFF"/>
                                            <w:right w:val="single" w:sz="6" w:space="11" w:color="FFFFFF"/>
                                          </w:divBdr>
                                          <w:divsChild>
                                            <w:div w:id="20735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298">
                                      <w:marLeft w:val="0"/>
                                      <w:marRight w:val="0"/>
                                      <w:marTop w:val="0"/>
                                      <w:marBottom w:val="0"/>
                                      <w:divBdr>
                                        <w:top w:val="none" w:sz="0" w:space="0" w:color="auto"/>
                                        <w:left w:val="none" w:sz="0" w:space="0" w:color="auto"/>
                                        <w:bottom w:val="none" w:sz="0" w:space="0" w:color="auto"/>
                                        <w:right w:val="none" w:sz="0" w:space="0" w:color="auto"/>
                                      </w:divBdr>
                                      <w:divsChild>
                                        <w:div w:id="917058806">
                                          <w:marLeft w:val="225"/>
                                          <w:marRight w:val="0"/>
                                          <w:marTop w:val="0"/>
                                          <w:marBottom w:val="75"/>
                                          <w:divBdr>
                                            <w:top w:val="single" w:sz="2" w:space="8" w:color="FFFFFF"/>
                                            <w:left w:val="single" w:sz="6" w:space="11" w:color="FFFFFF"/>
                                            <w:bottom w:val="single" w:sz="6" w:space="8" w:color="FFFFFF"/>
                                            <w:right w:val="single" w:sz="6" w:space="11" w:color="FFFFFF"/>
                                          </w:divBdr>
                                          <w:divsChild>
                                            <w:div w:id="10958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9261">
                                      <w:marLeft w:val="0"/>
                                      <w:marRight w:val="0"/>
                                      <w:marTop w:val="0"/>
                                      <w:marBottom w:val="0"/>
                                      <w:divBdr>
                                        <w:top w:val="none" w:sz="0" w:space="0" w:color="auto"/>
                                        <w:left w:val="none" w:sz="0" w:space="0" w:color="auto"/>
                                        <w:bottom w:val="none" w:sz="0" w:space="0" w:color="auto"/>
                                        <w:right w:val="none" w:sz="0" w:space="0" w:color="auto"/>
                                      </w:divBdr>
                                      <w:divsChild>
                                        <w:div w:id="1340813380">
                                          <w:marLeft w:val="225"/>
                                          <w:marRight w:val="0"/>
                                          <w:marTop w:val="0"/>
                                          <w:marBottom w:val="75"/>
                                          <w:divBdr>
                                            <w:top w:val="single" w:sz="2" w:space="8" w:color="FFFFFF"/>
                                            <w:left w:val="single" w:sz="6" w:space="11" w:color="FFFFFF"/>
                                            <w:bottom w:val="single" w:sz="6" w:space="8" w:color="FFFFFF"/>
                                            <w:right w:val="single" w:sz="6" w:space="11" w:color="FFFFFF"/>
                                          </w:divBdr>
                                          <w:divsChild>
                                            <w:div w:id="5626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6307">
                                      <w:marLeft w:val="0"/>
                                      <w:marRight w:val="0"/>
                                      <w:marTop w:val="0"/>
                                      <w:marBottom w:val="0"/>
                                      <w:divBdr>
                                        <w:top w:val="none" w:sz="0" w:space="0" w:color="auto"/>
                                        <w:left w:val="none" w:sz="0" w:space="0" w:color="auto"/>
                                        <w:bottom w:val="none" w:sz="0" w:space="0" w:color="auto"/>
                                        <w:right w:val="none" w:sz="0" w:space="0" w:color="auto"/>
                                      </w:divBdr>
                                      <w:divsChild>
                                        <w:div w:id="1562711574">
                                          <w:marLeft w:val="225"/>
                                          <w:marRight w:val="0"/>
                                          <w:marTop w:val="0"/>
                                          <w:marBottom w:val="75"/>
                                          <w:divBdr>
                                            <w:top w:val="single" w:sz="2" w:space="8" w:color="FFFFFF"/>
                                            <w:left w:val="single" w:sz="6" w:space="11" w:color="FFFFFF"/>
                                            <w:bottom w:val="single" w:sz="6" w:space="8" w:color="FFFFFF"/>
                                            <w:right w:val="single" w:sz="6" w:space="11" w:color="FFFFFF"/>
                                          </w:divBdr>
                                          <w:divsChild>
                                            <w:div w:id="21090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4236">
                                      <w:marLeft w:val="0"/>
                                      <w:marRight w:val="0"/>
                                      <w:marTop w:val="0"/>
                                      <w:marBottom w:val="0"/>
                                      <w:divBdr>
                                        <w:top w:val="none" w:sz="0" w:space="0" w:color="auto"/>
                                        <w:left w:val="none" w:sz="0" w:space="0" w:color="auto"/>
                                        <w:bottom w:val="none" w:sz="0" w:space="0" w:color="auto"/>
                                        <w:right w:val="none" w:sz="0" w:space="0" w:color="auto"/>
                                      </w:divBdr>
                                      <w:divsChild>
                                        <w:div w:id="265579708">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1117069995">
                                      <w:marLeft w:val="0"/>
                                      <w:marRight w:val="0"/>
                                      <w:marTop w:val="0"/>
                                      <w:marBottom w:val="0"/>
                                      <w:divBdr>
                                        <w:top w:val="none" w:sz="0" w:space="0" w:color="auto"/>
                                        <w:left w:val="none" w:sz="0" w:space="0" w:color="auto"/>
                                        <w:bottom w:val="none" w:sz="0" w:space="0" w:color="auto"/>
                                        <w:right w:val="none" w:sz="0" w:space="0" w:color="auto"/>
                                      </w:divBdr>
                                      <w:divsChild>
                                        <w:div w:id="48651185">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721179244">
                                      <w:marLeft w:val="0"/>
                                      <w:marRight w:val="0"/>
                                      <w:marTop w:val="0"/>
                                      <w:marBottom w:val="0"/>
                                      <w:divBdr>
                                        <w:top w:val="none" w:sz="0" w:space="0" w:color="auto"/>
                                        <w:left w:val="none" w:sz="0" w:space="0" w:color="auto"/>
                                        <w:bottom w:val="none" w:sz="0" w:space="0" w:color="auto"/>
                                        <w:right w:val="none" w:sz="0" w:space="0" w:color="auto"/>
                                      </w:divBdr>
                                      <w:divsChild>
                                        <w:div w:id="848443624">
                                          <w:marLeft w:val="225"/>
                                          <w:marRight w:val="0"/>
                                          <w:marTop w:val="0"/>
                                          <w:marBottom w:val="75"/>
                                          <w:divBdr>
                                            <w:top w:val="single" w:sz="2" w:space="8" w:color="FFFFFF"/>
                                            <w:left w:val="single" w:sz="6" w:space="11" w:color="FFFFFF"/>
                                            <w:bottom w:val="single" w:sz="6" w:space="8" w:color="FFFFFF"/>
                                            <w:right w:val="single" w:sz="6" w:space="11" w:color="FFFFFF"/>
                                          </w:divBdr>
                                          <w:divsChild>
                                            <w:div w:id="3688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800">
                                      <w:marLeft w:val="0"/>
                                      <w:marRight w:val="0"/>
                                      <w:marTop w:val="0"/>
                                      <w:marBottom w:val="0"/>
                                      <w:divBdr>
                                        <w:top w:val="none" w:sz="0" w:space="0" w:color="auto"/>
                                        <w:left w:val="none" w:sz="0" w:space="0" w:color="auto"/>
                                        <w:bottom w:val="none" w:sz="0" w:space="0" w:color="auto"/>
                                        <w:right w:val="none" w:sz="0" w:space="0" w:color="auto"/>
                                      </w:divBdr>
                                      <w:divsChild>
                                        <w:div w:id="1144199586">
                                          <w:marLeft w:val="225"/>
                                          <w:marRight w:val="0"/>
                                          <w:marTop w:val="0"/>
                                          <w:marBottom w:val="75"/>
                                          <w:divBdr>
                                            <w:top w:val="single" w:sz="2" w:space="8" w:color="FFFFFF"/>
                                            <w:left w:val="single" w:sz="6" w:space="11" w:color="FFFFFF"/>
                                            <w:bottom w:val="single" w:sz="6" w:space="8" w:color="FFFFFF"/>
                                            <w:right w:val="single" w:sz="6" w:space="11" w:color="FFFFFF"/>
                                          </w:divBdr>
                                          <w:divsChild>
                                            <w:div w:id="4159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1893">
                                      <w:marLeft w:val="0"/>
                                      <w:marRight w:val="0"/>
                                      <w:marTop w:val="0"/>
                                      <w:marBottom w:val="0"/>
                                      <w:divBdr>
                                        <w:top w:val="none" w:sz="0" w:space="0" w:color="auto"/>
                                        <w:left w:val="none" w:sz="0" w:space="0" w:color="auto"/>
                                        <w:bottom w:val="none" w:sz="0" w:space="0" w:color="auto"/>
                                        <w:right w:val="none" w:sz="0" w:space="0" w:color="auto"/>
                                      </w:divBdr>
                                      <w:divsChild>
                                        <w:div w:id="174730167">
                                          <w:marLeft w:val="225"/>
                                          <w:marRight w:val="0"/>
                                          <w:marTop w:val="0"/>
                                          <w:marBottom w:val="75"/>
                                          <w:divBdr>
                                            <w:top w:val="single" w:sz="2" w:space="8" w:color="FFFFFF"/>
                                            <w:left w:val="single" w:sz="6" w:space="11" w:color="FFFFFF"/>
                                            <w:bottom w:val="single" w:sz="6" w:space="8" w:color="FFFFFF"/>
                                            <w:right w:val="single" w:sz="6" w:space="11" w:color="FFFFFF"/>
                                          </w:divBdr>
                                          <w:divsChild>
                                            <w:div w:id="13477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00297">
                                      <w:marLeft w:val="0"/>
                                      <w:marRight w:val="0"/>
                                      <w:marTop w:val="0"/>
                                      <w:marBottom w:val="0"/>
                                      <w:divBdr>
                                        <w:top w:val="none" w:sz="0" w:space="0" w:color="auto"/>
                                        <w:left w:val="none" w:sz="0" w:space="0" w:color="auto"/>
                                        <w:bottom w:val="none" w:sz="0" w:space="0" w:color="auto"/>
                                        <w:right w:val="none" w:sz="0" w:space="0" w:color="auto"/>
                                      </w:divBdr>
                                      <w:divsChild>
                                        <w:div w:id="69694490">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2091538492">
                                      <w:marLeft w:val="0"/>
                                      <w:marRight w:val="0"/>
                                      <w:marTop w:val="0"/>
                                      <w:marBottom w:val="0"/>
                                      <w:divBdr>
                                        <w:top w:val="none" w:sz="0" w:space="0" w:color="auto"/>
                                        <w:left w:val="none" w:sz="0" w:space="0" w:color="auto"/>
                                        <w:bottom w:val="none" w:sz="0" w:space="0" w:color="auto"/>
                                        <w:right w:val="none" w:sz="0" w:space="0" w:color="auto"/>
                                      </w:divBdr>
                                      <w:divsChild>
                                        <w:div w:id="159854512">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850802583">
                                      <w:marLeft w:val="0"/>
                                      <w:marRight w:val="0"/>
                                      <w:marTop w:val="0"/>
                                      <w:marBottom w:val="0"/>
                                      <w:divBdr>
                                        <w:top w:val="none" w:sz="0" w:space="0" w:color="auto"/>
                                        <w:left w:val="none" w:sz="0" w:space="0" w:color="auto"/>
                                        <w:bottom w:val="none" w:sz="0" w:space="0" w:color="auto"/>
                                        <w:right w:val="none" w:sz="0" w:space="0" w:color="auto"/>
                                      </w:divBdr>
                                      <w:divsChild>
                                        <w:div w:id="304164935">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1146512382">
                                      <w:marLeft w:val="0"/>
                                      <w:marRight w:val="0"/>
                                      <w:marTop w:val="0"/>
                                      <w:marBottom w:val="0"/>
                                      <w:divBdr>
                                        <w:top w:val="none" w:sz="0" w:space="0" w:color="auto"/>
                                        <w:left w:val="none" w:sz="0" w:space="0" w:color="auto"/>
                                        <w:bottom w:val="none" w:sz="0" w:space="0" w:color="auto"/>
                                        <w:right w:val="none" w:sz="0" w:space="0" w:color="auto"/>
                                      </w:divBdr>
                                      <w:divsChild>
                                        <w:div w:id="1164975515">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460997054">
                                      <w:marLeft w:val="0"/>
                                      <w:marRight w:val="0"/>
                                      <w:marTop w:val="0"/>
                                      <w:marBottom w:val="0"/>
                                      <w:divBdr>
                                        <w:top w:val="none" w:sz="0" w:space="0" w:color="auto"/>
                                        <w:left w:val="none" w:sz="0" w:space="0" w:color="auto"/>
                                        <w:bottom w:val="none" w:sz="0" w:space="0" w:color="auto"/>
                                        <w:right w:val="none" w:sz="0" w:space="0" w:color="auto"/>
                                      </w:divBdr>
                                      <w:divsChild>
                                        <w:div w:id="548610101">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1659381917">
                                      <w:marLeft w:val="0"/>
                                      <w:marRight w:val="0"/>
                                      <w:marTop w:val="0"/>
                                      <w:marBottom w:val="0"/>
                                      <w:divBdr>
                                        <w:top w:val="none" w:sz="0" w:space="0" w:color="auto"/>
                                        <w:left w:val="none" w:sz="0" w:space="0" w:color="auto"/>
                                        <w:bottom w:val="none" w:sz="0" w:space="0" w:color="auto"/>
                                        <w:right w:val="none" w:sz="0" w:space="0" w:color="auto"/>
                                      </w:divBdr>
                                      <w:divsChild>
                                        <w:div w:id="829176572">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754285425">
                                      <w:marLeft w:val="0"/>
                                      <w:marRight w:val="0"/>
                                      <w:marTop w:val="0"/>
                                      <w:marBottom w:val="0"/>
                                      <w:divBdr>
                                        <w:top w:val="none" w:sz="0" w:space="0" w:color="auto"/>
                                        <w:left w:val="none" w:sz="0" w:space="0" w:color="auto"/>
                                        <w:bottom w:val="none" w:sz="0" w:space="0" w:color="auto"/>
                                        <w:right w:val="none" w:sz="0" w:space="0" w:color="auto"/>
                                      </w:divBdr>
                                      <w:divsChild>
                                        <w:div w:id="769930915">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 w:id="1200507538">
                                      <w:marLeft w:val="0"/>
                                      <w:marRight w:val="0"/>
                                      <w:marTop w:val="0"/>
                                      <w:marBottom w:val="0"/>
                                      <w:divBdr>
                                        <w:top w:val="none" w:sz="0" w:space="0" w:color="auto"/>
                                        <w:left w:val="none" w:sz="0" w:space="0" w:color="auto"/>
                                        <w:bottom w:val="none" w:sz="0" w:space="0" w:color="auto"/>
                                        <w:right w:val="none" w:sz="0" w:space="0" w:color="auto"/>
                                      </w:divBdr>
                                      <w:divsChild>
                                        <w:div w:id="1241712792">
                                          <w:marLeft w:val="225"/>
                                          <w:marRight w:val="0"/>
                                          <w:marTop w:val="0"/>
                                          <w:marBottom w:val="75"/>
                                          <w:divBdr>
                                            <w:top w:val="single" w:sz="2" w:space="8" w:color="FFFFFF"/>
                                            <w:left w:val="single" w:sz="6" w:space="11" w:color="FFFFFF"/>
                                            <w:bottom w:val="single" w:sz="6" w:space="8" w:color="FFFFFF"/>
                                            <w:right w:val="single" w:sz="6" w:space="11" w:color="FFFFFF"/>
                                          </w:divBdr>
                                        </w:div>
                                      </w:divsChild>
                                    </w:div>
                                  </w:divsChild>
                                </w:div>
                              </w:divsChild>
                            </w:div>
                          </w:divsChild>
                        </w:div>
                      </w:divsChild>
                    </w:div>
                  </w:divsChild>
                </w:div>
              </w:divsChild>
            </w:div>
          </w:divsChild>
        </w:div>
      </w:divsChild>
    </w:div>
    <w:div w:id="621308673">
      <w:bodyDiv w:val="1"/>
      <w:marLeft w:val="0"/>
      <w:marRight w:val="0"/>
      <w:marTop w:val="0"/>
      <w:marBottom w:val="0"/>
      <w:divBdr>
        <w:top w:val="none" w:sz="0" w:space="0" w:color="auto"/>
        <w:left w:val="none" w:sz="0" w:space="0" w:color="auto"/>
        <w:bottom w:val="none" w:sz="0" w:space="0" w:color="auto"/>
        <w:right w:val="none" w:sz="0" w:space="0" w:color="auto"/>
      </w:divBdr>
      <w:divsChild>
        <w:div w:id="875971556">
          <w:marLeft w:val="0"/>
          <w:marRight w:val="0"/>
          <w:marTop w:val="0"/>
          <w:marBottom w:val="0"/>
          <w:divBdr>
            <w:top w:val="none" w:sz="0" w:space="0" w:color="auto"/>
            <w:left w:val="none" w:sz="0" w:space="0" w:color="auto"/>
            <w:bottom w:val="none" w:sz="0" w:space="0" w:color="auto"/>
            <w:right w:val="none" w:sz="0" w:space="0" w:color="auto"/>
          </w:divBdr>
          <w:divsChild>
            <w:div w:id="1703940242">
              <w:marLeft w:val="0"/>
              <w:marRight w:val="0"/>
              <w:marTop w:val="0"/>
              <w:marBottom w:val="0"/>
              <w:divBdr>
                <w:top w:val="none" w:sz="0" w:space="0" w:color="auto"/>
                <w:left w:val="none" w:sz="0" w:space="0" w:color="auto"/>
                <w:bottom w:val="none" w:sz="0" w:space="0" w:color="auto"/>
                <w:right w:val="none" w:sz="0" w:space="0" w:color="auto"/>
              </w:divBdr>
              <w:divsChild>
                <w:div w:id="325598655">
                  <w:marLeft w:val="0"/>
                  <w:marRight w:val="0"/>
                  <w:marTop w:val="0"/>
                  <w:marBottom w:val="0"/>
                  <w:divBdr>
                    <w:top w:val="none" w:sz="0" w:space="0" w:color="auto"/>
                    <w:left w:val="none" w:sz="0" w:space="0" w:color="auto"/>
                    <w:bottom w:val="none" w:sz="0" w:space="0" w:color="auto"/>
                    <w:right w:val="none" w:sz="0" w:space="0" w:color="auto"/>
                  </w:divBdr>
                  <w:divsChild>
                    <w:div w:id="1363285054">
                      <w:marLeft w:val="0"/>
                      <w:marRight w:val="0"/>
                      <w:marTop w:val="0"/>
                      <w:marBottom w:val="0"/>
                      <w:divBdr>
                        <w:top w:val="none" w:sz="0" w:space="0" w:color="auto"/>
                        <w:left w:val="none" w:sz="0" w:space="0" w:color="auto"/>
                        <w:bottom w:val="none" w:sz="0" w:space="0" w:color="auto"/>
                        <w:right w:val="none" w:sz="0" w:space="0" w:color="auto"/>
                      </w:divBdr>
                      <w:divsChild>
                        <w:div w:id="870147191">
                          <w:marLeft w:val="0"/>
                          <w:marRight w:val="0"/>
                          <w:marTop w:val="0"/>
                          <w:marBottom w:val="0"/>
                          <w:divBdr>
                            <w:top w:val="none" w:sz="0" w:space="0" w:color="auto"/>
                            <w:left w:val="none" w:sz="0" w:space="0" w:color="auto"/>
                            <w:bottom w:val="none" w:sz="0" w:space="0" w:color="auto"/>
                            <w:right w:val="none" w:sz="0" w:space="0" w:color="auto"/>
                          </w:divBdr>
                          <w:divsChild>
                            <w:div w:id="1219123594">
                              <w:marLeft w:val="0"/>
                              <w:marRight w:val="0"/>
                              <w:marTop w:val="0"/>
                              <w:marBottom w:val="0"/>
                              <w:divBdr>
                                <w:top w:val="none" w:sz="0" w:space="0" w:color="auto"/>
                                <w:left w:val="none" w:sz="0" w:space="0" w:color="auto"/>
                                <w:bottom w:val="none" w:sz="0" w:space="0" w:color="auto"/>
                                <w:right w:val="none" w:sz="0" w:space="0" w:color="auto"/>
                              </w:divBdr>
                              <w:divsChild>
                                <w:div w:id="1388725301">
                                  <w:marLeft w:val="0"/>
                                  <w:marRight w:val="0"/>
                                  <w:marTop w:val="0"/>
                                  <w:marBottom w:val="0"/>
                                  <w:divBdr>
                                    <w:top w:val="none" w:sz="0" w:space="0" w:color="auto"/>
                                    <w:left w:val="none" w:sz="0" w:space="0" w:color="auto"/>
                                    <w:bottom w:val="none" w:sz="0" w:space="0" w:color="auto"/>
                                    <w:right w:val="none" w:sz="0" w:space="0" w:color="auto"/>
                                  </w:divBdr>
                                  <w:divsChild>
                                    <w:div w:id="1803426296">
                                      <w:marLeft w:val="0"/>
                                      <w:marRight w:val="0"/>
                                      <w:marTop w:val="0"/>
                                      <w:marBottom w:val="0"/>
                                      <w:divBdr>
                                        <w:top w:val="none" w:sz="0" w:space="0" w:color="auto"/>
                                        <w:left w:val="none" w:sz="0" w:space="0" w:color="auto"/>
                                        <w:bottom w:val="none" w:sz="0" w:space="0" w:color="auto"/>
                                        <w:right w:val="none" w:sz="0" w:space="0" w:color="auto"/>
                                      </w:divBdr>
                                      <w:divsChild>
                                        <w:div w:id="1850220899">
                                          <w:marLeft w:val="225"/>
                                          <w:marRight w:val="0"/>
                                          <w:marTop w:val="0"/>
                                          <w:marBottom w:val="75"/>
                                          <w:divBdr>
                                            <w:top w:val="single" w:sz="2" w:space="8" w:color="FFFFFF"/>
                                            <w:left w:val="single" w:sz="6" w:space="11" w:color="FFFFFF"/>
                                            <w:bottom w:val="single" w:sz="6" w:space="8" w:color="FFFFFF"/>
                                            <w:right w:val="single" w:sz="6" w:space="11" w:color="FFFFFF"/>
                                          </w:divBdr>
                                          <w:divsChild>
                                            <w:div w:id="138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7035">
                                      <w:marLeft w:val="0"/>
                                      <w:marRight w:val="0"/>
                                      <w:marTop w:val="0"/>
                                      <w:marBottom w:val="0"/>
                                      <w:divBdr>
                                        <w:top w:val="none" w:sz="0" w:space="0" w:color="auto"/>
                                        <w:left w:val="none" w:sz="0" w:space="0" w:color="auto"/>
                                        <w:bottom w:val="none" w:sz="0" w:space="0" w:color="auto"/>
                                        <w:right w:val="none" w:sz="0" w:space="0" w:color="auto"/>
                                      </w:divBdr>
                                      <w:divsChild>
                                        <w:div w:id="1555198133">
                                          <w:marLeft w:val="225"/>
                                          <w:marRight w:val="0"/>
                                          <w:marTop w:val="0"/>
                                          <w:marBottom w:val="75"/>
                                          <w:divBdr>
                                            <w:top w:val="single" w:sz="2" w:space="8" w:color="FFFFFF"/>
                                            <w:left w:val="single" w:sz="6" w:space="11" w:color="FFFFFF"/>
                                            <w:bottom w:val="single" w:sz="6" w:space="8" w:color="FFFFFF"/>
                                            <w:right w:val="single" w:sz="6" w:space="11" w:color="FFFFFF"/>
                                          </w:divBdr>
                                          <w:divsChild>
                                            <w:div w:id="13900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9330">
                                      <w:marLeft w:val="0"/>
                                      <w:marRight w:val="0"/>
                                      <w:marTop w:val="0"/>
                                      <w:marBottom w:val="0"/>
                                      <w:divBdr>
                                        <w:top w:val="none" w:sz="0" w:space="0" w:color="auto"/>
                                        <w:left w:val="none" w:sz="0" w:space="0" w:color="auto"/>
                                        <w:bottom w:val="none" w:sz="0" w:space="0" w:color="auto"/>
                                        <w:right w:val="none" w:sz="0" w:space="0" w:color="auto"/>
                                      </w:divBdr>
                                      <w:divsChild>
                                        <w:div w:id="183253436">
                                          <w:marLeft w:val="225"/>
                                          <w:marRight w:val="0"/>
                                          <w:marTop w:val="0"/>
                                          <w:marBottom w:val="75"/>
                                          <w:divBdr>
                                            <w:top w:val="single" w:sz="2" w:space="8" w:color="FFFFFF"/>
                                            <w:left w:val="single" w:sz="6" w:space="11" w:color="FFFFFF"/>
                                            <w:bottom w:val="single" w:sz="6" w:space="8" w:color="FFFFFF"/>
                                            <w:right w:val="single" w:sz="6" w:space="11" w:color="FFFFFF"/>
                                          </w:divBdr>
                                          <w:divsChild>
                                            <w:div w:id="13104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442">
                                      <w:marLeft w:val="0"/>
                                      <w:marRight w:val="0"/>
                                      <w:marTop w:val="0"/>
                                      <w:marBottom w:val="0"/>
                                      <w:divBdr>
                                        <w:top w:val="none" w:sz="0" w:space="0" w:color="auto"/>
                                        <w:left w:val="none" w:sz="0" w:space="0" w:color="auto"/>
                                        <w:bottom w:val="none" w:sz="0" w:space="0" w:color="auto"/>
                                        <w:right w:val="none" w:sz="0" w:space="0" w:color="auto"/>
                                      </w:divBdr>
                                      <w:divsChild>
                                        <w:div w:id="1615095275">
                                          <w:marLeft w:val="225"/>
                                          <w:marRight w:val="0"/>
                                          <w:marTop w:val="0"/>
                                          <w:marBottom w:val="75"/>
                                          <w:divBdr>
                                            <w:top w:val="single" w:sz="2" w:space="8" w:color="FFFFFF"/>
                                            <w:left w:val="single" w:sz="6" w:space="11" w:color="FFFFFF"/>
                                            <w:bottom w:val="single" w:sz="6" w:space="8" w:color="FFFFFF"/>
                                            <w:right w:val="single" w:sz="6" w:space="11" w:color="FFFFFF"/>
                                          </w:divBdr>
                                          <w:divsChild>
                                            <w:div w:id="12364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8469">
                                      <w:marLeft w:val="0"/>
                                      <w:marRight w:val="0"/>
                                      <w:marTop w:val="0"/>
                                      <w:marBottom w:val="0"/>
                                      <w:divBdr>
                                        <w:top w:val="none" w:sz="0" w:space="0" w:color="auto"/>
                                        <w:left w:val="none" w:sz="0" w:space="0" w:color="auto"/>
                                        <w:bottom w:val="none" w:sz="0" w:space="0" w:color="auto"/>
                                        <w:right w:val="none" w:sz="0" w:space="0" w:color="auto"/>
                                      </w:divBdr>
                                      <w:divsChild>
                                        <w:div w:id="973216689">
                                          <w:marLeft w:val="225"/>
                                          <w:marRight w:val="0"/>
                                          <w:marTop w:val="0"/>
                                          <w:marBottom w:val="75"/>
                                          <w:divBdr>
                                            <w:top w:val="single" w:sz="2" w:space="8" w:color="FFFFFF"/>
                                            <w:left w:val="single" w:sz="6" w:space="11" w:color="FFFFFF"/>
                                            <w:bottom w:val="single" w:sz="6" w:space="8" w:color="FFFFFF"/>
                                            <w:right w:val="single" w:sz="6" w:space="11" w:color="FFFFFF"/>
                                          </w:divBdr>
                                          <w:divsChild>
                                            <w:div w:id="20061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0324">
                                      <w:marLeft w:val="0"/>
                                      <w:marRight w:val="0"/>
                                      <w:marTop w:val="0"/>
                                      <w:marBottom w:val="0"/>
                                      <w:divBdr>
                                        <w:top w:val="none" w:sz="0" w:space="0" w:color="auto"/>
                                        <w:left w:val="none" w:sz="0" w:space="0" w:color="auto"/>
                                        <w:bottom w:val="none" w:sz="0" w:space="0" w:color="auto"/>
                                        <w:right w:val="none" w:sz="0" w:space="0" w:color="auto"/>
                                      </w:divBdr>
                                      <w:divsChild>
                                        <w:div w:id="800685952">
                                          <w:marLeft w:val="225"/>
                                          <w:marRight w:val="0"/>
                                          <w:marTop w:val="0"/>
                                          <w:marBottom w:val="75"/>
                                          <w:divBdr>
                                            <w:top w:val="single" w:sz="2" w:space="8" w:color="FFFFFF"/>
                                            <w:left w:val="single" w:sz="6" w:space="11" w:color="FFFFFF"/>
                                            <w:bottom w:val="single" w:sz="6" w:space="8" w:color="FFFFFF"/>
                                            <w:right w:val="single" w:sz="6" w:space="11" w:color="FFFFFF"/>
                                          </w:divBdr>
                                          <w:divsChild>
                                            <w:div w:id="5020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85668">
                                      <w:marLeft w:val="0"/>
                                      <w:marRight w:val="0"/>
                                      <w:marTop w:val="0"/>
                                      <w:marBottom w:val="0"/>
                                      <w:divBdr>
                                        <w:top w:val="none" w:sz="0" w:space="0" w:color="auto"/>
                                        <w:left w:val="none" w:sz="0" w:space="0" w:color="auto"/>
                                        <w:bottom w:val="none" w:sz="0" w:space="0" w:color="auto"/>
                                        <w:right w:val="none" w:sz="0" w:space="0" w:color="auto"/>
                                      </w:divBdr>
                                      <w:divsChild>
                                        <w:div w:id="1938058737">
                                          <w:marLeft w:val="225"/>
                                          <w:marRight w:val="0"/>
                                          <w:marTop w:val="0"/>
                                          <w:marBottom w:val="75"/>
                                          <w:divBdr>
                                            <w:top w:val="single" w:sz="2" w:space="8" w:color="FFFFFF"/>
                                            <w:left w:val="single" w:sz="6" w:space="11" w:color="FFFFFF"/>
                                            <w:bottom w:val="single" w:sz="6" w:space="8" w:color="FFFFFF"/>
                                            <w:right w:val="single" w:sz="6" w:space="11" w:color="FFFFFF"/>
                                          </w:divBdr>
                                          <w:divsChild>
                                            <w:div w:id="9475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706">
                                      <w:marLeft w:val="0"/>
                                      <w:marRight w:val="0"/>
                                      <w:marTop w:val="0"/>
                                      <w:marBottom w:val="0"/>
                                      <w:divBdr>
                                        <w:top w:val="none" w:sz="0" w:space="0" w:color="auto"/>
                                        <w:left w:val="none" w:sz="0" w:space="0" w:color="auto"/>
                                        <w:bottom w:val="none" w:sz="0" w:space="0" w:color="auto"/>
                                        <w:right w:val="none" w:sz="0" w:space="0" w:color="auto"/>
                                      </w:divBdr>
                                      <w:divsChild>
                                        <w:div w:id="1769740017">
                                          <w:marLeft w:val="225"/>
                                          <w:marRight w:val="0"/>
                                          <w:marTop w:val="0"/>
                                          <w:marBottom w:val="75"/>
                                          <w:divBdr>
                                            <w:top w:val="single" w:sz="2" w:space="8" w:color="FFFFFF"/>
                                            <w:left w:val="single" w:sz="6" w:space="11" w:color="FFFFFF"/>
                                            <w:bottom w:val="single" w:sz="6" w:space="8" w:color="FFFFFF"/>
                                            <w:right w:val="single" w:sz="6" w:space="11" w:color="FFFFFF"/>
                                          </w:divBdr>
                                          <w:divsChild>
                                            <w:div w:id="8534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5934">
                                      <w:marLeft w:val="0"/>
                                      <w:marRight w:val="0"/>
                                      <w:marTop w:val="0"/>
                                      <w:marBottom w:val="0"/>
                                      <w:divBdr>
                                        <w:top w:val="none" w:sz="0" w:space="0" w:color="auto"/>
                                        <w:left w:val="none" w:sz="0" w:space="0" w:color="auto"/>
                                        <w:bottom w:val="none" w:sz="0" w:space="0" w:color="auto"/>
                                        <w:right w:val="none" w:sz="0" w:space="0" w:color="auto"/>
                                      </w:divBdr>
                                      <w:divsChild>
                                        <w:div w:id="1796214576">
                                          <w:marLeft w:val="225"/>
                                          <w:marRight w:val="0"/>
                                          <w:marTop w:val="0"/>
                                          <w:marBottom w:val="75"/>
                                          <w:divBdr>
                                            <w:top w:val="single" w:sz="2" w:space="8" w:color="FFFFFF"/>
                                            <w:left w:val="single" w:sz="6" w:space="11" w:color="FFFFFF"/>
                                            <w:bottom w:val="single" w:sz="6" w:space="8" w:color="FFFFFF"/>
                                            <w:right w:val="single" w:sz="6" w:space="11" w:color="FFFFFF"/>
                                          </w:divBdr>
                                          <w:divsChild>
                                            <w:div w:id="3219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6834">
                                      <w:marLeft w:val="0"/>
                                      <w:marRight w:val="0"/>
                                      <w:marTop w:val="0"/>
                                      <w:marBottom w:val="0"/>
                                      <w:divBdr>
                                        <w:top w:val="none" w:sz="0" w:space="0" w:color="auto"/>
                                        <w:left w:val="none" w:sz="0" w:space="0" w:color="auto"/>
                                        <w:bottom w:val="none" w:sz="0" w:space="0" w:color="auto"/>
                                        <w:right w:val="none" w:sz="0" w:space="0" w:color="auto"/>
                                      </w:divBdr>
                                      <w:divsChild>
                                        <w:div w:id="752313542">
                                          <w:marLeft w:val="225"/>
                                          <w:marRight w:val="0"/>
                                          <w:marTop w:val="0"/>
                                          <w:marBottom w:val="75"/>
                                          <w:divBdr>
                                            <w:top w:val="single" w:sz="2" w:space="8" w:color="FFFFFF"/>
                                            <w:left w:val="single" w:sz="6" w:space="11" w:color="FFFFFF"/>
                                            <w:bottom w:val="single" w:sz="6" w:space="8" w:color="FFFFFF"/>
                                            <w:right w:val="single" w:sz="6" w:space="11" w:color="FFFFFF"/>
                                          </w:divBdr>
                                          <w:divsChild>
                                            <w:div w:id="16739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4613">
                                      <w:marLeft w:val="0"/>
                                      <w:marRight w:val="0"/>
                                      <w:marTop w:val="0"/>
                                      <w:marBottom w:val="0"/>
                                      <w:divBdr>
                                        <w:top w:val="none" w:sz="0" w:space="0" w:color="auto"/>
                                        <w:left w:val="none" w:sz="0" w:space="0" w:color="auto"/>
                                        <w:bottom w:val="none" w:sz="0" w:space="0" w:color="auto"/>
                                        <w:right w:val="none" w:sz="0" w:space="0" w:color="auto"/>
                                      </w:divBdr>
                                      <w:divsChild>
                                        <w:div w:id="2071030365">
                                          <w:marLeft w:val="225"/>
                                          <w:marRight w:val="0"/>
                                          <w:marTop w:val="0"/>
                                          <w:marBottom w:val="75"/>
                                          <w:divBdr>
                                            <w:top w:val="single" w:sz="2" w:space="8" w:color="FFFFFF"/>
                                            <w:left w:val="single" w:sz="6" w:space="11" w:color="FFFFFF"/>
                                            <w:bottom w:val="single" w:sz="6" w:space="8" w:color="FFFFFF"/>
                                            <w:right w:val="single" w:sz="6" w:space="11" w:color="FFFFFF"/>
                                          </w:divBdr>
                                          <w:divsChild>
                                            <w:div w:id="14371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2423">
                                      <w:marLeft w:val="0"/>
                                      <w:marRight w:val="0"/>
                                      <w:marTop w:val="0"/>
                                      <w:marBottom w:val="0"/>
                                      <w:divBdr>
                                        <w:top w:val="none" w:sz="0" w:space="0" w:color="auto"/>
                                        <w:left w:val="none" w:sz="0" w:space="0" w:color="auto"/>
                                        <w:bottom w:val="none" w:sz="0" w:space="0" w:color="auto"/>
                                        <w:right w:val="none" w:sz="0" w:space="0" w:color="auto"/>
                                      </w:divBdr>
                                      <w:divsChild>
                                        <w:div w:id="1498615717">
                                          <w:marLeft w:val="225"/>
                                          <w:marRight w:val="0"/>
                                          <w:marTop w:val="0"/>
                                          <w:marBottom w:val="75"/>
                                          <w:divBdr>
                                            <w:top w:val="single" w:sz="2" w:space="8" w:color="FFFFFF"/>
                                            <w:left w:val="single" w:sz="6" w:space="11" w:color="FFFFFF"/>
                                            <w:bottom w:val="single" w:sz="6" w:space="8" w:color="FFFFFF"/>
                                            <w:right w:val="single" w:sz="6" w:space="11" w:color="FFFFFF"/>
                                          </w:divBdr>
                                          <w:divsChild>
                                            <w:div w:id="8752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327">
                                      <w:marLeft w:val="0"/>
                                      <w:marRight w:val="0"/>
                                      <w:marTop w:val="0"/>
                                      <w:marBottom w:val="0"/>
                                      <w:divBdr>
                                        <w:top w:val="none" w:sz="0" w:space="0" w:color="auto"/>
                                        <w:left w:val="none" w:sz="0" w:space="0" w:color="auto"/>
                                        <w:bottom w:val="none" w:sz="0" w:space="0" w:color="auto"/>
                                        <w:right w:val="none" w:sz="0" w:space="0" w:color="auto"/>
                                      </w:divBdr>
                                      <w:divsChild>
                                        <w:div w:id="664086354">
                                          <w:marLeft w:val="225"/>
                                          <w:marRight w:val="0"/>
                                          <w:marTop w:val="0"/>
                                          <w:marBottom w:val="75"/>
                                          <w:divBdr>
                                            <w:top w:val="single" w:sz="2" w:space="8" w:color="FFFFFF"/>
                                            <w:left w:val="single" w:sz="6" w:space="11" w:color="FFFFFF"/>
                                            <w:bottom w:val="single" w:sz="6" w:space="8" w:color="FFFFFF"/>
                                            <w:right w:val="single" w:sz="6" w:space="11" w:color="FFFFFF"/>
                                          </w:divBdr>
                                          <w:divsChild>
                                            <w:div w:id="5780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9126">
                                      <w:marLeft w:val="0"/>
                                      <w:marRight w:val="0"/>
                                      <w:marTop w:val="0"/>
                                      <w:marBottom w:val="0"/>
                                      <w:divBdr>
                                        <w:top w:val="none" w:sz="0" w:space="0" w:color="auto"/>
                                        <w:left w:val="none" w:sz="0" w:space="0" w:color="auto"/>
                                        <w:bottom w:val="none" w:sz="0" w:space="0" w:color="auto"/>
                                        <w:right w:val="none" w:sz="0" w:space="0" w:color="auto"/>
                                      </w:divBdr>
                                      <w:divsChild>
                                        <w:div w:id="1305237598">
                                          <w:marLeft w:val="225"/>
                                          <w:marRight w:val="0"/>
                                          <w:marTop w:val="0"/>
                                          <w:marBottom w:val="75"/>
                                          <w:divBdr>
                                            <w:top w:val="single" w:sz="2" w:space="8" w:color="FFFFFF"/>
                                            <w:left w:val="single" w:sz="6" w:space="11" w:color="FFFFFF"/>
                                            <w:bottom w:val="single" w:sz="6" w:space="8" w:color="FFFFFF"/>
                                            <w:right w:val="single" w:sz="6" w:space="11" w:color="FFFFFF"/>
                                          </w:divBdr>
                                          <w:divsChild>
                                            <w:div w:id="20662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3421">
                                      <w:marLeft w:val="0"/>
                                      <w:marRight w:val="0"/>
                                      <w:marTop w:val="0"/>
                                      <w:marBottom w:val="0"/>
                                      <w:divBdr>
                                        <w:top w:val="none" w:sz="0" w:space="0" w:color="auto"/>
                                        <w:left w:val="none" w:sz="0" w:space="0" w:color="auto"/>
                                        <w:bottom w:val="none" w:sz="0" w:space="0" w:color="auto"/>
                                        <w:right w:val="none" w:sz="0" w:space="0" w:color="auto"/>
                                      </w:divBdr>
                                      <w:divsChild>
                                        <w:div w:id="1995378276">
                                          <w:marLeft w:val="225"/>
                                          <w:marRight w:val="0"/>
                                          <w:marTop w:val="0"/>
                                          <w:marBottom w:val="75"/>
                                          <w:divBdr>
                                            <w:top w:val="single" w:sz="2" w:space="8" w:color="FFFFFF"/>
                                            <w:left w:val="single" w:sz="6" w:space="11" w:color="FFFFFF"/>
                                            <w:bottom w:val="single" w:sz="6" w:space="8" w:color="FFFFFF"/>
                                            <w:right w:val="single" w:sz="6" w:space="11" w:color="FFFFFF"/>
                                          </w:divBdr>
                                          <w:divsChild>
                                            <w:div w:id="14994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09">
                                      <w:marLeft w:val="0"/>
                                      <w:marRight w:val="0"/>
                                      <w:marTop w:val="0"/>
                                      <w:marBottom w:val="0"/>
                                      <w:divBdr>
                                        <w:top w:val="none" w:sz="0" w:space="0" w:color="auto"/>
                                        <w:left w:val="none" w:sz="0" w:space="0" w:color="auto"/>
                                        <w:bottom w:val="none" w:sz="0" w:space="0" w:color="auto"/>
                                        <w:right w:val="none" w:sz="0" w:space="0" w:color="auto"/>
                                      </w:divBdr>
                                      <w:divsChild>
                                        <w:div w:id="854805839">
                                          <w:marLeft w:val="225"/>
                                          <w:marRight w:val="0"/>
                                          <w:marTop w:val="0"/>
                                          <w:marBottom w:val="75"/>
                                          <w:divBdr>
                                            <w:top w:val="single" w:sz="2" w:space="8" w:color="FFFFFF"/>
                                            <w:left w:val="single" w:sz="6" w:space="11" w:color="FFFFFF"/>
                                            <w:bottom w:val="single" w:sz="6" w:space="8" w:color="FFFFFF"/>
                                            <w:right w:val="single" w:sz="6" w:space="11" w:color="FFFFFF"/>
                                          </w:divBdr>
                                          <w:divsChild>
                                            <w:div w:id="989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619666">
      <w:bodyDiv w:val="1"/>
      <w:marLeft w:val="0"/>
      <w:marRight w:val="0"/>
      <w:marTop w:val="0"/>
      <w:marBottom w:val="0"/>
      <w:divBdr>
        <w:top w:val="none" w:sz="0" w:space="0" w:color="auto"/>
        <w:left w:val="none" w:sz="0" w:space="0" w:color="auto"/>
        <w:bottom w:val="none" w:sz="0" w:space="0" w:color="auto"/>
        <w:right w:val="none" w:sz="0" w:space="0" w:color="auto"/>
      </w:divBdr>
      <w:divsChild>
        <w:div w:id="1679431372">
          <w:marLeft w:val="0"/>
          <w:marRight w:val="0"/>
          <w:marTop w:val="0"/>
          <w:marBottom w:val="0"/>
          <w:divBdr>
            <w:top w:val="none" w:sz="0" w:space="0" w:color="auto"/>
            <w:left w:val="none" w:sz="0" w:space="0" w:color="auto"/>
            <w:bottom w:val="none" w:sz="0" w:space="0" w:color="auto"/>
            <w:right w:val="none" w:sz="0" w:space="0" w:color="auto"/>
          </w:divBdr>
          <w:divsChild>
            <w:div w:id="121189856">
              <w:marLeft w:val="0"/>
              <w:marRight w:val="0"/>
              <w:marTop w:val="0"/>
              <w:marBottom w:val="0"/>
              <w:divBdr>
                <w:top w:val="none" w:sz="0" w:space="0" w:color="auto"/>
                <w:left w:val="none" w:sz="0" w:space="0" w:color="auto"/>
                <w:bottom w:val="none" w:sz="0" w:space="0" w:color="auto"/>
                <w:right w:val="none" w:sz="0" w:space="0" w:color="auto"/>
              </w:divBdr>
              <w:divsChild>
                <w:div w:id="1536506824">
                  <w:marLeft w:val="0"/>
                  <w:marRight w:val="0"/>
                  <w:marTop w:val="0"/>
                  <w:marBottom w:val="0"/>
                  <w:divBdr>
                    <w:top w:val="none" w:sz="0" w:space="0" w:color="auto"/>
                    <w:left w:val="none" w:sz="0" w:space="0" w:color="auto"/>
                    <w:bottom w:val="none" w:sz="0" w:space="0" w:color="auto"/>
                    <w:right w:val="none" w:sz="0" w:space="0" w:color="auto"/>
                  </w:divBdr>
                  <w:divsChild>
                    <w:div w:id="329646422">
                      <w:marLeft w:val="0"/>
                      <w:marRight w:val="0"/>
                      <w:marTop w:val="0"/>
                      <w:marBottom w:val="0"/>
                      <w:divBdr>
                        <w:top w:val="none" w:sz="0" w:space="0" w:color="auto"/>
                        <w:left w:val="none" w:sz="0" w:space="0" w:color="auto"/>
                        <w:bottom w:val="none" w:sz="0" w:space="0" w:color="auto"/>
                        <w:right w:val="none" w:sz="0" w:space="0" w:color="auto"/>
                      </w:divBdr>
                      <w:divsChild>
                        <w:div w:id="572008094">
                          <w:marLeft w:val="0"/>
                          <w:marRight w:val="0"/>
                          <w:marTop w:val="0"/>
                          <w:marBottom w:val="0"/>
                          <w:divBdr>
                            <w:top w:val="none" w:sz="0" w:space="0" w:color="auto"/>
                            <w:left w:val="none" w:sz="0" w:space="0" w:color="auto"/>
                            <w:bottom w:val="none" w:sz="0" w:space="0" w:color="auto"/>
                            <w:right w:val="none" w:sz="0" w:space="0" w:color="auto"/>
                          </w:divBdr>
                          <w:divsChild>
                            <w:div w:id="684017730">
                              <w:marLeft w:val="0"/>
                              <w:marRight w:val="0"/>
                              <w:marTop w:val="0"/>
                              <w:marBottom w:val="0"/>
                              <w:divBdr>
                                <w:top w:val="none" w:sz="0" w:space="0" w:color="auto"/>
                                <w:left w:val="none" w:sz="0" w:space="0" w:color="auto"/>
                                <w:bottom w:val="none" w:sz="0" w:space="0" w:color="auto"/>
                                <w:right w:val="none" w:sz="0" w:space="0" w:color="auto"/>
                              </w:divBdr>
                              <w:divsChild>
                                <w:div w:id="949706206">
                                  <w:marLeft w:val="0"/>
                                  <w:marRight w:val="0"/>
                                  <w:marTop w:val="0"/>
                                  <w:marBottom w:val="0"/>
                                  <w:divBdr>
                                    <w:top w:val="none" w:sz="0" w:space="0" w:color="auto"/>
                                    <w:left w:val="none" w:sz="0" w:space="0" w:color="auto"/>
                                    <w:bottom w:val="none" w:sz="0" w:space="0" w:color="auto"/>
                                    <w:right w:val="none" w:sz="0" w:space="0" w:color="auto"/>
                                  </w:divBdr>
                                  <w:divsChild>
                                    <w:div w:id="668797890">
                                      <w:marLeft w:val="0"/>
                                      <w:marRight w:val="0"/>
                                      <w:marTop w:val="0"/>
                                      <w:marBottom w:val="0"/>
                                      <w:divBdr>
                                        <w:top w:val="none" w:sz="0" w:space="0" w:color="auto"/>
                                        <w:left w:val="none" w:sz="0" w:space="0" w:color="auto"/>
                                        <w:bottom w:val="none" w:sz="0" w:space="0" w:color="auto"/>
                                        <w:right w:val="none" w:sz="0" w:space="0" w:color="auto"/>
                                      </w:divBdr>
                                      <w:divsChild>
                                        <w:div w:id="447697450">
                                          <w:marLeft w:val="0"/>
                                          <w:marRight w:val="0"/>
                                          <w:marTop w:val="0"/>
                                          <w:marBottom w:val="0"/>
                                          <w:divBdr>
                                            <w:top w:val="none" w:sz="0" w:space="0" w:color="auto"/>
                                            <w:left w:val="none" w:sz="0" w:space="0" w:color="auto"/>
                                            <w:bottom w:val="none" w:sz="0" w:space="0" w:color="auto"/>
                                            <w:right w:val="none" w:sz="0" w:space="0" w:color="auto"/>
                                          </w:divBdr>
                                          <w:divsChild>
                                            <w:div w:id="706176862">
                                              <w:marLeft w:val="0"/>
                                              <w:marRight w:val="0"/>
                                              <w:marTop w:val="0"/>
                                              <w:marBottom w:val="0"/>
                                              <w:divBdr>
                                                <w:top w:val="none" w:sz="0" w:space="0" w:color="auto"/>
                                                <w:left w:val="none" w:sz="0" w:space="0" w:color="auto"/>
                                                <w:bottom w:val="none" w:sz="0" w:space="0" w:color="auto"/>
                                                <w:right w:val="none" w:sz="0" w:space="0" w:color="auto"/>
                                              </w:divBdr>
                                              <w:divsChild>
                                                <w:div w:id="1571961398">
                                                  <w:marLeft w:val="0"/>
                                                  <w:marRight w:val="0"/>
                                                  <w:marTop w:val="0"/>
                                                  <w:marBottom w:val="0"/>
                                                  <w:divBdr>
                                                    <w:top w:val="none" w:sz="0" w:space="0" w:color="auto"/>
                                                    <w:left w:val="none" w:sz="0" w:space="0" w:color="auto"/>
                                                    <w:bottom w:val="none" w:sz="0" w:space="0" w:color="auto"/>
                                                    <w:right w:val="none" w:sz="0" w:space="0" w:color="auto"/>
                                                  </w:divBdr>
                                                  <w:divsChild>
                                                    <w:div w:id="2147310471">
                                                      <w:marLeft w:val="0"/>
                                                      <w:marRight w:val="0"/>
                                                      <w:marTop w:val="0"/>
                                                      <w:marBottom w:val="0"/>
                                                      <w:divBdr>
                                                        <w:top w:val="none" w:sz="0" w:space="0" w:color="auto"/>
                                                        <w:left w:val="none" w:sz="0" w:space="0" w:color="auto"/>
                                                        <w:bottom w:val="none" w:sz="0" w:space="0" w:color="auto"/>
                                                        <w:right w:val="none" w:sz="0" w:space="0" w:color="auto"/>
                                                      </w:divBdr>
                                                      <w:divsChild>
                                                        <w:div w:id="3390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143">
                                                  <w:marLeft w:val="0"/>
                                                  <w:marRight w:val="0"/>
                                                  <w:marTop w:val="75"/>
                                                  <w:marBottom w:val="0"/>
                                                  <w:divBdr>
                                                    <w:top w:val="none" w:sz="0" w:space="0" w:color="auto"/>
                                                    <w:left w:val="none" w:sz="0" w:space="0" w:color="auto"/>
                                                    <w:bottom w:val="none" w:sz="0" w:space="0" w:color="auto"/>
                                                    <w:right w:val="none" w:sz="0" w:space="0" w:color="auto"/>
                                                  </w:divBdr>
                                                  <w:divsChild>
                                                    <w:div w:id="976958482">
                                                      <w:marLeft w:val="0"/>
                                                      <w:marRight w:val="0"/>
                                                      <w:marTop w:val="0"/>
                                                      <w:marBottom w:val="0"/>
                                                      <w:divBdr>
                                                        <w:top w:val="none" w:sz="0" w:space="0" w:color="auto"/>
                                                        <w:left w:val="none" w:sz="0" w:space="0" w:color="auto"/>
                                                        <w:bottom w:val="none" w:sz="0" w:space="0" w:color="auto"/>
                                                        <w:right w:val="none" w:sz="0" w:space="0" w:color="auto"/>
                                                      </w:divBdr>
                                                      <w:divsChild>
                                                        <w:div w:id="1737244548">
                                                          <w:marLeft w:val="0"/>
                                                          <w:marRight w:val="0"/>
                                                          <w:marTop w:val="0"/>
                                                          <w:marBottom w:val="0"/>
                                                          <w:divBdr>
                                                            <w:top w:val="none" w:sz="0" w:space="0" w:color="auto"/>
                                                            <w:left w:val="none" w:sz="0" w:space="0" w:color="auto"/>
                                                            <w:bottom w:val="none" w:sz="0" w:space="0" w:color="auto"/>
                                                            <w:right w:val="none" w:sz="0" w:space="0" w:color="auto"/>
                                                          </w:divBdr>
                                                          <w:divsChild>
                                                            <w:div w:id="13328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7675">
                                      <w:marLeft w:val="0"/>
                                      <w:marRight w:val="0"/>
                                      <w:marTop w:val="0"/>
                                      <w:marBottom w:val="0"/>
                                      <w:divBdr>
                                        <w:top w:val="none" w:sz="0" w:space="0" w:color="auto"/>
                                        <w:left w:val="none" w:sz="0" w:space="0" w:color="auto"/>
                                        <w:bottom w:val="none" w:sz="0" w:space="0" w:color="auto"/>
                                        <w:right w:val="none" w:sz="0" w:space="0" w:color="auto"/>
                                      </w:divBdr>
                                      <w:divsChild>
                                        <w:div w:id="732388740">
                                          <w:marLeft w:val="0"/>
                                          <w:marRight w:val="0"/>
                                          <w:marTop w:val="0"/>
                                          <w:marBottom w:val="0"/>
                                          <w:divBdr>
                                            <w:top w:val="none" w:sz="0" w:space="0" w:color="auto"/>
                                            <w:left w:val="none" w:sz="0" w:space="0" w:color="auto"/>
                                            <w:bottom w:val="none" w:sz="0" w:space="0" w:color="auto"/>
                                            <w:right w:val="none" w:sz="0" w:space="0" w:color="auto"/>
                                          </w:divBdr>
                                          <w:divsChild>
                                            <w:div w:id="62915672">
                                              <w:marLeft w:val="0"/>
                                              <w:marRight w:val="0"/>
                                              <w:marTop w:val="0"/>
                                              <w:marBottom w:val="0"/>
                                              <w:divBdr>
                                                <w:top w:val="none" w:sz="0" w:space="0" w:color="auto"/>
                                                <w:left w:val="none" w:sz="0" w:space="0" w:color="auto"/>
                                                <w:bottom w:val="none" w:sz="0" w:space="0" w:color="auto"/>
                                                <w:right w:val="none" w:sz="0" w:space="0" w:color="auto"/>
                                              </w:divBdr>
                                              <w:divsChild>
                                                <w:div w:id="701369323">
                                                  <w:marLeft w:val="0"/>
                                                  <w:marRight w:val="0"/>
                                                  <w:marTop w:val="0"/>
                                                  <w:marBottom w:val="0"/>
                                                  <w:divBdr>
                                                    <w:top w:val="none" w:sz="0" w:space="0" w:color="auto"/>
                                                    <w:left w:val="none" w:sz="0" w:space="0" w:color="auto"/>
                                                    <w:bottom w:val="none" w:sz="0" w:space="0" w:color="auto"/>
                                                    <w:right w:val="none" w:sz="0" w:space="0" w:color="auto"/>
                                                  </w:divBdr>
                                                  <w:divsChild>
                                                    <w:div w:id="1720084438">
                                                      <w:marLeft w:val="0"/>
                                                      <w:marRight w:val="0"/>
                                                      <w:marTop w:val="0"/>
                                                      <w:marBottom w:val="0"/>
                                                      <w:divBdr>
                                                        <w:top w:val="none" w:sz="0" w:space="0" w:color="auto"/>
                                                        <w:left w:val="none" w:sz="0" w:space="0" w:color="auto"/>
                                                        <w:bottom w:val="none" w:sz="0" w:space="0" w:color="auto"/>
                                                        <w:right w:val="none" w:sz="0" w:space="0" w:color="auto"/>
                                                      </w:divBdr>
                                                      <w:divsChild>
                                                        <w:div w:id="226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5302">
                                                  <w:marLeft w:val="0"/>
                                                  <w:marRight w:val="0"/>
                                                  <w:marTop w:val="75"/>
                                                  <w:marBottom w:val="0"/>
                                                  <w:divBdr>
                                                    <w:top w:val="none" w:sz="0" w:space="0" w:color="auto"/>
                                                    <w:left w:val="none" w:sz="0" w:space="0" w:color="auto"/>
                                                    <w:bottom w:val="none" w:sz="0" w:space="0" w:color="auto"/>
                                                    <w:right w:val="none" w:sz="0" w:space="0" w:color="auto"/>
                                                  </w:divBdr>
                                                  <w:divsChild>
                                                    <w:div w:id="1725366539">
                                                      <w:marLeft w:val="0"/>
                                                      <w:marRight w:val="0"/>
                                                      <w:marTop w:val="0"/>
                                                      <w:marBottom w:val="0"/>
                                                      <w:divBdr>
                                                        <w:top w:val="none" w:sz="0" w:space="0" w:color="auto"/>
                                                        <w:left w:val="none" w:sz="0" w:space="0" w:color="auto"/>
                                                        <w:bottom w:val="none" w:sz="0" w:space="0" w:color="auto"/>
                                                        <w:right w:val="none" w:sz="0" w:space="0" w:color="auto"/>
                                                      </w:divBdr>
                                                      <w:divsChild>
                                                        <w:div w:id="327632450">
                                                          <w:marLeft w:val="0"/>
                                                          <w:marRight w:val="0"/>
                                                          <w:marTop w:val="0"/>
                                                          <w:marBottom w:val="0"/>
                                                          <w:divBdr>
                                                            <w:top w:val="none" w:sz="0" w:space="0" w:color="auto"/>
                                                            <w:left w:val="none" w:sz="0" w:space="0" w:color="auto"/>
                                                            <w:bottom w:val="none" w:sz="0" w:space="0" w:color="auto"/>
                                                            <w:right w:val="none" w:sz="0" w:space="0" w:color="auto"/>
                                                          </w:divBdr>
                                                          <w:divsChild>
                                                            <w:div w:id="1380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368827">
                                      <w:marLeft w:val="0"/>
                                      <w:marRight w:val="0"/>
                                      <w:marTop w:val="0"/>
                                      <w:marBottom w:val="0"/>
                                      <w:divBdr>
                                        <w:top w:val="none" w:sz="0" w:space="0" w:color="auto"/>
                                        <w:left w:val="none" w:sz="0" w:space="0" w:color="auto"/>
                                        <w:bottom w:val="none" w:sz="0" w:space="0" w:color="auto"/>
                                        <w:right w:val="none" w:sz="0" w:space="0" w:color="auto"/>
                                      </w:divBdr>
                                      <w:divsChild>
                                        <w:div w:id="5296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876828">
      <w:bodyDiv w:val="1"/>
      <w:marLeft w:val="0"/>
      <w:marRight w:val="0"/>
      <w:marTop w:val="0"/>
      <w:marBottom w:val="0"/>
      <w:divBdr>
        <w:top w:val="none" w:sz="0" w:space="0" w:color="auto"/>
        <w:left w:val="none" w:sz="0" w:space="0" w:color="auto"/>
        <w:bottom w:val="none" w:sz="0" w:space="0" w:color="auto"/>
        <w:right w:val="none" w:sz="0" w:space="0" w:color="auto"/>
      </w:divBdr>
    </w:div>
    <w:div w:id="1152140984">
      <w:bodyDiv w:val="1"/>
      <w:marLeft w:val="0"/>
      <w:marRight w:val="0"/>
      <w:marTop w:val="0"/>
      <w:marBottom w:val="0"/>
      <w:divBdr>
        <w:top w:val="none" w:sz="0" w:space="0" w:color="auto"/>
        <w:left w:val="none" w:sz="0" w:space="0" w:color="auto"/>
        <w:bottom w:val="none" w:sz="0" w:space="0" w:color="auto"/>
        <w:right w:val="none" w:sz="0" w:space="0" w:color="auto"/>
      </w:divBdr>
      <w:divsChild>
        <w:div w:id="2027050459">
          <w:marLeft w:val="0"/>
          <w:marRight w:val="0"/>
          <w:marTop w:val="0"/>
          <w:marBottom w:val="0"/>
          <w:divBdr>
            <w:top w:val="none" w:sz="0" w:space="0" w:color="auto"/>
            <w:left w:val="none" w:sz="0" w:space="0" w:color="auto"/>
            <w:bottom w:val="none" w:sz="0" w:space="0" w:color="auto"/>
            <w:right w:val="none" w:sz="0" w:space="0" w:color="auto"/>
          </w:divBdr>
          <w:divsChild>
            <w:div w:id="958335847">
              <w:marLeft w:val="0"/>
              <w:marRight w:val="0"/>
              <w:marTop w:val="0"/>
              <w:marBottom w:val="0"/>
              <w:divBdr>
                <w:top w:val="none" w:sz="0" w:space="0" w:color="auto"/>
                <w:left w:val="none" w:sz="0" w:space="0" w:color="auto"/>
                <w:bottom w:val="none" w:sz="0" w:space="0" w:color="auto"/>
                <w:right w:val="none" w:sz="0" w:space="0" w:color="auto"/>
              </w:divBdr>
              <w:divsChild>
                <w:div w:id="619268109">
                  <w:marLeft w:val="0"/>
                  <w:marRight w:val="0"/>
                  <w:marTop w:val="0"/>
                  <w:marBottom w:val="0"/>
                  <w:divBdr>
                    <w:top w:val="none" w:sz="0" w:space="0" w:color="auto"/>
                    <w:left w:val="none" w:sz="0" w:space="0" w:color="auto"/>
                    <w:bottom w:val="none" w:sz="0" w:space="0" w:color="auto"/>
                    <w:right w:val="none" w:sz="0" w:space="0" w:color="auto"/>
                  </w:divBdr>
                  <w:divsChild>
                    <w:div w:id="1913812794">
                      <w:marLeft w:val="0"/>
                      <w:marRight w:val="0"/>
                      <w:marTop w:val="0"/>
                      <w:marBottom w:val="0"/>
                      <w:divBdr>
                        <w:top w:val="none" w:sz="0" w:space="0" w:color="auto"/>
                        <w:left w:val="none" w:sz="0" w:space="0" w:color="auto"/>
                        <w:bottom w:val="none" w:sz="0" w:space="0" w:color="auto"/>
                        <w:right w:val="none" w:sz="0" w:space="0" w:color="auto"/>
                      </w:divBdr>
                      <w:divsChild>
                        <w:div w:id="2025284304">
                          <w:marLeft w:val="0"/>
                          <w:marRight w:val="0"/>
                          <w:marTop w:val="0"/>
                          <w:marBottom w:val="0"/>
                          <w:divBdr>
                            <w:top w:val="none" w:sz="0" w:space="0" w:color="auto"/>
                            <w:left w:val="none" w:sz="0" w:space="0" w:color="auto"/>
                            <w:bottom w:val="none" w:sz="0" w:space="0" w:color="auto"/>
                            <w:right w:val="none" w:sz="0" w:space="0" w:color="auto"/>
                          </w:divBdr>
                          <w:divsChild>
                            <w:div w:id="556670224">
                              <w:marLeft w:val="0"/>
                              <w:marRight w:val="0"/>
                              <w:marTop w:val="0"/>
                              <w:marBottom w:val="0"/>
                              <w:divBdr>
                                <w:top w:val="none" w:sz="0" w:space="0" w:color="auto"/>
                                <w:left w:val="none" w:sz="0" w:space="0" w:color="auto"/>
                                <w:bottom w:val="none" w:sz="0" w:space="0" w:color="auto"/>
                                <w:right w:val="none" w:sz="0" w:space="0" w:color="auto"/>
                              </w:divBdr>
                              <w:divsChild>
                                <w:div w:id="1826819337">
                                  <w:marLeft w:val="0"/>
                                  <w:marRight w:val="0"/>
                                  <w:marTop w:val="0"/>
                                  <w:marBottom w:val="0"/>
                                  <w:divBdr>
                                    <w:top w:val="none" w:sz="0" w:space="0" w:color="auto"/>
                                    <w:left w:val="none" w:sz="0" w:space="0" w:color="auto"/>
                                    <w:bottom w:val="none" w:sz="0" w:space="0" w:color="auto"/>
                                    <w:right w:val="none" w:sz="0" w:space="0" w:color="auto"/>
                                  </w:divBdr>
                                  <w:divsChild>
                                    <w:div w:id="1653947292">
                                      <w:marLeft w:val="0"/>
                                      <w:marRight w:val="0"/>
                                      <w:marTop w:val="0"/>
                                      <w:marBottom w:val="0"/>
                                      <w:divBdr>
                                        <w:top w:val="none" w:sz="0" w:space="0" w:color="auto"/>
                                        <w:left w:val="none" w:sz="0" w:space="0" w:color="auto"/>
                                        <w:bottom w:val="none" w:sz="0" w:space="0" w:color="auto"/>
                                        <w:right w:val="none" w:sz="0" w:space="0" w:color="auto"/>
                                      </w:divBdr>
                                      <w:divsChild>
                                        <w:div w:id="535390611">
                                          <w:marLeft w:val="0"/>
                                          <w:marRight w:val="0"/>
                                          <w:marTop w:val="0"/>
                                          <w:marBottom w:val="0"/>
                                          <w:divBdr>
                                            <w:top w:val="none" w:sz="0" w:space="0" w:color="auto"/>
                                            <w:left w:val="none" w:sz="0" w:space="0" w:color="auto"/>
                                            <w:bottom w:val="none" w:sz="0" w:space="0" w:color="auto"/>
                                            <w:right w:val="none" w:sz="0" w:space="0" w:color="auto"/>
                                          </w:divBdr>
                                          <w:divsChild>
                                            <w:div w:id="1984775704">
                                              <w:marLeft w:val="0"/>
                                              <w:marRight w:val="0"/>
                                              <w:marTop w:val="0"/>
                                              <w:marBottom w:val="0"/>
                                              <w:divBdr>
                                                <w:top w:val="none" w:sz="0" w:space="0" w:color="auto"/>
                                                <w:left w:val="none" w:sz="0" w:space="0" w:color="auto"/>
                                                <w:bottom w:val="none" w:sz="0" w:space="0" w:color="auto"/>
                                                <w:right w:val="none" w:sz="0" w:space="0" w:color="auto"/>
                                              </w:divBdr>
                                              <w:divsChild>
                                                <w:div w:id="140662341">
                                                  <w:marLeft w:val="0"/>
                                                  <w:marRight w:val="0"/>
                                                  <w:marTop w:val="0"/>
                                                  <w:marBottom w:val="0"/>
                                                  <w:divBdr>
                                                    <w:top w:val="none" w:sz="0" w:space="0" w:color="auto"/>
                                                    <w:left w:val="none" w:sz="0" w:space="0" w:color="auto"/>
                                                    <w:bottom w:val="none" w:sz="0" w:space="0" w:color="auto"/>
                                                    <w:right w:val="none" w:sz="0" w:space="0" w:color="auto"/>
                                                  </w:divBdr>
                                                  <w:divsChild>
                                                    <w:div w:id="427166557">
                                                      <w:marLeft w:val="225"/>
                                                      <w:marRight w:val="0"/>
                                                      <w:marTop w:val="0"/>
                                                      <w:marBottom w:val="0"/>
                                                      <w:divBdr>
                                                        <w:top w:val="none" w:sz="0" w:space="0" w:color="auto"/>
                                                        <w:left w:val="none" w:sz="0" w:space="0" w:color="auto"/>
                                                        <w:bottom w:val="none" w:sz="0" w:space="0" w:color="auto"/>
                                                        <w:right w:val="none" w:sz="0" w:space="0" w:color="auto"/>
                                                      </w:divBdr>
                                                    </w:div>
                                                  </w:divsChild>
                                                </w:div>
                                                <w:div w:id="226772019">
                                                  <w:marLeft w:val="0"/>
                                                  <w:marRight w:val="0"/>
                                                  <w:marTop w:val="0"/>
                                                  <w:marBottom w:val="0"/>
                                                  <w:divBdr>
                                                    <w:top w:val="none" w:sz="0" w:space="0" w:color="auto"/>
                                                    <w:left w:val="none" w:sz="0" w:space="0" w:color="auto"/>
                                                    <w:bottom w:val="none" w:sz="0" w:space="0" w:color="auto"/>
                                                    <w:right w:val="none" w:sz="0" w:space="0" w:color="auto"/>
                                                  </w:divBdr>
                                                  <w:divsChild>
                                                    <w:div w:id="698313966">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541776">
      <w:bodyDiv w:val="1"/>
      <w:marLeft w:val="0"/>
      <w:marRight w:val="0"/>
      <w:marTop w:val="0"/>
      <w:marBottom w:val="0"/>
      <w:divBdr>
        <w:top w:val="none" w:sz="0" w:space="0" w:color="auto"/>
        <w:left w:val="none" w:sz="0" w:space="0" w:color="auto"/>
        <w:bottom w:val="none" w:sz="0" w:space="0" w:color="auto"/>
        <w:right w:val="none" w:sz="0" w:space="0" w:color="auto"/>
      </w:divBdr>
      <w:divsChild>
        <w:div w:id="1242445019">
          <w:marLeft w:val="0"/>
          <w:marRight w:val="0"/>
          <w:marTop w:val="0"/>
          <w:marBottom w:val="0"/>
          <w:divBdr>
            <w:top w:val="none" w:sz="0" w:space="0" w:color="auto"/>
            <w:left w:val="none" w:sz="0" w:space="0" w:color="auto"/>
            <w:bottom w:val="none" w:sz="0" w:space="0" w:color="auto"/>
            <w:right w:val="none" w:sz="0" w:space="0" w:color="auto"/>
          </w:divBdr>
          <w:divsChild>
            <w:div w:id="1689212869">
              <w:marLeft w:val="0"/>
              <w:marRight w:val="0"/>
              <w:marTop w:val="0"/>
              <w:marBottom w:val="0"/>
              <w:divBdr>
                <w:top w:val="none" w:sz="0" w:space="0" w:color="auto"/>
                <w:left w:val="none" w:sz="0" w:space="0" w:color="auto"/>
                <w:bottom w:val="none" w:sz="0" w:space="0" w:color="auto"/>
                <w:right w:val="none" w:sz="0" w:space="0" w:color="auto"/>
              </w:divBdr>
              <w:divsChild>
                <w:div w:id="1449742161">
                  <w:marLeft w:val="0"/>
                  <w:marRight w:val="0"/>
                  <w:marTop w:val="0"/>
                  <w:marBottom w:val="0"/>
                  <w:divBdr>
                    <w:top w:val="none" w:sz="0" w:space="0" w:color="auto"/>
                    <w:left w:val="none" w:sz="0" w:space="0" w:color="auto"/>
                    <w:bottom w:val="none" w:sz="0" w:space="0" w:color="auto"/>
                    <w:right w:val="none" w:sz="0" w:space="0" w:color="auto"/>
                  </w:divBdr>
                  <w:divsChild>
                    <w:div w:id="1857042438">
                      <w:marLeft w:val="0"/>
                      <w:marRight w:val="0"/>
                      <w:marTop w:val="0"/>
                      <w:marBottom w:val="0"/>
                      <w:divBdr>
                        <w:top w:val="none" w:sz="0" w:space="0" w:color="auto"/>
                        <w:left w:val="none" w:sz="0" w:space="0" w:color="auto"/>
                        <w:bottom w:val="none" w:sz="0" w:space="0" w:color="auto"/>
                        <w:right w:val="none" w:sz="0" w:space="0" w:color="auto"/>
                      </w:divBdr>
                      <w:divsChild>
                        <w:div w:id="915632022">
                          <w:marLeft w:val="0"/>
                          <w:marRight w:val="0"/>
                          <w:marTop w:val="0"/>
                          <w:marBottom w:val="0"/>
                          <w:divBdr>
                            <w:top w:val="none" w:sz="0" w:space="0" w:color="auto"/>
                            <w:left w:val="none" w:sz="0" w:space="0" w:color="auto"/>
                            <w:bottom w:val="none" w:sz="0" w:space="0" w:color="auto"/>
                            <w:right w:val="none" w:sz="0" w:space="0" w:color="auto"/>
                          </w:divBdr>
                          <w:divsChild>
                            <w:div w:id="1781610067">
                              <w:marLeft w:val="0"/>
                              <w:marRight w:val="0"/>
                              <w:marTop w:val="0"/>
                              <w:marBottom w:val="0"/>
                              <w:divBdr>
                                <w:top w:val="none" w:sz="0" w:space="0" w:color="auto"/>
                                <w:left w:val="none" w:sz="0" w:space="0" w:color="auto"/>
                                <w:bottom w:val="none" w:sz="0" w:space="0" w:color="auto"/>
                                <w:right w:val="none" w:sz="0" w:space="0" w:color="auto"/>
                              </w:divBdr>
                              <w:divsChild>
                                <w:div w:id="1187132079">
                                  <w:marLeft w:val="0"/>
                                  <w:marRight w:val="0"/>
                                  <w:marTop w:val="0"/>
                                  <w:marBottom w:val="0"/>
                                  <w:divBdr>
                                    <w:top w:val="none" w:sz="0" w:space="0" w:color="auto"/>
                                    <w:left w:val="none" w:sz="0" w:space="0" w:color="auto"/>
                                    <w:bottom w:val="none" w:sz="0" w:space="0" w:color="auto"/>
                                    <w:right w:val="none" w:sz="0" w:space="0" w:color="auto"/>
                                  </w:divBdr>
                                  <w:divsChild>
                                    <w:div w:id="1043407296">
                                      <w:marLeft w:val="0"/>
                                      <w:marRight w:val="0"/>
                                      <w:marTop w:val="0"/>
                                      <w:marBottom w:val="0"/>
                                      <w:divBdr>
                                        <w:top w:val="none" w:sz="0" w:space="0" w:color="auto"/>
                                        <w:left w:val="none" w:sz="0" w:space="0" w:color="auto"/>
                                        <w:bottom w:val="none" w:sz="0" w:space="0" w:color="auto"/>
                                        <w:right w:val="none" w:sz="0" w:space="0" w:color="auto"/>
                                      </w:divBdr>
                                      <w:divsChild>
                                        <w:div w:id="1848326336">
                                          <w:marLeft w:val="0"/>
                                          <w:marRight w:val="0"/>
                                          <w:marTop w:val="0"/>
                                          <w:marBottom w:val="0"/>
                                          <w:divBdr>
                                            <w:top w:val="none" w:sz="0" w:space="0" w:color="auto"/>
                                            <w:left w:val="none" w:sz="0" w:space="0" w:color="auto"/>
                                            <w:bottom w:val="none" w:sz="0" w:space="0" w:color="auto"/>
                                            <w:right w:val="none" w:sz="0" w:space="0" w:color="auto"/>
                                          </w:divBdr>
                                          <w:divsChild>
                                            <w:div w:id="1168835634">
                                              <w:marLeft w:val="0"/>
                                              <w:marRight w:val="0"/>
                                              <w:marTop w:val="0"/>
                                              <w:marBottom w:val="0"/>
                                              <w:divBdr>
                                                <w:top w:val="none" w:sz="0" w:space="0" w:color="auto"/>
                                                <w:left w:val="none" w:sz="0" w:space="0" w:color="auto"/>
                                                <w:bottom w:val="none" w:sz="0" w:space="0" w:color="auto"/>
                                                <w:right w:val="none" w:sz="0" w:space="0" w:color="auto"/>
                                              </w:divBdr>
                                              <w:divsChild>
                                                <w:div w:id="1330864328">
                                                  <w:marLeft w:val="0"/>
                                                  <w:marRight w:val="0"/>
                                                  <w:marTop w:val="0"/>
                                                  <w:marBottom w:val="0"/>
                                                  <w:divBdr>
                                                    <w:top w:val="none" w:sz="0" w:space="0" w:color="auto"/>
                                                    <w:left w:val="none" w:sz="0" w:space="0" w:color="auto"/>
                                                    <w:bottom w:val="none" w:sz="0" w:space="0" w:color="auto"/>
                                                    <w:right w:val="none" w:sz="0" w:space="0" w:color="auto"/>
                                                  </w:divBdr>
                                                  <w:divsChild>
                                                    <w:div w:id="1482111155">
                                                      <w:marLeft w:val="225"/>
                                                      <w:marRight w:val="0"/>
                                                      <w:marTop w:val="0"/>
                                                      <w:marBottom w:val="0"/>
                                                      <w:divBdr>
                                                        <w:top w:val="none" w:sz="0" w:space="0" w:color="auto"/>
                                                        <w:left w:val="none" w:sz="0" w:space="0" w:color="auto"/>
                                                        <w:bottom w:val="none" w:sz="0" w:space="0" w:color="auto"/>
                                                        <w:right w:val="none" w:sz="0" w:space="0" w:color="auto"/>
                                                      </w:divBdr>
                                                    </w:div>
                                                  </w:divsChild>
                                                </w:div>
                                                <w:div w:id="2113428435">
                                                  <w:marLeft w:val="0"/>
                                                  <w:marRight w:val="0"/>
                                                  <w:marTop w:val="0"/>
                                                  <w:marBottom w:val="0"/>
                                                  <w:divBdr>
                                                    <w:top w:val="none" w:sz="0" w:space="0" w:color="auto"/>
                                                    <w:left w:val="none" w:sz="0" w:space="0" w:color="auto"/>
                                                    <w:bottom w:val="none" w:sz="0" w:space="0" w:color="auto"/>
                                                    <w:right w:val="none" w:sz="0" w:space="0" w:color="auto"/>
                                                  </w:divBdr>
                                                  <w:divsChild>
                                                    <w:div w:id="35861384">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807220">
      <w:bodyDiv w:val="1"/>
      <w:marLeft w:val="0"/>
      <w:marRight w:val="0"/>
      <w:marTop w:val="0"/>
      <w:marBottom w:val="0"/>
      <w:divBdr>
        <w:top w:val="none" w:sz="0" w:space="0" w:color="auto"/>
        <w:left w:val="none" w:sz="0" w:space="0" w:color="auto"/>
        <w:bottom w:val="none" w:sz="0" w:space="0" w:color="auto"/>
        <w:right w:val="none" w:sz="0" w:space="0" w:color="auto"/>
      </w:divBdr>
      <w:divsChild>
        <w:div w:id="1655329983">
          <w:marLeft w:val="0"/>
          <w:marRight w:val="0"/>
          <w:marTop w:val="0"/>
          <w:marBottom w:val="0"/>
          <w:divBdr>
            <w:top w:val="none" w:sz="0" w:space="0" w:color="auto"/>
            <w:left w:val="none" w:sz="0" w:space="0" w:color="auto"/>
            <w:bottom w:val="none" w:sz="0" w:space="0" w:color="auto"/>
            <w:right w:val="none" w:sz="0" w:space="0" w:color="auto"/>
          </w:divBdr>
          <w:divsChild>
            <w:div w:id="287662536">
              <w:marLeft w:val="0"/>
              <w:marRight w:val="0"/>
              <w:marTop w:val="0"/>
              <w:marBottom w:val="0"/>
              <w:divBdr>
                <w:top w:val="none" w:sz="0" w:space="0" w:color="auto"/>
                <w:left w:val="none" w:sz="0" w:space="0" w:color="auto"/>
                <w:bottom w:val="none" w:sz="0" w:space="0" w:color="auto"/>
                <w:right w:val="none" w:sz="0" w:space="0" w:color="auto"/>
              </w:divBdr>
              <w:divsChild>
                <w:div w:id="1402484710">
                  <w:marLeft w:val="0"/>
                  <w:marRight w:val="0"/>
                  <w:marTop w:val="0"/>
                  <w:marBottom w:val="0"/>
                  <w:divBdr>
                    <w:top w:val="none" w:sz="0" w:space="0" w:color="auto"/>
                    <w:left w:val="none" w:sz="0" w:space="0" w:color="auto"/>
                    <w:bottom w:val="none" w:sz="0" w:space="0" w:color="auto"/>
                    <w:right w:val="none" w:sz="0" w:space="0" w:color="auto"/>
                  </w:divBdr>
                  <w:divsChild>
                    <w:div w:id="1839148337">
                      <w:marLeft w:val="0"/>
                      <w:marRight w:val="0"/>
                      <w:marTop w:val="0"/>
                      <w:marBottom w:val="0"/>
                      <w:divBdr>
                        <w:top w:val="none" w:sz="0" w:space="0" w:color="auto"/>
                        <w:left w:val="none" w:sz="0" w:space="0" w:color="auto"/>
                        <w:bottom w:val="none" w:sz="0" w:space="0" w:color="auto"/>
                        <w:right w:val="none" w:sz="0" w:space="0" w:color="auto"/>
                      </w:divBdr>
                      <w:divsChild>
                        <w:div w:id="1415055363">
                          <w:marLeft w:val="0"/>
                          <w:marRight w:val="0"/>
                          <w:marTop w:val="0"/>
                          <w:marBottom w:val="0"/>
                          <w:divBdr>
                            <w:top w:val="none" w:sz="0" w:space="0" w:color="auto"/>
                            <w:left w:val="none" w:sz="0" w:space="0" w:color="auto"/>
                            <w:bottom w:val="none" w:sz="0" w:space="0" w:color="auto"/>
                            <w:right w:val="none" w:sz="0" w:space="0" w:color="auto"/>
                          </w:divBdr>
                          <w:divsChild>
                            <w:div w:id="1062480944">
                              <w:marLeft w:val="0"/>
                              <w:marRight w:val="0"/>
                              <w:marTop w:val="0"/>
                              <w:marBottom w:val="0"/>
                              <w:divBdr>
                                <w:top w:val="none" w:sz="0" w:space="0" w:color="auto"/>
                                <w:left w:val="none" w:sz="0" w:space="0" w:color="auto"/>
                                <w:bottom w:val="none" w:sz="0" w:space="0" w:color="auto"/>
                                <w:right w:val="none" w:sz="0" w:space="0" w:color="auto"/>
                              </w:divBdr>
                              <w:divsChild>
                                <w:div w:id="1432697318">
                                  <w:marLeft w:val="0"/>
                                  <w:marRight w:val="0"/>
                                  <w:marTop w:val="0"/>
                                  <w:marBottom w:val="0"/>
                                  <w:divBdr>
                                    <w:top w:val="none" w:sz="0" w:space="0" w:color="auto"/>
                                    <w:left w:val="none" w:sz="0" w:space="0" w:color="auto"/>
                                    <w:bottom w:val="none" w:sz="0" w:space="0" w:color="auto"/>
                                    <w:right w:val="none" w:sz="0" w:space="0" w:color="auto"/>
                                  </w:divBdr>
                                  <w:divsChild>
                                    <w:div w:id="934285208">
                                      <w:marLeft w:val="30"/>
                                      <w:marRight w:val="30"/>
                                      <w:marTop w:val="30"/>
                                      <w:marBottom w:val="30"/>
                                      <w:divBdr>
                                        <w:top w:val="none" w:sz="0" w:space="0" w:color="auto"/>
                                        <w:left w:val="none" w:sz="0" w:space="0" w:color="auto"/>
                                        <w:bottom w:val="none" w:sz="0" w:space="0" w:color="auto"/>
                                        <w:right w:val="none" w:sz="0" w:space="0" w:color="auto"/>
                                      </w:divBdr>
                                      <w:divsChild>
                                        <w:div w:id="21200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526122">
      <w:bodyDiv w:val="1"/>
      <w:marLeft w:val="0"/>
      <w:marRight w:val="0"/>
      <w:marTop w:val="0"/>
      <w:marBottom w:val="0"/>
      <w:divBdr>
        <w:top w:val="none" w:sz="0" w:space="0" w:color="auto"/>
        <w:left w:val="none" w:sz="0" w:space="0" w:color="auto"/>
        <w:bottom w:val="none" w:sz="0" w:space="0" w:color="auto"/>
        <w:right w:val="none" w:sz="0" w:space="0" w:color="auto"/>
      </w:divBdr>
      <w:divsChild>
        <w:div w:id="384987473">
          <w:marLeft w:val="0"/>
          <w:marRight w:val="0"/>
          <w:marTop w:val="0"/>
          <w:marBottom w:val="0"/>
          <w:divBdr>
            <w:top w:val="none" w:sz="0" w:space="0" w:color="auto"/>
            <w:left w:val="none" w:sz="0" w:space="0" w:color="auto"/>
            <w:bottom w:val="none" w:sz="0" w:space="0" w:color="auto"/>
            <w:right w:val="none" w:sz="0" w:space="0" w:color="auto"/>
          </w:divBdr>
          <w:divsChild>
            <w:div w:id="677080369">
              <w:marLeft w:val="0"/>
              <w:marRight w:val="0"/>
              <w:marTop w:val="0"/>
              <w:marBottom w:val="0"/>
              <w:divBdr>
                <w:top w:val="none" w:sz="0" w:space="0" w:color="auto"/>
                <w:left w:val="none" w:sz="0" w:space="0" w:color="auto"/>
                <w:bottom w:val="none" w:sz="0" w:space="0" w:color="auto"/>
                <w:right w:val="none" w:sz="0" w:space="0" w:color="auto"/>
              </w:divBdr>
              <w:divsChild>
                <w:div w:id="830029319">
                  <w:marLeft w:val="0"/>
                  <w:marRight w:val="0"/>
                  <w:marTop w:val="0"/>
                  <w:marBottom w:val="0"/>
                  <w:divBdr>
                    <w:top w:val="none" w:sz="0" w:space="0" w:color="auto"/>
                    <w:left w:val="none" w:sz="0" w:space="0" w:color="auto"/>
                    <w:bottom w:val="none" w:sz="0" w:space="0" w:color="auto"/>
                    <w:right w:val="none" w:sz="0" w:space="0" w:color="auto"/>
                  </w:divBdr>
                  <w:divsChild>
                    <w:div w:id="13003988">
                      <w:marLeft w:val="0"/>
                      <w:marRight w:val="0"/>
                      <w:marTop w:val="0"/>
                      <w:marBottom w:val="0"/>
                      <w:divBdr>
                        <w:top w:val="none" w:sz="0" w:space="0" w:color="auto"/>
                        <w:left w:val="none" w:sz="0" w:space="0" w:color="auto"/>
                        <w:bottom w:val="none" w:sz="0" w:space="0" w:color="auto"/>
                        <w:right w:val="none" w:sz="0" w:space="0" w:color="auto"/>
                      </w:divBdr>
                      <w:divsChild>
                        <w:div w:id="1402874823">
                          <w:marLeft w:val="0"/>
                          <w:marRight w:val="0"/>
                          <w:marTop w:val="0"/>
                          <w:marBottom w:val="0"/>
                          <w:divBdr>
                            <w:top w:val="none" w:sz="0" w:space="0" w:color="auto"/>
                            <w:left w:val="none" w:sz="0" w:space="0" w:color="auto"/>
                            <w:bottom w:val="none" w:sz="0" w:space="0" w:color="auto"/>
                            <w:right w:val="none" w:sz="0" w:space="0" w:color="auto"/>
                          </w:divBdr>
                          <w:divsChild>
                            <w:div w:id="15911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7630">
      <w:bodyDiv w:val="1"/>
      <w:marLeft w:val="0"/>
      <w:marRight w:val="0"/>
      <w:marTop w:val="0"/>
      <w:marBottom w:val="0"/>
      <w:divBdr>
        <w:top w:val="none" w:sz="0" w:space="0" w:color="auto"/>
        <w:left w:val="none" w:sz="0" w:space="0" w:color="auto"/>
        <w:bottom w:val="none" w:sz="0" w:space="0" w:color="auto"/>
        <w:right w:val="none" w:sz="0" w:space="0" w:color="auto"/>
      </w:divBdr>
    </w:div>
    <w:div w:id="1681619250">
      <w:bodyDiv w:val="1"/>
      <w:marLeft w:val="0"/>
      <w:marRight w:val="0"/>
      <w:marTop w:val="0"/>
      <w:marBottom w:val="0"/>
      <w:divBdr>
        <w:top w:val="none" w:sz="0" w:space="0" w:color="auto"/>
        <w:left w:val="none" w:sz="0" w:space="0" w:color="auto"/>
        <w:bottom w:val="none" w:sz="0" w:space="0" w:color="auto"/>
        <w:right w:val="none" w:sz="0" w:space="0" w:color="auto"/>
      </w:divBdr>
      <w:divsChild>
        <w:div w:id="478108848">
          <w:marLeft w:val="0"/>
          <w:marRight w:val="0"/>
          <w:marTop w:val="0"/>
          <w:marBottom w:val="0"/>
          <w:divBdr>
            <w:top w:val="none" w:sz="0" w:space="0" w:color="auto"/>
            <w:left w:val="none" w:sz="0" w:space="0" w:color="auto"/>
            <w:bottom w:val="none" w:sz="0" w:space="0" w:color="auto"/>
            <w:right w:val="none" w:sz="0" w:space="0" w:color="auto"/>
          </w:divBdr>
          <w:divsChild>
            <w:div w:id="718557490">
              <w:marLeft w:val="0"/>
              <w:marRight w:val="0"/>
              <w:marTop w:val="0"/>
              <w:marBottom w:val="0"/>
              <w:divBdr>
                <w:top w:val="none" w:sz="0" w:space="0" w:color="auto"/>
                <w:left w:val="none" w:sz="0" w:space="0" w:color="auto"/>
                <w:bottom w:val="none" w:sz="0" w:space="0" w:color="auto"/>
                <w:right w:val="none" w:sz="0" w:space="0" w:color="auto"/>
              </w:divBdr>
              <w:divsChild>
                <w:div w:id="653335845">
                  <w:marLeft w:val="0"/>
                  <w:marRight w:val="0"/>
                  <w:marTop w:val="0"/>
                  <w:marBottom w:val="0"/>
                  <w:divBdr>
                    <w:top w:val="none" w:sz="0" w:space="0" w:color="auto"/>
                    <w:left w:val="none" w:sz="0" w:space="0" w:color="auto"/>
                    <w:bottom w:val="none" w:sz="0" w:space="0" w:color="auto"/>
                    <w:right w:val="none" w:sz="0" w:space="0" w:color="auto"/>
                  </w:divBdr>
                  <w:divsChild>
                    <w:div w:id="1715933429">
                      <w:marLeft w:val="0"/>
                      <w:marRight w:val="0"/>
                      <w:marTop w:val="0"/>
                      <w:marBottom w:val="0"/>
                      <w:divBdr>
                        <w:top w:val="none" w:sz="0" w:space="0" w:color="auto"/>
                        <w:left w:val="none" w:sz="0" w:space="0" w:color="auto"/>
                        <w:bottom w:val="none" w:sz="0" w:space="0" w:color="auto"/>
                        <w:right w:val="none" w:sz="0" w:space="0" w:color="auto"/>
                      </w:divBdr>
                      <w:divsChild>
                        <w:div w:id="783504196">
                          <w:marLeft w:val="0"/>
                          <w:marRight w:val="0"/>
                          <w:marTop w:val="0"/>
                          <w:marBottom w:val="0"/>
                          <w:divBdr>
                            <w:top w:val="none" w:sz="0" w:space="0" w:color="auto"/>
                            <w:left w:val="none" w:sz="0" w:space="0" w:color="auto"/>
                            <w:bottom w:val="none" w:sz="0" w:space="0" w:color="auto"/>
                            <w:right w:val="none" w:sz="0" w:space="0" w:color="auto"/>
                          </w:divBdr>
                          <w:divsChild>
                            <w:div w:id="626471874">
                              <w:marLeft w:val="0"/>
                              <w:marRight w:val="0"/>
                              <w:marTop w:val="0"/>
                              <w:marBottom w:val="0"/>
                              <w:divBdr>
                                <w:top w:val="none" w:sz="0" w:space="0" w:color="auto"/>
                                <w:left w:val="none" w:sz="0" w:space="0" w:color="auto"/>
                                <w:bottom w:val="none" w:sz="0" w:space="0" w:color="auto"/>
                                <w:right w:val="none" w:sz="0" w:space="0" w:color="auto"/>
                              </w:divBdr>
                              <w:divsChild>
                                <w:div w:id="389812446">
                                  <w:marLeft w:val="0"/>
                                  <w:marRight w:val="0"/>
                                  <w:marTop w:val="0"/>
                                  <w:marBottom w:val="0"/>
                                  <w:divBdr>
                                    <w:top w:val="none" w:sz="0" w:space="0" w:color="auto"/>
                                    <w:left w:val="none" w:sz="0" w:space="0" w:color="auto"/>
                                    <w:bottom w:val="none" w:sz="0" w:space="0" w:color="auto"/>
                                    <w:right w:val="none" w:sz="0" w:space="0" w:color="auto"/>
                                  </w:divBdr>
                                  <w:divsChild>
                                    <w:div w:id="2005090045">
                                      <w:marLeft w:val="30"/>
                                      <w:marRight w:val="30"/>
                                      <w:marTop w:val="30"/>
                                      <w:marBottom w:val="30"/>
                                      <w:divBdr>
                                        <w:top w:val="none" w:sz="0" w:space="0" w:color="auto"/>
                                        <w:left w:val="none" w:sz="0" w:space="0" w:color="auto"/>
                                        <w:bottom w:val="none" w:sz="0" w:space="0" w:color="auto"/>
                                        <w:right w:val="none" w:sz="0" w:space="0" w:color="auto"/>
                                      </w:divBdr>
                                      <w:divsChild>
                                        <w:div w:id="1322853093">
                                          <w:marLeft w:val="0"/>
                                          <w:marRight w:val="0"/>
                                          <w:marTop w:val="0"/>
                                          <w:marBottom w:val="0"/>
                                          <w:divBdr>
                                            <w:top w:val="none" w:sz="0" w:space="0" w:color="auto"/>
                                            <w:left w:val="none" w:sz="0" w:space="0" w:color="auto"/>
                                            <w:bottom w:val="none" w:sz="0" w:space="0" w:color="auto"/>
                                            <w:right w:val="none" w:sz="0" w:space="0" w:color="auto"/>
                                          </w:divBdr>
                                          <w:divsChild>
                                            <w:div w:id="756830893">
                                              <w:marLeft w:val="0"/>
                                              <w:marRight w:val="0"/>
                                              <w:marTop w:val="0"/>
                                              <w:marBottom w:val="0"/>
                                              <w:divBdr>
                                                <w:top w:val="none" w:sz="0" w:space="0" w:color="auto"/>
                                                <w:left w:val="none" w:sz="0" w:space="0" w:color="auto"/>
                                                <w:bottom w:val="none" w:sz="0" w:space="0" w:color="auto"/>
                                                <w:right w:val="none" w:sz="0" w:space="0" w:color="auto"/>
                                              </w:divBdr>
                                              <w:divsChild>
                                                <w:div w:id="108279919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013335018">
                                          <w:marLeft w:val="0"/>
                                          <w:marRight w:val="0"/>
                                          <w:marTop w:val="0"/>
                                          <w:marBottom w:val="0"/>
                                          <w:divBdr>
                                            <w:top w:val="none" w:sz="0" w:space="0" w:color="auto"/>
                                            <w:left w:val="none" w:sz="0" w:space="0" w:color="auto"/>
                                            <w:bottom w:val="none" w:sz="0" w:space="0" w:color="auto"/>
                                            <w:right w:val="none" w:sz="0" w:space="0" w:color="auto"/>
                                          </w:divBdr>
                                          <w:divsChild>
                                            <w:div w:id="562104876">
                                              <w:marLeft w:val="0"/>
                                              <w:marRight w:val="0"/>
                                              <w:marTop w:val="0"/>
                                              <w:marBottom w:val="0"/>
                                              <w:divBdr>
                                                <w:top w:val="none" w:sz="0" w:space="0" w:color="auto"/>
                                                <w:left w:val="none" w:sz="0" w:space="0" w:color="auto"/>
                                                <w:bottom w:val="none" w:sz="0" w:space="0" w:color="auto"/>
                                                <w:right w:val="none" w:sz="0" w:space="0" w:color="auto"/>
                                              </w:divBdr>
                                              <w:divsChild>
                                                <w:div w:id="83422501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902">
      <w:bodyDiv w:val="1"/>
      <w:marLeft w:val="0"/>
      <w:marRight w:val="0"/>
      <w:marTop w:val="0"/>
      <w:marBottom w:val="0"/>
      <w:divBdr>
        <w:top w:val="none" w:sz="0" w:space="0" w:color="auto"/>
        <w:left w:val="none" w:sz="0" w:space="0" w:color="auto"/>
        <w:bottom w:val="none" w:sz="0" w:space="0" w:color="auto"/>
        <w:right w:val="none" w:sz="0" w:space="0" w:color="auto"/>
      </w:divBdr>
    </w:div>
    <w:div w:id="2104375308">
      <w:bodyDiv w:val="1"/>
      <w:marLeft w:val="0"/>
      <w:marRight w:val="0"/>
      <w:marTop w:val="0"/>
      <w:marBottom w:val="0"/>
      <w:divBdr>
        <w:top w:val="none" w:sz="0" w:space="0" w:color="auto"/>
        <w:left w:val="none" w:sz="0" w:space="0" w:color="auto"/>
        <w:bottom w:val="none" w:sz="0" w:space="0" w:color="auto"/>
        <w:right w:val="none" w:sz="0" w:space="0" w:color="auto"/>
      </w:divBdr>
      <w:divsChild>
        <w:div w:id="311326678">
          <w:marLeft w:val="0"/>
          <w:marRight w:val="0"/>
          <w:marTop w:val="0"/>
          <w:marBottom w:val="0"/>
          <w:divBdr>
            <w:top w:val="none" w:sz="0" w:space="0" w:color="auto"/>
            <w:left w:val="none" w:sz="0" w:space="0" w:color="auto"/>
            <w:bottom w:val="none" w:sz="0" w:space="0" w:color="auto"/>
            <w:right w:val="none" w:sz="0" w:space="0" w:color="auto"/>
          </w:divBdr>
          <w:divsChild>
            <w:div w:id="1618439493">
              <w:marLeft w:val="0"/>
              <w:marRight w:val="0"/>
              <w:marTop w:val="0"/>
              <w:marBottom w:val="0"/>
              <w:divBdr>
                <w:top w:val="none" w:sz="0" w:space="0" w:color="auto"/>
                <w:left w:val="none" w:sz="0" w:space="0" w:color="auto"/>
                <w:bottom w:val="none" w:sz="0" w:space="0" w:color="auto"/>
                <w:right w:val="none" w:sz="0" w:space="0" w:color="auto"/>
              </w:divBdr>
              <w:divsChild>
                <w:div w:id="2073431320">
                  <w:marLeft w:val="0"/>
                  <w:marRight w:val="0"/>
                  <w:marTop w:val="0"/>
                  <w:marBottom w:val="0"/>
                  <w:divBdr>
                    <w:top w:val="none" w:sz="0" w:space="0" w:color="auto"/>
                    <w:left w:val="none" w:sz="0" w:space="0" w:color="auto"/>
                    <w:bottom w:val="none" w:sz="0" w:space="0" w:color="auto"/>
                    <w:right w:val="none" w:sz="0" w:space="0" w:color="auto"/>
                  </w:divBdr>
                  <w:divsChild>
                    <w:div w:id="1308130129">
                      <w:marLeft w:val="0"/>
                      <w:marRight w:val="0"/>
                      <w:marTop w:val="0"/>
                      <w:marBottom w:val="0"/>
                      <w:divBdr>
                        <w:top w:val="none" w:sz="0" w:space="0" w:color="auto"/>
                        <w:left w:val="none" w:sz="0" w:space="0" w:color="auto"/>
                        <w:bottom w:val="none" w:sz="0" w:space="0" w:color="auto"/>
                        <w:right w:val="none" w:sz="0" w:space="0" w:color="auto"/>
                      </w:divBdr>
                      <w:divsChild>
                        <w:div w:id="1186752411">
                          <w:marLeft w:val="0"/>
                          <w:marRight w:val="0"/>
                          <w:marTop w:val="0"/>
                          <w:marBottom w:val="0"/>
                          <w:divBdr>
                            <w:top w:val="none" w:sz="0" w:space="0" w:color="auto"/>
                            <w:left w:val="none" w:sz="0" w:space="0" w:color="auto"/>
                            <w:bottom w:val="none" w:sz="0" w:space="0" w:color="auto"/>
                            <w:right w:val="none" w:sz="0" w:space="0" w:color="auto"/>
                          </w:divBdr>
                          <w:divsChild>
                            <w:div w:id="850412260">
                              <w:marLeft w:val="0"/>
                              <w:marRight w:val="0"/>
                              <w:marTop w:val="0"/>
                              <w:marBottom w:val="0"/>
                              <w:divBdr>
                                <w:top w:val="none" w:sz="0" w:space="0" w:color="auto"/>
                                <w:left w:val="none" w:sz="0" w:space="0" w:color="auto"/>
                                <w:bottom w:val="none" w:sz="0" w:space="0" w:color="auto"/>
                                <w:right w:val="none" w:sz="0" w:space="0" w:color="auto"/>
                              </w:divBdr>
                              <w:divsChild>
                                <w:div w:id="364645078">
                                  <w:marLeft w:val="0"/>
                                  <w:marRight w:val="0"/>
                                  <w:marTop w:val="0"/>
                                  <w:marBottom w:val="0"/>
                                  <w:divBdr>
                                    <w:top w:val="none" w:sz="0" w:space="0" w:color="auto"/>
                                    <w:left w:val="none" w:sz="0" w:space="0" w:color="auto"/>
                                    <w:bottom w:val="none" w:sz="0" w:space="0" w:color="auto"/>
                                    <w:right w:val="none" w:sz="0" w:space="0" w:color="auto"/>
                                  </w:divBdr>
                                  <w:divsChild>
                                    <w:div w:id="2029716300">
                                      <w:marLeft w:val="30"/>
                                      <w:marRight w:val="30"/>
                                      <w:marTop w:val="30"/>
                                      <w:marBottom w:val="30"/>
                                      <w:divBdr>
                                        <w:top w:val="none" w:sz="0" w:space="0" w:color="auto"/>
                                        <w:left w:val="none" w:sz="0" w:space="0" w:color="auto"/>
                                        <w:bottom w:val="none" w:sz="0" w:space="0" w:color="auto"/>
                                        <w:right w:val="none" w:sz="0" w:space="0" w:color="auto"/>
                                      </w:divBdr>
                                      <w:divsChild>
                                        <w:div w:id="16960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cz/zao/za_opava/historie/files/BIGza_op_historie_perich.jpg.pn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archives.cz/zao/za_opava/historie/files/BIGza_op_historie_indra.jp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ves.cz/zao/za_opava/historie/files/BIGza_op_historie_hauer.jpg.pn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archives.cz/zao/za_opava/historie/files/BIGza_op_historie_latzke.jpg.png" TargetMode="External"/><Relationship Id="rId4" Type="http://schemas.openxmlformats.org/officeDocument/2006/relationships/hyperlink" Target="http://www.archives.cz/zao/za_opava/historie/files/BIGza_op_historie_kancelar.jpg.pn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11589</Characters>
  <Application>Microsoft Office Word</Application>
  <DocSecurity>0</DocSecurity>
  <Lines>96</Lines>
  <Paragraphs>27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Österreichische Akademie der Wissenschaften</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Elbel, Petr</dc:creator>
  <cp:lastModifiedBy>Jiřina Štouračová</cp:lastModifiedBy>
  <cp:revision>5</cp:revision>
  <cp:lastPrinted>2016-04-22T05:43:00Z</cp:lastPrinted>
  <dcterms:created xsi:type="dcterms:W3CDTF">2020-04-14T13:46:00Z</dcterms:created>
  <dcterms:modified xsi:type="dcterms:W3CDTF">2020-04-14T14:11:00Z</dcterms:modified>
</cp:coreProperties>
</file>