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FD" w:rsidRDefault="008747FD" w:rsidP="008B30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30A5" w:rsidRPr="0094105F" w:rsidRDefault="008B30A5" w:rsidP="008B30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Asijské kinematografie: vybrané kapitoly  </w:t>
      </w:r>
      <w:r w:rsidRPr="00C109E4">
        <w:rPr>
          <w:rFonts w:ascii="Times New Roman" w:hAnsi="Times New Roman" w:cs="Times New Roman"/>
          <w:b/>
          <w:sz w:val="24"/>
          <w:szCs w:val="24"/>
        </w:rPr>
        <w:t>(rbl)</w:t>
      </w:r>
    </w:p>
    <w:p w:rsidR="008B30A5" w:rsidRPr="0094105F" w:rsidRDefault="008B30A5" w:rsidP="008B3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0A5" w:rsidRDefault="008F47FF" w:rsidP="008B3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Čtvrtá</w:t>
      </w:r>
      <w:r w:rsidR="008B30A5" w:rsidRPr="0094105F">
        <w:rPr>
          <w:rFonts w:ascii="Times New Roman" w:hAnsi="Times New Roman" w:cs="Times New Roman"/>
          <w:b/>
          <w:sz w:val="24"/>
          <w:szCs w:val="24"/>
        </w:rPr>
        <w:t xml:space="preserve"> lekce </w:t>
      </w:r>
      <w:r w:rsidR="005E4B87">
        <w:rPr>
          <w:rFonts w:ascii="Times New Roman" w:hAnsi="Times New Roman" w:cs="Times New Roman"/>
          <w:b/>
          <w:sz w:val="24"/>
          <w:szCs w:val="24"/>
        </w:rPr>
        <w:t>22</w:t>
      </w:r>
      <w:r w:rsidR="008B30A5" w:rsidRPr="0094105F"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2F6591" w:rsidRDefault="002F6591" w:rsidP="005E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63" w:rsidRPr="005E4B87" w:rsidRDefault="00331863" w:rsidP="005E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B87" w:rsidRDefault="005E4B87" w:rsidP="005E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E8101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NETO ŠINDÓ</w:t>
      </w:r>
      <w:r w:rsidRPr="00E81019">
        <w:rPr>
          <w:rFonts w:ascii="Times New Roman" w:hAnsi="Times New Roman" w:cs="Times New Roman"/>
          <w:b/>
          <w:sz w:val="28"/>
          <w:szCs w:val="28"/>
        </w:rPr>
        <w:t xml:space="preserve"> (1912–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8101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1019">
        <w:rPr>
          <w:rFonts w:ascii="Times New Roman" w:hAnsi="Times New Roman" w:cs="Times New Roman"/>
          <w:b/>
          <w:sz w:val="28"/>
          <w:szCs w:val="28"/>
        </w:rPr>
        <w:t>)</w:t>
      </w:r>
    </w:p>
    <w:p w:rsidR="005E4B87" w:rsidRPr="00331863" w:rsidRDefault="005E4B87" w:rsidP="005E4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BB" w:rsidRPr="004B6A48" w:rsidRDefault="005E4B87" w:rsidP="005E4B8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E4B87">
        <w:rPr>
          <w:rFonts w:ascii="Times New Roman" w:hAnsi="Times New Roman" w:cs="Times New Roman"/>
          <w:sz w:val="24"/>
          <w:szCs w:val="24"/>
        </w:rPr>
        <w:t>Naro</w:t>
      </w:r>
      <w:r>
        <w:rPr>
          <w:rFonts w:ascii="Times New Roman" w:hAnsi="Times New Roman" w:cs="Times New Roman"/>
          <w:sz w:val="24"/>
          <w:szCs w:val="24"/>
        </w:rPr>
        <w:t>dil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192A35">
        <w:rPr>
          <w:rFonts w:ascii="Times New Roman" w:hAnsi="Times New Roman" w:cs="Times New Roman"/>
          <w:sz w:val="24"/>
          <w:szCs w:val="24"/>
        </w:rPr>
        <w:t xml:space="preserve">v prefektuře Hirošima </w:t>
      </w:r>
      <w:r>
        <w:rPr>
          <w:rFonts w:ascii="Times New Roman" w:hAnsi="Times New Roman" w:cs="Times New Roman"/>
          <w:sz w:val="24"/>
          <w:szCs w:val="24"/>
        </w:rPr>
        <w:t xml:space="preserve">a zemřel v Hirošimě. </w:t>
      </w:r>
      <w:r w:rsidR="00953E66">
        <w:rPr>
          <w:rFonts w:ascii="Times New Roman" w:hAnsi="Times New Roman" w:cs="Times New Roman"/>
          <w:sz w:val="24"/>
          <w:szCs w:val="24"/>
        </w:rPr>
        <w:t>Napsal asi 229 scénářů, natočil 46 filmů, působil i jako scénograf a producent</w:t>
      </w:r>
      <w:r w:rsidR="00844EBB">
        <w:rPr>
          <w:rFonts w:ascii="Times New Roman" w:hAnsi="Times New Roman" w:cs="Times New Roman"/>
          <w:sz w:val="24"/>
          <w:szCs w:val="24"/>
        </w:rPr>
        <w:t xml:space="preserve">, dožil se sta let – </w:t>
      </w:r>
      <w:r w:rsidR="00844EBB" w:rsidRPr="004B6A48">
        <w:rPr>
          <w:rFonts w:ascii="Times New Roman" w:hAnsi="Times New Roman" w:cs="Times New Roman"/>
        </w:rPr>
        <w:t>vyššího věku se do</w:t>
      </w:r>
      <w:r w:rsidR="00331863">
        <w:rPr>
          <w:rFonts w:ascii="Times New Roman" w:hAnsi="Times New Roman" w:cs="Times New Roman"/>
        </w:rPr>
        <w:t>čkali</w:t>
      </w:r>
      <w:r w:rsidR="00844EBB" w:rsidRPr="004B6A48">
        <w:rPr>
          <w:rFonts w:ascii="Times New Roman" w:hAnsi="Times New Roman" w:cs="Times New Roman"/>
        </w:rPr>
        <w:t xml:space="preserve"> Otakar Vávra (100), Kurt </w:t>
      </w:r>
      <w:proofErr w:type="spellStart"/>
      <w:r w:rsidR="00844EBB" w:rsidRPr="004B6A48">
        <w:rPr>
          <w:rFonts w:ascii="Times New Roman" w:hAnsi="Times New Roman" w:cs="Times New Roman"/>
        </w:rPr>
        <w:t>Maetzig</w:t>
      </w:r>
      <w:proofErr w:type="spellEnd"/>
      <w:r w:rsidR="00844EBB" w:rsidRPr="004B6A48">
        <w:rPr>
          <w:rFonts w:ascii="Times New Roman" w:hAnsi="Times New Roman" w:cs="Times New Roman"/>
        </w:rPr>
        <w:t xml:space="preserve"> (101) a </w:t>
      </w:r>
      <w:proofErr w:type="spellStart"/>
      <w:r w:rsidR="00844EBB" w:rsidRPr="004B6A48">
        <w:rPr>
          <w:rFonts w:ascii="Times New Roman" w:hAnsi="Times New Roman" w:cs="Times New Roman"/>
        </w:rPr>
        <w:t>Manoel</w:t>
      </w:r>
      <w:proofErr w:type="spellEnd"/>
      <w:r w:rsidR="00844EBB" w:rsidRPr="004B6A48">
        <w:rPr>
          <w:rFonts w:ascii="Times New Roman" w:hAnsi="Times New Roman" w:cs="Times New Roman"/>
        </w:rPr>
        <w:t xml:space="preserve"> de Oliveria (106).</w:t>
      </w:r>
    </w:p>
    <w:p w:rsidR="00844EBB" w:rsidRDefault="00844EBB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848" w:rsidRDefault="001C0848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Kaneto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Kózaburó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Jošimura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(1911–2000) odešli ze </w:t>
      </w:r>
      <w:proofErr w:type="spellStart"/>
      <w:r>
        <w:rPr>
          <w:rFonts w:ascii="Times New Roman" w:hAnsi="Times New Roman" w:cs="Times New Roman"/>
          <w:sz w:val="24"/>
          <w:szCs w:val="24"/>
        </w:rPr>
        <w:t>Šóčiku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založili v roce 1950 nezávislou produkční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kjókai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(Svaz moderního filmu), která produkovala </w:t>
      </w:r>
      <w:r w:rsidR="00C2377F">
        <w:rPr>
          <w:rFonts w:ascii="Times New Roman" w:hAnsi="Times New Roman" w:cs="Times New Roman"/>
          <w:sz w:val="24"/>
          <w:szCs w:val="24"/>
        </w:rPr>
        <w:t>nízkorozpočtové snímky.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848" w:rsidRDefault="001C0848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863" w:rsidRDefault="00844EBB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Kaneto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A48">
        <w:rPr>
          <w:rFonts w:ascii="Times New Roman" w:hAnsi="Times New Roman" w:cs="Times New Roman"/>
          <w:sz w:val="24"/>
          <w:szCs w:val="24"/>
        </w:rPr>
        <w:t xml:space="preserve">pracoval se stálým štábem a </w:t>
      </w:r>
      <w:r>
        <w:rPr>
          <w:rFonts w:ascii="Times New Roman" w:hAnsi="Times New Roman" w:cs="Times New Roman"/>
          <w:sz w:val="24"/>
          <w:szCs w:val="24"/>
        </w:rPr>
        <w:t xml:space="preserve">obsazoval do </w:t>
      </w:r>
      <w:r w:rsidR="00331863">
        <w:rPr>
          <w:rFonts w:ascii="Times New Roman" w:hAnsi="Times New Roman" w:cs="Times New Roman"/>
          <w:sz w:val="24"/>
          <w:szCs w:val="24"/>
        </w:rPr>
        <w:t>svých filmů své oblíbené herce.</w:t>
      </w:r>
    </w:p>
    <w:p w:rsidR="00EC1A5C" w:rsidRDefault="00844EBB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prvním místě to byla </w:t>
      </w:r>
      <w:proofErr w:type="spellStart"/>
      <w:r>
        <w:rPr>
          <w:rFonts w:ascii="Times New Roman" w:hAnsi="Times New Roman" w:cs="Times New Roman"/>
          <w:sz w:val="24"/>
          <w:szCs w:val="24"/>
        </w:rPr>
        <w:t>Nobuko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(1924–1994), </w:t>
      </w:r>
      <w:r w:rsidR="009053BA">
        <w:rPr>
          <w:rFonts w:ascii="Times New Roman" w:hAnsi="Times New Roman" w:cs="Times New Roman"/>
          <w:sz w:val="24"/>
          <w:szCs w:val="24"/>
        </w:rPr>
        <w:t xml:space="preserve">s níž udržoval dlouhodobý milostný poměr, ale pojal ji za manželku až v roce 1978, po smrti své ženy </w:t>
      </w:r>
      <w:proofErr w:type="spellStart"/>
      <w:r w:rsidR="009053BA">
        <w:rPr>
          <w:rFonts w:ascii="Times New Roman" w:hAnsi="Times New Roman" w:cs="Times New Roman"/>
          <w:sz w:val="24"/>
          <w:szCs w:val="24"/>
        </w:rPr>
        <w:t>Mijo</w:t>
      </w:r>
      <w:proofErr w:type="spellEnd"/>
      <w:r w:rsidR="009053BA">
        <w:rPr>
          <w:rFonts w:ascii="Times New Roman" w:hAnsi="Times New Roman" w:cs="Times New Roman"/>
          <w:sz w:val="24"/>
          <w:szCs w:val="24"/>
        </w:rPr>
        <w:t>, která se s ním o šest let dříve rozvedla.</w:t>
      </w:r>
      <w:r w:rsidR="00331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5C" w:rsidRDefault="00EC1A5C" w:rsidP="005E4B8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Podívejme se na </w:t>
      </w:r>
      <w:r w:rsidR="00BC617F">
        <w:rPr>
          <w:rFonts w:ascii="Times New Roman" w:hAnsi="Times New Roman" w:cs="Times New Roman"/>
          <w:sz w:val="24"/>
          <w:szCs w:val="24"/>
        </w:rPr>
        <w:t>vybrané scény</w:t>
      </w:r>
      <w:r>
        <w:rPr>
          <w:rFonts w:ascii="Times New Roman" w:hAnsi="Times New Roman" w:cs="Times New Roman"/>
          <w:sz w:val="24"/>
          <w:szCs w:val="24"/>
        </w:rPr>
        <w:t xml:space="preserve"> z jejích filmů:</w:t>
      </w:r>
    </w:p>
    <w:p w:rsidR="00EC1A5C" w:rsidRDefault="00063FA2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C1A5C" w:rsidRPr="004A4CF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https://www.youtube.com/watch?v=u9hyElQbgyc&amp;t=902s</w:t>
        </w:r>
      </w:hyperlink>
    </w:p>
    <w:p w:rsidR="009D7469" w:rsidRDefault="00063FA2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D7469" w:rsidRPr="004A4CF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https://www.youtube.com/watch?v=bm0m7OGY77U</w:t>
        </w:r>
      </w:hyperlink>
    </w:p>
    <w:p w:rsidR="009D7469" w:rsidRDefault="00063FA2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D7469" w:rsidRPr="004A4CF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https://www.youtube.com/watch?v=KVjn_IVwDIU</w:t>
        </w:r>
      </w:hyperlink>
      <w:r w:rsidR="009D7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A5C" w:rsidRDefault="00EC1A5C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863" w:rsidRDefault="009053BA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Druhým z jeho stálých herců byl</w:t>
      </w:r>
      <w:r w:rsidR="00844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BB"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 w:rsidR="00844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EBB"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 w:rsidR="00844EBB" w:rsidRPr="00844EBB">
        <w:rPr>
          <w:rFonts w:ascii="Times New Roman" w:hAnsi="Times New Roman" w:cs="Times New Roman"/>
          <w:sz w:val="24"/>
          <w:szCs w:val="24"/>
        </w:rPr>
        <w:t xml:space="preserve"> (1915–1989)</w:t>
      </w:r>
      <w:r w:rsidR="00A803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Nobuko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 </w:t>
      </w:r>
      <w:proofErr w:type="spellStart"/>
      <w:r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dokázali ztvárňovat postavy rozmanitého charakteru, budící soucit i konající zlo.</w:t>
      </w:r>
      <w:r w:rsidR="00F6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A6">
        <w:rPr>
          <w:rFonts w:ascii="Times New Roman" w:hAnsi="Times New Roman" w:cs="Times New Roman"/>
          <w:sz w:val="24"/>
          <w:szCs w:val="24"/>
        </w:rPr>
        <w:t>Taidžimu</w:t>
      </w:r>
      <w:proofErr w:type="spellEnd"/>
      <w:r w:rsidR="00F6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A6">
        <w:rPr>
          <w:rFonts w:ascii="Times New Roman" w:hAnsi="Times New Roman" w:cs="Times New Roman"/>
          <w:sz w:val="24"/>
          <w:szCs w:val="24"/>
        </w:rPr>
        <w:t>Tonojamovi</w:t>
      </w:r>
      <w:proofErr w:type="spellEnd"/>
      <w:r w:rsidR="00F633A6">
        <w:rPr>
          <w:rFonts w:ascii="Times New Roman" w:hAnsi="Times New Roman" w:cs="Times New Roman"/>
          <w:sz w:val="24"/>
          <w:szCs w:val="24"/>
        </w:rPr>
        <w:t xml:space="preserve"> věnoval krásný medailon </w:t>
      </w:r>
      <w:r w:rsidR="00F633A6">
        <w:rPr>
          <w:rFonts w:ascii="Times New Roman" w:hAnsi="Times New Roman" w:cs="Times New Roman"/>
          <w:i/>
          <w:sz w:val="24"/>
          <w:szCs w:val="24"/>
        </w:rPr>
        <w:t xml:space="preserve">Epizodní herec </w:t>
      </w:r>
      <w:r w:rsidR="00F633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33A6">
        <w:rPr>
          <w:rFonts w:ascii="Times New Roman" w:hAnsi="Times New Roman" w:cs="Times New Roman"/>
          <w:sz w:val="24"/>
          <w:szCs w:val="24"/>
        </w:rPr>
        <w:t>Sanmon</w:t>
      </w:r>
      <w:proofErr w:type="spellEnd"/>
      <w:r w:rsidR="00F63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3A6">
        <w:rPr>
          <w:rFonts w:ascii="Times New Roman" w:hAnsi="Times New Roman" w:cs="Times New Roman"/>
          <w:sz w:val="24"/>
          <w:szCs w:val="24"/>
        </w:rPr>
        <w:t>jakuša</w:t>
      </w:r>
      <w:proofErr w:type="spellEnd"/>
      <w:r w:rsidR="00F633A6">
        <w:rPr>
          <w:rFonts w:ascii="Times New Roman" w:hAnsi="Times New Roman" w:cs="Times New Roman"/>
          <w:sz w:val="24"/>
          <w:szCs w:val="24"/>
        </w:rPr>
        <w:t xml:space="preserve">, 2000). Upoutávka: </w:t>
      </w:r>
      <w:hyperlink r:id="rId11" w:history="1">
        <w:r w:rsidR="00F633A6" w:rsidRPr="00A774B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https://www.youtube.com/watch?v=VuJJHt8dMuc</w:t>
        </w:r>
      </w:hyperlink>
      <w:r w:rsidR="00F633A6">
        <w:rPr>
          <w:rFonts w:ascii="Times New Roman" w:hAnsi="Times New Roman" w:cs="Times New Roman"/>
          <w:sz w:val="24"/>
          <w:szCs w:val="24"/>
        </w:rPr>
        <w:t>.</w:t>
      </w:r>
    </w:p>
    <w:p w:rsidR="00F633A6" w:rsidRPr="00F633A6" w:rsidRDefault="00F633A6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863" w:rsidRDefault="00A62E21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Skvělou hudbu k 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Šindóovým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filmům skládal </w:t>
      </w:r>
      <w:proofErr w:type="spellStart"/>
      <w:r>
        <w:rPr>
          <w:rFonts w:ascii="Times New Roman" w:hAnsi="Times New Roman" w:cs="Times New Roman"/>
          <w:sz w:val="24"/>
          <w:szCs w:val="24"/>
        </w:rPr>
        <w:t>Hikaru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(1931–2012)</w:t>
      </w:r>
      <w:r w:rsidR="004B6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E21" w:rsidRDefault="004B6A48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Znamenitým kameramanem jeho nejlepších filmů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Kijómi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036F" w:rsidRDefault="00A8036F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4CF" w:rsidRDefault="00A8036F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 Kaneta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žánrově </w:t>
      </w:r>
      <w:r w:rsidR="00C2377F">
        <w:rPr>
          <w:rFonts w:ascii="Times New Roman" w:hAnsi="Times New Roman" w:cs="Times New Roman"/>
          <w:sz w:val="24"/>
          <w:szCs w:val="24"/>
        </w:rPr>
        <w:t>rozmani</w:t>
      </w:r>
      <w:r>
        <w:rPr>
          <w:rFonts w:ascii="Times New Roman" w:hAnsi="Times New Roman" w:cs="Times New Roman"/>
          <w:sz w:val="24"/>
          <w:szCs w:val="24"/>
        </w:rPr>
        <w:t xml:space="preserve">té – sociální a psychologická dramata, </w:t>
      </w:r>
      <w:proofErr w:type="spellStart"/>
      <w:r w:rsidR="002A77EF">
        <w:rPr>
          <w:rFonts w:ascii="Times New Roman" w:hAnsi="Times New Roman" w:cs="Times New Roman"/>
          <w:sz w:val="24"/>
          <w:szCs w:val="24"/>
        </w:rPr>
        <w:t>džidaigeki</w:t>
      </w:r>
      <w:proofErr w:type="spellEnd"/>
      <w:r w:rsidR="002A77EF">
        <w:rPr>
          <w:rFonts w:ascii="Times New Roman" w:hAnsi="Times New Roman" w:cs="Times New Roman"/>
          <w:sz w:val="24"/>
          <w:szCs w:val="24"/>
        </w:rPr>
        <w:t xml:space="preserve">, komedie, dva horory. </w:t>
      </w:r>
      <w:r w:rsidR="004B6A48">
        <w:rPr>
          <w:rFonts w:ascii="Times New Roman" w:hAnsi="Times New Roman" w:cs="Times New Roman"/>
          <w:sz w:val="24"/>
          <w:szCs w:val="24"/>
        </w:rPr>
        <w:t xml:space="preserve">Jeho filmy </w:t>
      </w:r>
      <w:r w:rsidR="000A14CF">
        <w:rPr>
          <w:rFonts w:ascii="Times New Roman" w:hAnsi="Times New Roman" w:cs="Times New Roman"/>
          <w:sz w:val="24"/>
          <w:szCs w:val="24"/>
        </w:rPr>
        <w:t xml:space="preserve">vynikají humanismem a empatií vůči trpícímu člověku, </w:t>
      </w:r>
      <w:r w:rsidR="004B6A48">
        <w:rPr>
          <w:rFonts w:ascii="Times New Roman" w:hAnsi="Times New Roman" w:cs="Times New Roman"/>
          <w:sz w:val="24"/>
          <w:szCs w:val="24"/>
        </w:rPr>
        <w:t>šokují brutalitou</w:t>
      </w:r>
      <w:r w:rsidR="00C2377F">
        <w:rPr>
          <w:rFonts w:ascii="Times New Roman" w:hAnsi="Times New Roman" w:cs="Times New Roman"/>
          <w:sz w:val="24"/>
          <w:szCs w:val="24"/>
        </w:rPr>
        <w:t>, jsou velmi erotické a sálají</w:t>
      </w:r>
      <w:r w:rsidR="000A14CF">
        <w:rPr>
          <w:rFonts w:ascii="Times New Roman" w:hAnsi="Times New Roman" w:cs="Times New Roman"/>
          <w:sz w:val="24"/>
          <w:szCs w:val="24"/>
        </w:rPr>
        <w:t xml:space="preserve"> smyslností.</w:t>
      </w:r>
    </w:p>
    <w:p w:rsidR="00331863" w:rsidRDefault="00331863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85" w:rsidRDefault="001C0848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</w:t>
      </w:r>
      <w:proofErr w:type="spellStart"/>
      <w:r w:rsidR="00C2377F">
        <w:rPr>
          <w:rFonts w:ascii="Times New Roman" w:hAnsi="Times New Roman" w:cs="Times New Roman"/>
          <w:sz w:val="24"/>
          <w:szCs w:val="24"/>
        </w:rPr>
        <w:t>Šindóovy</w:t>
      </w:r>
      <w:proofErr w:type="spellEnd"/>
      <w:r w:rsidR="00C2377F">
        <w:rPr>
          <w:rFonts w:ascii="Times New Roman" w:hAnsi="Times New Roman" w:cs="Times New Roman"/>
          <w:sz w:val="24"/>
          <w:szCs w:val="24"/>
        </w:rPr>
        <w:t xml:space="preserve"> filmy byly </w:t>
      </w:r>
      <w:r w:rsidR="00B74058">
        <w:rPr>
          <w:rFonts w:ascii="Times New Roman" w:hAnsi="Times New Roman" w:cs="Times New Roman"/>
          <w:sz w:val="24"/>
          <w:szCs w:val="24"/>
        </w:rPr>
        <w:t>přij</w:t>
      </w:r>
      <w:r>
        <w:rPr>
          <w:rFonts w:ascii="Times New Roman" w:hAnsi="Times New Roman" w:cs="Times New Roman"/>
          <w:sz w:val="24"/>
          <w:szCs w:val="24"/>
        </w:rPr>
        <w:t>ímány jako pokrokové a soutěžily na festivalech v Karlových Varech a v Moskvě.</w:t>
      </w:r>
      <w:r w:rsidR="00C2377F">
        <w:rPr>
          <w:rFonts w:ascii="Times New Roman" w:hAnsi="Times New Roman" w:cs="Times New Roman"/>
          <w:sz w:val="24"/>
          <w:szCs w:val="24"/>
        </w:rPr>
        <w:t xml:space="preserve"> V repertoáru našich </w:t>
      </w:r>
      <w:r w:rsidR="00B74058">
        <w:rPr>
          <w:rFonts w:ascii="Times New Roman" w:hAnsi="Times New Roman" w:cs="Times New Roman"/>
          <w:sz w:val="24"/>
          <w:szCs w:val="24"/>
        </w:rPr>
        <w:t>kin</w:t>
      </w:r>
      <w:r w:rsidR="00C2377F">
        <w:rPr>
          <w:rFonts w:ascii="Times New Roman" w:hAnsi="Times New Roman" w:cs="Times New Roman"/>
          <w:sz w:val="24"/>
          <w:szCs w:val="24"/>
        </w:rPr>
        <w:t xml:space="preserve"> byl Kaneto </w:t>
      </w:r>
      <w:proofErr w:type="spellStart"/>
      <w:r w:rsidR="00C2377F">
        <w:rPr>
          <w:rFonts w:ascii="Times New Roman" w:hAnsi="Times New Roman" w:cs="Times New Roman"/>
          <w:sz w:val="24"/>
          <w:szCs w:val="24"/>
        </w:rPr>
        <w:t>Šindó</w:t>
      </w:r>
      <w:proofErr w:type="spellEnd"/>
      <w:r w:rsidR="00C2377F">
        <w:rPr>
          <w:rFonts w:ascii="Times New Roman" w:hAnsi="Times New Roman" w:cs="Times New Roman"/>
          <w:sz w:val="24"/>
          <w:szCs w:val="24"/>
        </w:rPr>
        <w:t xml:space="preserve"> druhým nejvíce zastoupeným japonským filmařem (8 titulů) po Akirovi Kurosawovi (10) a před </w:t>
      </w:r>
      <w:proofErr w:type="spellStart"/>
      <w:r w:rsidR="00C2377F">
        <w:rPr>
          <w:rFonts w:ascii="Times New Roman" w:hAnsi="Times New Roman" w:cs="Times New Roman"/>
          <w:sz w:val="24"/>
          <w:szCs w:val="24"/>
        </w:rPr>
        <w:t>Tadašim</w:t>
      </w:r>
      <w:proofErr w:type="spellEnd"/>
      <w:r w:rsidR="00C23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77F">
        <w:rPr>
          <w:rFonts w:ascii="Times New Roman" w:hAnsi="Times New Roman" w:cs="Times New Roman"/>
          <w:sz w:val="24"/>
          <w:szCs w:val="24"/>
        </w:rPr>
        <w:t>Imaiem</w:t>
      </w:r>
      <w:proofErr w:type="spellEnd"/>
      <w:r w:rsidR="00C2377F">
        <w:rPr>
          <w:rFonts w:ascii="Times New Roman" w:hAnsi="Times New Roman" w:cs="Times New Roman"/>
          <w:sz w:val="24"/>
          <w:szCs w:val="24"/>
        </w:rPr>
        <w:t xml:space="preserve"> (7). </w:t>
      </w:r>
    </w:p>
    <w:p w:rsidR="00F633A6" w:rsidRDefault="00F633A6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85" w:rsidRPr="00290122" w:rsidRDefault="006F7685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díla Kaneta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 českých a slovenských kinech promítaly:</w:t>
      </w:r>
      <w:r w:rsidR="00DE289F">
        <w:rPr>
          <w:rFonts w:ascii="Times New Roman" w:hAnsi="Times New Roman" w:cs="Times New Roman"/>
          <w:sz w:val="24"/>
          <w:szCs w:val="24"/>
        </w:rPr>
        <w:t xml:space="preserve"> </w:t>
      </w:r>
      <w:r w:rsidRPr="006F7685">
        <w:rPr>
          <w:rFonts w:ascii="Times New Roman" w:hAnsi="Times New Roman" w:cs="Times New Roman"/>
          <w:b/>
          <w:i/>
          <w:sz w:val="24"/>
          <w:szCs w:val="24"/>
        </w:rPr>
        <w:t xml:space="preserve">Děti Hirošimy, Smrtonosný mrak, Ostrov, </w:t>
      </w:r>
      <w:proofErr w:type="spellStart"/>
      <w:r w:rsidRPr="006F7685">
        <w:rPr>
          <w:rFonts w:ascii="Times New Roman" w:hAnsi="Times New Roman" w:cs="Times New Roman"/>
          <w:b/>
          <w:i/>
          <w:sz w:val="24"/>
          <w:szCs w:val="24"/>
        </w:rPr>
        <w:t>Onibaba</w:t>
      </w:r>
      <w:proofErr w:type="spellEnd"/>
      <w:r w:rsidRPr="006F7685">
        <w:rPr>
          <w:rFonts w:ascii="Times New Roman" w:hAnsi="Times New Roman" w:cs="Times New Roman"/>
          <w:b/>
          <w:i/>
          <w:sz w:val="24"/>
          <w:szCs w:val="24"/>
        </w:rPr>
        <w:t>, Libido, Operace negližé, Prokletý ostrov, Dnes žít, zítra zemřít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90122">
        <w:rPr>
          <w:rFonts w:ascii="Times New Roman" w:hAnsi="Times New Roman" w:cs="Times New Roman"/>
          <w:sz w:val="24"/>
          <w:szCs w:val="24"/>
        </w:rPr>
        <w:t xml:space="preserve">V Maďarsku bylo navíc možné zhlédnout </w:t>
      </w:r>
      <w:proofErr w:type="spellStart"/>
      <w:r w:rsidR="00290122">
        <w:rPr>
          <w:rFonts w:ascii="Times New Roman" w:hAnsi="Times New Roman" w:cs="Times New Roman"/>
          <w:b/>
          <w:i/>
          <w:sz w:val="24"/>
          <w:szCs w:val="24"/>
        </w:rPr>
        <w:t>Hokusai</w:t>
      </w:r>
      <w:proofErr w:type="spellEnd"/>
      <w:r w:rsidR="00290122">
        <w:rPr>
          <w:rFonts w:ascii="Times New Roman" w:hAnsi="Times New Roman" w:cs="Times New Roman"/>
          <w:b/>
          <w:i/>
          <w:sz w:val="24"/>
          <w:szCs w:val="24"/>
        </w:rPr>
        <w:t xml:space="preserve"> manga </w:t>
      </w:r>
      <w:r w:rsidR="00290122">
        <w:rPr>
          <w:rFonts w:ascii="Times New Roman" w:hAnsi="Times New Roman" w:cs="Times New Roman"/>
          <w:sz w:val="24"/>
          <w:szCs w:val="24"/>
        </w:rPr>
        <w:t xml:space="preserve">a </w:t>
      </w:r>
      <w:r w:rsidR="00290122">
        <w:rPr>
          <w:rFonts w:ascii="Times New Roman" w:hAnsi="Times New Roman" w:cs="Times New Roman"/>
          <w:b/>
          <w:i/>
          <w:sz w:val="24"/>
          <w:szCs w:val="24"/>
        </w:rPr>
        <w:t>Zardoušení</w:t>
      </w:r>
      <w:r w:rsidR="00290122">
        <w:rPr>
          <w:rFonts w:ascii="Times New Roman" w:hAnsi="Times New Roman" w:cs="Times New Roman"/>
          <w:sz w:val="24"/>
          <w:szCs w:val="24"/>
        </w:rPr>
        <w:t>.</w:t>
      </w:r>
    </w:p>
    <w:p w:rsidR="00491A25" w:rsidRDefault="00491A25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36F" w:rsidRDefault="00A8036F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Vybírám</w:t>
      </w:r>
      <w:r w:rsidR="007028A8">
        <w:rPr>
          <w:rFonts w:ascii="Times New Roman" w:hAnsi="Times New Roman" w:cs="Times New Roman"/>
          <w:sz w:val="24"/>
          <w:szCs w:val="24"/>
        </w:rPr>
        <w:t>:</w:t>
      </w:r>
    </w:p>
    <w:p w:rsidR="00491A25" w:rsidRDefault="00491A25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371" w:rsidRDefault="00491A25" w:rsidP="00FE705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Příběh mé milované ženy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Aisai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monogatari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1951). </w:t>
      </w:r>
      <w:r w:rsidR="006F7371">
        <w:rPr>
          <w:rFonts w:ascii="Times New Roman" w:hAnsi="Times New Roman" w:cs="Times New Roman"/>
          <w:sz w:val="24"/>
          <w:szCs w:val="24"/>
        </w:rPr>
        <w:t>Velmi osobní d</w:t>
      </w:r>
      <w:r>
        <w:rPr>
          <w:rFonts w:ascii="Times New Roman" w:hAnsi="Times New Roman" w:cs="Times New Roman"/>
          <w:sz w:val="24"/>
          <w:szCs w:val="24"/>
        </w:rPr>
        <w:t xml:space="preserve">ebut. </w:t>
      </w:r>
      <w:proofErr w:type="spellStart"/>
      <w:r>
        <w:rPr>
          <w:rFonts w:ascii="Times New Roman" w:hAnsi="Times New Roman" w:cs="Times New Roman"/>
          <w:sz w:val="24"/>
          <w:szCs w:val="24"/>
        </w:rPr>
        <w:t>Nobuko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zde hraje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Šindóovu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družku </w:t>
      </w:r>
      <w:proofErr w:type="spellStart"/>
      <w:r>
        <w:rPr>
          <w:rFonts w:ascii="Times New Roman" w:hAnsi="Times New Roman" w:cs="Times New Roman"/>
          <w:sz w:val="24"/>
          <w:szCs w:val="24"/>
        </w:rPr>
        <w:t>Takakó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v roce 1943 zemřela na tuberkulózu. </w:t>
      </w:r>
      <w:r w:rsidR="00FE705D">
        <w:rPr>
          <w:rFonts w:ascii="Times New Roman" w:hAnsi="Times New Roman" w:cs="Times New Roman"/>
          <w:sz w:val="24"/>
          <w:szCs w:val="24"/>
        </w:rPr>
        <w:t xml:space="preserve">Hrdinka pomáhá svému muži, jenž píše scénář pro slavného a přísného režiséra </w:t>
      </w:r>
      <w:proofErr w:type="spellStart"/>
      <w:r w:rsidR="00FE705D">
        <w:rPr>
          <w:rFonts w:ascii="Times New Roman" w:hAnsi="Times New Roman" w:cs="Times New Roman"/>
          <w:sz w:val="24"/>
          <w:szCs w:val="24"/>
        </w:rPr>
        <w:t>Sakagučiho</w:t>
      </w:r>
      <w:proofErr w:type="spellEnd"/>
      <w:r w:rsidR="00FE705D">
        <w:rPr>
          <w:rFonts w:ascii="Times New Roman" w:hAnsi="Times New Roman" w:cs="Times New Roman"/>
          <w:sz w:val="24"/>
          <w:szCs w:val="24"/>
        </w:rPr>
        <w:t xml:space="preserve"> (průhledná narážka na </w:t>
      </w:r>
      <w:proofErr w:type="spellStart"/>
      <w:r w:rsidR="00FE705D">
        <w:rPr>
          <w:rFonts w:ascii="Times New Roman" w:hAnsi="Times New Roman" w:cs="Times New Roman"/>
          <w:sz w:val="24"/>
          <w:szCs w:val="24"/>
        </w:rPr>
        <w:t>Mizogučiho</w:t>
      </w:r>
      <w:proofErr w:type="spellEnd"/>
      <w:r w:rsidR="00FE705D">
        <w:rPr>
          <w:rFonts w:ascii="Times New Roman" w:hAnsi="Times New Roman" w:cs="Times New Roman"/>
          <w:sz w:val="24"/>
          <w:szCs w:val="24"/>
        </w:rPr>
        <w:t>):</w:t>
      </w:r>
    </w:p>
    <w:p w:rsidR="00FE705D" w:rsidRPr="00FE705D" w:rsidRDefault="00063FA2" w:rsidP="006F7371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E705D" w:rsidRPr="00F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https://www.youtube.com/watch?v=VlDkvN8OTb0</w:t>
        </w:r>
      </w:hyperlink>
    </w:p>
    <w:p w:rsidR="00FE705D" w:rsidRPr="00491A25" w:rsidRDefault="00FE705D" w:rsidP="00491A2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36F" w:rsidRDefault="00A8036F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3EE" w:rsidRDefault="00A8036F" w:rsidP="00331863">
      <w:pPr>
        <w:spacing w:after="0" w:line="240" w:lineRule="auto"/>
        <w:ind w:left="709" w:hanging="709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7028A8">
        <w:rPr>
          <w:rFonts w:ascii="Times New Roman" w:hAnsi="Times New Roman" w:cs="Times New Roman"/>
          <w:b/>
          <w:i/>
          <w:sz w:val="28"/>
          <w:szCs w:val="28"/>
        </w:rPr>
        <w:t>Děti Hirošimy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Genbaku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1952), </w:t>
      </w:r>
      <w:r w:rsidR="00491A25">
        <w:rPr>
          <w:rFonts w:ascii="Times New Roman" w:hAnsi="Times New Roman" w:cs="Times New Roman"/>
          <w:sz w:val="24"/>
          <w:szCs w:val="24"/>
        </w:rPr>
        <w:t xml:space="preserve">Učitelka </w:t>
      </w:r>
      <w:proofErr w:type="spellStart"/>
      <w:r w:rsidR="00E5053D">
        <w:rPr>
          <w:rFonts w:ascii="Times New Roman" w:hAnsi="Times New Roman" w:cs="Times New Roman"/>
          <w:sz w:val="24"/>
          <w:szCs w:val="24"/>
        </w:rPr>
        <w:t>Takako</w:t>
      </w:r>
      <w:proofErr w:type="spellEnd"/>
      <w:r w:rsidR="00E5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53D">
        <w:rPr>
          <w:rFonts w:ascii="Times New Roman" w:hAnsi="Times New Roman" w:cs="Times New Roman"/>
          <w:sz w:val="24"/>
          <w:szCs w:val="24"/>
        </w:rPr>
        <w:t>Išikawa</w:t>
      </w:r>
      <w:proofErr w:type="spellEnd"/>
      <w:r w:rsidR="00E505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053D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E5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53D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E5053D">
        <w:rPr>
          <w:rFonts w:ascii="Times New Roman" w:hAnsi="Times New Roman" w:cs="Times New Roman"/>
          <w:sz w:val="24"/>
          <w:szCs w:val="24"/>
        </w:rPr>
        <w:t>)</w:t>
      </w:r>
      <w:r w:rsidR="000B2EA1">
        <w:rPr>
          <w:rFonts w:ascii="Times New Roman" w:hAnsi="Times New Roman" w:cs="Times New Roman"/>
          <w:sz w:val="24"/>
          <w:szCs w:val="24"/>
        </w:rPr>
        <w:t xml:space="preserve"> </w:t>
      </w:r>
      <w:r w:rsidR="000433EE">
        <w:rPr>
          <w:rFonts w:ascii="Times New Roman" w:hAnsi="Times New Roman" w:cs="Times New Roman"/>
          <w:sz w:val="24"/>
          <w:szCs w:val="24"/>
        </w:rPr>
        <w:t xml:space="preserve">navštěvuje děti z Hirošimy a poznává jejich osudy. </w:t>
      </w:r>
      <w:r w:rsidR="001C0848">
        <w:rPr>
          <w:rFonts w:ascii="Times New Roman" w:hAnsi="Times New Roman" w:cs="Times New Roman"/>
          <w:sz w:val="24"/>
          <w:szCs w:val="24"/>
        </w:rPr>
        <w:t xml:space="preserve">Oceněno na MFF v Karlových Varech. </w:t>
      </w:r>
      <w:r>
        <w:rPr>
          <w:rFonts w:ascii="Times New Roman" w:hAnsi="Times New Roman" w:cs="Times New Roman"/>
          <w:sz w:val="24"/>
          <w:szCs w:val="24"/>
        </w:rPr>
        <w:t xml:space="preserve">Celý film: </w:t>
      </w:r>
      <w:hyperlink r:id="rId13" w:history="1">
        <w:r w:rsidRPr="00A47EF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https://www.youtube.com/watch?v=fdDE8f4nvRk&amp;t=771s</w:t>
        </w:r>
      </w:hyperlink>
    </w:p>
    <w:p w:rsidR="006B4525" w:rsidRDefault="006B4525" w:rsidP="0033186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F581D" w:rsidRDefault="00A8036F" w:rsidP="001F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byl vyroben na zakázku Svazu učitelů, ti ale byli s výsledkem nespokojeni</w:t>
      </w:r>
      <w:r w:rsidR="000433EE">
        <w:rPr>
          <w:rFonts w:ascii="Times New Roman" w:hAnsi="Times New Roman" w:cs="Times New Roman"/>
          <w:sz w:val="24"/>
          <w:szCs w:val="24"/>
        </w:rPr>
        <w:t xml:space="preserve">. Film jim připadal nadměrně lyrický. Obvinili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3EE">
        <w:rPr>
          <w:rFonts w:ascii="Times New Roman" w:hAnsi="Times New Roman" w:cs="Times New Roman"/>
          <w:sz w:val="24"/>
          <w:szCs w:val="24"/>
        </w:rPr>
        <w:t>Šindóa</w:t>
      </w:r>
      <w:proofErr w:type="spellEnd"/>
      <w:r w:rsidR="000433EE">
        <w:rPr>
          <w:rFonts w:ascii="Times New Roman" w:hAnsi="Times New Roman" w:cs="Times New Roman"/>
          <w:sz w:val="24"/>
          <w:szCs w:val="24"/>
        </w:rPr>
        <w:t xml:space="preserve">, že natočil „uslzený film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433EE">
        <w:rPr>
          <w:rFonts w:ascii="Times New Roman" w:hAnsi="Times New Roman" w:cs="Times New Roman"/>
          <w:sz w:val="24"/>
          <w:szCs w:val="24"/>
        </w:rPr>
        <w:t>zničil</w:t>
      </w:r>
      <w:r w:rsidR="009724E8">
        <w:rPr>
          <w:rFonts w:ascii="Times New Roman" w:hAnsi="Times New Roman" w:cs="Times New Roman"/>
          <w:sz w:val="24"/>
          <w:szCs w:val="24"/>
        </w:rPr>
        <w:t xml:space="preserve"> jeho politickou výpověď“. Svaz</w:t>
      </w:r>
      <w:r w:rsidR="000433EE">
        <w:rPr>
          <w:rFonts w:ascii="Times New Roman" w:hAnsi="Times New Roman" w:cs="Times New Roman"/>
          <w:sz w:val="24"/>
          <w:szCs w:val="24"/>
        </w:rPr>
        <w:t xml:space="preserve"> učitelů si </w:t>
      </w:r>
      <w:r>
        <w:rPr>
          <w:rFonts w:ascii="Times New Roman" w:hAnsi="Times New Roman" w:cs="Times New Roman"/>
          <w:sz w:val="24"/>
          <w:szCs w:val="24"/>
        </w:rPr>
        <w:t>nechal natočit</w:t>
      </w:r>
      <w:r w:rsidR="001F581D">
        <w:rPr>
          <w:rFonts w:ascii="Times New Roman" w:hAnsi="Times New Roman" w:cs="Times New Roman"/>
          <w:sz w:val="24"/>
          <w:szCs w:val="24"/>
        </w:rPr>
        <w:t xml:space="preserve"> jinou verzi téhož tématu</w:t>
      </w:r>
      <w:r w:rsidR="009724E8">
        <w:rPr>
          <w:rFonts w:ascii="Times New Roman" w:hAnsi="Times New Roman" w:cs="Times New Roman"/>
          <w:sz w:val="24"/>
          <w:szCs w:val="24"/>
        </w:rPr>
        <w:t>:</w:t>
      </w:r>
    </w:p>
    <w:p w:rsidR="00A8036F" w:rsidRPr="00194752" w:rsidRDefault="00A8036F" w:rsidP="001F581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Hirošima </w:t>
      </w:r>
      <w:r w:rsidR="000433EE">
        <w:rPr>
          <w:rFonts w:ascii="Times New Roman" w:hAnsi="Times New Roman" w:cs="Times New Roman"/>
          <w:sz w:val="24"/>
          <w:szCs w:val="24"/>
        </w:rPr>
        <w:t xml:space="preserve">(1953), režie </w:t>
      </w:r>
      <w:proofErr w:type="spellStart"/>
      <w:r w:rsidR="000433EE">
        <w:rPr>
          <w:rFonts w:ascii="Times New Roman" w:hAnsi="Times New Roman" w:cs="Times New Roman"/>
          <w:sz w:val="24"/>
          <w:szCs w:val="24"/>
        </w:rPr>
        <w:t>Hideo</w:t>
      </w:r>
      <w:proofErr w:type="spellEnd"/>
      <w:r w:rsidR="00043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3EE">
        <w:rPr>
          <w:rFonts w:ascii="Times New Roman" w:hAnsi="Times New Roman" w:cs="Times New Roman"/>
          <w:sz w:val="24"/>
          <w:szCs w:val="24"/>
        </w:rPr>
        <w:t>Sekogawa</w:t>
      </w:r>
      <w:proofErr w:type="spellEnd"/>
      <w:r w:rsidR="000433EE">
        <w:rPr>
          <w:rFonts w:ascii="Times New Roman" w:hAnsi="Times New Roman" w:cs="Times New Roman"/>
          <w:sz w:val="24"/>
          <w:szCs w:val="24"/>
        </w:rPr>
        <w:t>, jenž se nevyhýbal otevřené šokujícím výjevům.</w:t>
      </w:r>
      <w:r>
        <w:rPr>
          <w:rFonts w:ascii="Times New Roman" w:hAnsi="Times New Roman" w:cs="Times New Roman"/>
          <w:sz w:val="24"/>
          <w:szCs w:val="24"/>
        </w:rPr>
        <w:t xml:space="preserve"> Ukázka: </w:t>
      </w:r>
      <w:hyperlink r:id="rId14" w:history="1">
        <w:r w:rsidRPr="00A47EF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https://www.youtube.com/watch?v=OQy9q52ZeGA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724E8" w:rsidRDefault="009724E8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85" w:rsidRDefault="006F7685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8B7" w:rsidRPr="002758B7" w:rsidRDefault="002758B7" w:rsidP="005D6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Život ženy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iššo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1953). </w:t>
      </w:r>
      <w:proofErr w:type="spellStart"/>
      <w:r>
        <w:rPr>
          <w:rFonts w:ascii="Times New Roman" w:hAnsi="Times New Roman" w:cs="Times New Roman"/>
          <w:sz w:val="24"/>
          <w:szCs w:val="24"/>
        </w:rPr>
        <w:t>Fudžiko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510F2">
        <w:rPr>
          <w:rFonts w:ascii="Times New Roman" w:hAnsi="Times New Roman" w:cs="Times New Roman"/>
          <w:sz w:val="24"/>
          <w:szCs w:val="24"/>
        </w:rPr>
        <w:t xml:space="preserve">je po absolvování gymnázia provdána za majitele masného krámu. Zjistí, že její manžel spává se služkou </w:t>
      </w:r>
      <w:proofErr w:type="spellStart"/>
      <w:r w:rsidR="004510F2">
        <w:rPr>
          <w:rFonts w:ascii="Times New Roman" w:hAnsi="Times New Roman" w:cs="Times New Roman"/>
          <w:sz w:val="24"/>
          <w:szCs w:val="24"/>
        </w:rPr>
        <w:t>Juki</w:t>
      </w:r>
      <w:proofErr w:type="spellEnd"/>
      <w:r w:rsidR="004510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5C85">
        <w:rPr>
          <w:rFonts w:ascii="Times New Roman" w:hAnsi="Times New Roman" w:cs="Times New Roman"/>
          <w:sz w:val="24"/>
          <w:szCs w:val="24"/>
        </w:rPr>
        <w:t>Fudžiko</w:t>
      </w:r>
      <w:proofErr w:type="spellEnd"/>
      <w:r w:rsidR="008F5C85">
        <w:rPr>
          <w:rFonts w:ascii="Times New Roman" w:hAnsi="Times New Roman" w:cs="Times New Roman"/>
          <w:sz w:val="24"/>
          <w:szCs w:val="24"/>
        </w:rPr>
        <w:t xml:space="preserve"> porodila </w:t>
      </w:r>
      <w:r w:rsidR="00594D2E">
        <w:rPr>
          <w:rFonts w:ascii="Times New Roman" w:hAnsi="Times New Roman" w:cs="Times New Roman"/>
          <w:sz w:val="24"/>
          <w:szCs w:val="24"/>
        </w:rPr>
        <w:t>nechtěn</w:t>
      </w:r>
      <w:r w:rsidR="008F5C85">
        <w:rPr>
          <w:rFonts w:ascii="Times New Roman" w:hAnsi="Times New Roman" w:cs="Times New Roman"/>
          <w:sz w:val="24"/>
          <w:szCs w:val="24"/>
        </w:rPr>
        <w:t>ého</w:t>
      </w:r>
      <w:r w:rsidR="00594D2E">
        <w:rPr>
          <w:rFonts w:ascii="Times New Roman" w:hAnsi="Times New Roman" w:cs="Times New Roman"/>
          <w:sz w:val="24"/>
          <w:szCs w:val="24"/>
        </w:rPr>
        <w:t xml:space="preserve"> syn</w:t>
      </w:r>
      <w:r w:rsidR="008F5C85">
        <w:rPr>
          <w:rFonts w:ascii="Times New Roman" w:hAnsi="Times New Roman" w:cs="Times New Roman"/>
          <w:sz w:val="24"/>
          <w:szCs w:val="24"/>
        </w:rPr>
        <w:t>a</w:t>
      </w:r>
      <w:r w:rsidR="00594D2E">
        <w:rPr>
          <w:rFonts w:ascii="Times New Roman" w:hAnsi="Times New Roman" w:cs="Times New Roman"/>
          <w:sz w:val="24"/>
          <w:szCs w:val="24"/>
        </w:rPr>
        <w:t xml:space="preserve"> a musí se starat i o syna, kterého porodila </w:t>
      </w:r>
      <w:proofErr w:type="spellStart"/>
      <w:r w:rsidR="00594D2E">
        <w:rPr>
          <w:rFonts w:ascii="Times New Roman" w:hAnsi="Times New Roman" w:cs="Times New Roman"/>
          <w:sz w:val="24"/>
          <w:szCs w:val="24"/>
        </w:rPr>
        <w:t>Juki</w:t>
      </w:r>
      <w:proofErr w:type="spellEnd"/>
      <w:r w:rsidR="00594D2E">
        <w:rPr>
          <w:rFonts w:ascii="Times New Roman" w:hAnsi="Times New Roman" w:cs="Times New Roman"/>
          <w:sz w:val="24"/>
          <w:szCs w:val="24"/>
        </w:rPr>
        <w:t>. Po letech manžel zemřel, chlapci odešli na frontu. Jeden zahynul ve válce, druhý znásilnil služku a opustil dům. Za služky se stane prostitutk</w:t>
      </w:r>
      <w:r w:rsidR="00AE4821">
        <w:rPr>
          <w:rFonts w:ascii="Times New Roman" w:hAnsi="Times New Roman" w:cs="Times New Roman"/>
          <w:sz w:val="24"/>
          <w:szCs w:val="24"/>
        </w:rPr>
        <w:t>a</w:t>
      </w:r>
      <w:r w:rsidR="00594D2E">
        <w:rPr>
          <w:rFonts w:ascii="Times New Roman" w:hAnsi="Times New Roman" w:cs="Times New Roman"/>
          <w:sz w:val="24"/>
          <w:szCs w:val="24"/>
        </w:rPr>
        <w:t xml:space="preserve"> a jejího dítěte se ujme </w:t>
      </w:r>
      <w:proofErr w:type="spellStart"/>
      <w:r w:rsidR="00594D2E">
        <w:rPr>
          <w:rFonts w:ascii="Times New Roman" w:hAnsi="Times New Roman" w:cs="Times New Roman"/>
          <w:sz w:val="24"/>
          <w:szCs w:val="24"/>
        </w:rPr>
        <w:t>Fudžiko</w:t>
      </w:r>
      <w:proofErr w:type="spellEnd"/>
      <w:r w:rsidR="00594D2E">
        <w:rPr>
          <w:rFonts w:ascii="Times New Roman" w:hAnsi="Times New Roman" w:cs="Times New Roman"/>
          <w:sz w:val="24"/>
          <w:szCs w:val="24"/>
        </w:rPr>
        <w:t>.</w:t>
      </w:r>
    </w:p>
    <w:p w:rsidR="002758B7" w:rsidRDefault="002758B7" w:rsidP="005D6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7685" w:rsidRDefault="006F7685" w:rsidP="005D6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17E5" w:rsidRDefault="005D697B" w:rsidP="005D69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Stoka </w:t>
      </w:r>
      <w:r>
        <w:rPr>
          <w:rFonts w:ascii="Times New Roman" w:hAnsi="Times New Roman" w:cs="Times New Roman"/>
          <w:sz w:val="24"/>
          <w:szCs w:val="24"/>
        </w:rPr>
        <w:t xml:space="preserve">(Dobu, 1954). </w:t>
      </w:r>
      <w:r w:rsidR="004E4046">
        <w:rPr>
          <w:rFonts w:ascii="Times New Roman" w:hAnsi="Times New Roman" w:cs="Times New Roman"/>
          <w:sz w:val="24"/>
          <w:szCs w:val="24"/>
        </w:rPr>
        <w:t>Zdánlivě p</w:t>
      </w:r>
      <w:r>
        <w:rPr>
          <w:rFonts w:ascii="Times New Roman" w:hAnsi="Times New Roman" w:cs="Times New Roman"/>
          <w:sz w:val="24"/>
          <w:szCs w:val="24"/>
        </w:rPr>
        <w:t>rostomyslnou ženu</w:t>
      </w:r>
      <w:r w:rsidR="002A7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EF">
        <w:rPr>
          <w:rFonts w:ascii="Times New Roman" w:hAnsi="Times New Roman" w:cs="Times New Roman"/>
          <w:sz w:val="24"/>
          <w:szCs w:val="24"/>
        </w:rPr>
        <w:t>Curu</w:t>
      </w:r>
      <w:proofErr w:type="spellEnd"/>
      <w:r w:rsidR="00E505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053D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E50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53D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E5053D">
        <w:rPr>
          <w:rFonts w:ascii="Times New Roman" w:hAnsi="Times New Roman" w:cs="Times New Roman"/>
          <w:sz w:val="24"/>
          <w:szCs w:val="24"/>
        </w:rPr>
        <w:t>)</w:t>
      </w:r>
      <w:r w:rsidR="002A77EF">
        <w:rPr>
          <w:rFonts w:ascii="Times New Roman" w:hAnsi="Times New Roman" w:cs="Times New Roman"/>
          <w:sz w:val="24"/>
          <w:szCs w:val="24"/>
        </w:rPr>
        <w:t>, textilní dělnici, která přišla o práci,</w:t>
      </w:r>
      <w:r>
        <w:rPr>
          <w:rFonts w:ascii="Times New Roman" w:hAnsi="Times New Roman" w:cs="Times New Roman"/>
          <w:sz w:val="24"/>
          <w:szCs w:val="24"/>
        </w:rPr>
        <w:t xml:space="preserve"> žebráci </w:t>
      </w:r>
      <w:r w:rsidR="002A77EF">
        <w:rPr>
          <w:rFonts w:ascii="Times New Roman" w:hAnsi="Times New Roman" w:cs="Times New Roman"/>
          <w:sz w:val="24"/>
          <w:szCs w:val="24"/>
        </w:rPr>
        <w:t xml:space="preserve">znásilní a prodají </w:t>
      </w:r>
      <w:r>
        <w:rPr>
          <w:rFonts w:ascii="Times New Roman" w:hAnsi="Times New Roman" w:cs="Times New Roman"/>
          <w:sz w:val="24"/>
          <w:szCs w:val="24"/>
        </w:rPr>
        <w:t>do nevěstince, ona odtud odejde, ale musí zaplatit dluh, proto se prostituuje. Žebráci j</w:t>
      </w:r>
      <w:r w:rsidR="002A77E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berou výdělek, prostitutky ji chtějí lynčovat. </w:t>
      </w:r>
      <w:proofErr w:type="spellStart"/>
      <w:r w:rsidR="004E4046">
        <w:rPr>
          <w:rFonts w:ascii="Times New Roman" w:hAnsi="Times New Roman" w:cs="Times New Roman"/>
          <w:sz w:val="24"/>
          <w:szCs w:val="24"/>
        </w:rPr>
        <w:t>Curu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ukradne na policejní stanici </w:t>
      </w:r>
      <w:r w:rsidR="004E4046">
        <w:rPr>
          <w:rFonts w:ascii="Times New Roman" w:hAnsi="Times New Roman" w:cs="Times New Roman"/>
          <w:sz w:val="24"/>
          <w:szCs w:val="24"/>
        </w:rPr>
        <w:t xml:space="preserve">pistoli </w:t>
      </w:r>
      <w:r>
        <w:rPr>
          <w:rFonts w:ascii="Times New Roman" w:hAnsi="Times New Roman" w:cs="Times New Roman"/>
          <w:sz w:val="24"/>
          <w:szCs w:val="24"/>
        </w:rPr>
        <w:t xml:space="preserve">a je přitom zastřelena. </w:t>
      </w:r>
      <w:r w:rsidR="004E4046">
        <w:rPr>
          <w:rFonts w:ascii="Times New Roman" w:hAnsi="Times New Roman" w:cs="Times New Roman"/>
          <w:sz w:val="24"/>
          <w:szCs w:val="24"/>
        </w:rPr>
        <w:t>Po smrti u ní naleznou dopis, kde povzbuzuje obyvatele chudinské čtvrti, aby se vzepřeli majiteli pozemku, který chce jejich čtvrť proměnit v motocyklové závodiště. Až nyní</w:t>
      </w:r>
      <w:r w:rsidR="00AD1E17">
        <w:rPr>
          <w:rFonts w:ascii="Times New Roman" w:hAnsi="Times New Roman" w:cs="Times New Roman"/>
          <w:sz w:val="24"/>
          <w:szCs w:val="24"/>
        </w:rPr>
        <w:t xml:space="preserve"> sousedé </w:t>
      </w:r>
      <w:r w:rsidR="004E4046">
        <w:rPr>
          <w:rFonts w:ascii="Times New Roman" w:hAnsi="Times New Roman" w:cs="Times New Roman"/>
          <w:sz w:val="24"/>
          <w:szCs w:val="24"/>
        </w:rPr>
        <w:t xml:space="preserve">pochopí, jak </w:t>
      </w:r>
      <w:r w:rsidR="00AD1E17">
        <w:rPr>
          <w:rFonts w:ascii="Times New Roman" w:hAnsi="Times New Roman" w:cs="Times New Roman"/>
          <w:sz w:val="24"/>
          <w:szCs w:val="24"/>
        </w:rPr>
        <w:t>dobrou žen</w:t>
      </w:r>
      <w:r w:rsidR="00AE4821">
        <w:rPr>
          <w:rFonts w:ascii="Times New Roman" w:hAnsi="Times New Roman" w:cs="Times New Roman"/>
          <w:sz w:val="24"/>
          <w:szCs w:val="24"/>
        </w:rPr>
        <w:t>o</w:t>
      </w:r>
      <w:r w:rsidR="00AD1E1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E4046">
        <w:rPr>
          <w:rFonts w:ascii="Times New Roman" w:hAnsi="Times New Roman" w:cs="Times New Roman"/>
          <w:sz w:val="24"/>
          <w:szCs w:val="24"/>
        </w:rPr>
        <w:t>Curu</w:t>
      </w:r>
      <w:proofErr w:type="spellEnd"/>
      <w:r w:rsidR="004E4046">
        <w:rPr>
          <w:rFonts w:ascii="Times New Roman" w:hAnsi="Times New Roman" w:cs="Times New Roman"/>
          <w:sz w:val="24"/>
          <w:szCs w:val="24"/>
        </w:rPr>
        <w:t xml:space="preserve"> byla a doprovodí ji </w:t>
      </w:r>
      <w:r w:rsidR="00AD1E17">
        <w:rPr>
          <w:rFonts w:ascii="Times New Roman" w:hAnsi="Times New Roman" w:cs="Times New Roman"/>
          <w:sz w:val="24"/>
          <w:szCs w:val="24"/>
        </w:rPr>
        <w:t>na její poslední cestě.</w:t>
      </w:r>
    </w:p>
    <w:p w:rsidR="005D697B" w:rsidRPr="005D697B" w:rsidRDefault="00063FA2" w:rsidP="004E4046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D697B" w:rsidRPr="004A4CF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https://www.youtube.com/watch?v=AoTgr-gL3YA</w:t>
        </w:r>
      </w:hyperlink>
      <w:r w:rsidR="005D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E5" w:rsidRDefault="004217E5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85" w:rsidRDefault="006F7685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7E5" w:rsidRPr="001C2248" w:rsidRDefault="001C2248" w:rsidP="001C224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Smrtonosný mrak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 w:cs="Times New Roman"/>
          <w:sz w:val="24"/>
          <w:szCs w:val="24"/>
        </w:rPr>
        <w:t>fukurjú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1959). Podle skutečné události. Skupina rybářů je při rybolovu zasažena radioaktivním spadem ze zkoušky americké atomové bomby </w:t>
      </w:r>
      <w:r w:rsidR="00AE29D0">
        <w:rPr>
          <w:rFonts w:ascii="Times New Roman" w:hAnsi="Times New Roman" w:cs="Times New Roman"/>
          <w:sz w:val="24"/>
          <w:szCs w:val="24"/>
        </w:rPr>
        <w:t xml:space="preserve">na atolu </w:t>
      </w:r>
      <w:proofErr w:type="spellStart"/>
      <w:r w:rsidR="00AE29D0">
        <w:rPr>
          <w:rFonts w:ascii="Times New Roman" w:hAnsi="Times New Roman" w:cs="Times New Roman"/>
          <w:sz w:val="24"/>
          <w:szCs w:val="24"/>
        </w:rPr>
        <w:t>Bikini</w:t>
      </w:r>
      <w:proofErr w:type="spellEnd"/>
      <w:r w:rsidR="00AE29D0">
        <w:rPr>
          <w:rFonts w:ascii="Times New Roman" w:hAnsi="Times New Roman" w:cs="Times New Roman"/>
          <w:sz w:val="24"/>
          <w:szCs w:val="24"/>
        </w:rPr>
        <w:t xml:space="preserve"> 1. 3. 1954 </w:t>
      </w:r>
      <w:r>
        <w:rPr>
          <w:rFonts w:ascii="Times New Roman" w:hAnsi="Times New Roman" w:cs="Times New Roman"/>
          <w:sz w:val="24"/>
          <w:szCs w:val="24"/>
        </w:rPr>
        <w:t xml:space="preserve">v Tichomoří. Po návratu na břeh je </w:t>
      </w:r>
      <w:r w:rsidR="00AE29D0">
        <w:rPr>
          <w:rFonts w:ascii="Times New Roman" w:hAnsi="Times New Roman" w:cs="Times New Roman"/>
          <w:sz w:val="24"/>
          <w:szCs w:val="24"/>
        </w:rPr>
        <w:t>rybářům</w:t>
      </w:r>
      <w:r>
        <w:rPr>
          <w:rFonts w:ascii="Times New Roman" w:hAnsi="Times New Roman" w:cs="Times New Roman"/>
          <w:sz w:val="24"/>
          <w:szCs w:val="24"/>
        </w:rPr>
        <w:t xml:space="preserve"> věnována lékařská péče a začíná boj za odškodnění. Širokoúhlý, černobílý.</w:t>
      </w:r>
    </w:p>
    <w:p w:rsidR="004217E5" w:rsidRDefault="00063FA2" w:rsidP="005B36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B36E8" w:rsidRPr="004A4CF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https://www.youtube.com/watch?v=6rUK4_EHTbI</w:t>
        </w:r>
      </w:hyperlink>
    </w:p>
    <w:p w:rsidR="00A62E21" w:rsidRDefault="00A62E21" w:rsidP="005B36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F7685" w:rsidRDefault="006F7685" w:rsidP="005B36E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62E21" w:rsidRDefault="00A62E21" w:rsidP="008067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648B3">
        <w:rPr>
          <w:rFonts w:ascii="Times New Roman" w:hAnsi="Times New Roman" w:cs="Times New Roman"/>
          <w:b/>
          <w:i/>
          <w:sz w:val="28"/>
          <w:szCs w:val="28"/>
        </w:rPr>
        <w:t>Ostrov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Hadaka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1960). </w:t>
      </w:r>
      <w:r w:rsidR="00806750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Nobuko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 w:rsidR="00806750">
        <w:rPr>
          <w:rFonts w:ascii="Times New Roman" w:hAnsi="Times New Roman" w:cs="Times New Roman"/>
          <w:sz w:val="24"/>
          <w:szCs w:val="24"/>
        </w:rPr>
        <w:t xml:space="preserve">. Rodina na pustém ostrově, kde není ani voda a musí se tam přivážet. Žádná slova, jenom hudba. Natočeno za desetinu běžných nákladů. Širokoúhlý, černobílý. </w:t>
      </w:r>
      <w:proofErr w:type="spellStart"/>
      <w:r w:rsidR="00A6222A">
        <w:rPr>
          <w:rFonts w:ascii="Times New Roman" w:hAnsi="Times New Roman" w:cs="Times New Roman"/>
          <w:sz w:val="24"/>
          <w:szCs w:val="24"/>
        </w:rPr>
        <w:t>Šindó</w:t>
      </w:r>
      <w:proofErr w:type="spellEnd"/>
      <w:r w:rsidR="00A6222A">
        <w:rPr>
          <w:rFonts w:ascii="Times New Roman" w:hAnsi="Times New Roman" w:cs="Times New Roman"/>
          <w:sz w:val="24"/>
          <w:szCs w:val="24"/>
        </w:rPr>
        <w:t xml:space="preserve"> pravil, že </w:t>
      </w:r>
      <w:r w:rsidR="00192A35">
        <w:rPr>
          <w:rFonts w:ascii="Times New Roman" w:hAnsi="Times New Roman" w:cs="Times New Roman"/>
          <w:sz w:val="24"/>
          <w:szCs w:val="24"/>
        </w:rPr>
        <w:t>filmem chtěl vzdát hold svým rodičům. Žili na venkově</w:t>
      </w:r>
      <w:r w:rsidR="0040771A">
        <w:rPr>
          <w:rFonts w:ascii="Times New Roman" w:hAnsi="Times New Roman" w:cs="Times New Roman"/>
          <w:sz w:val="24"/>
          <w:szCs w:val="24"/>
        </w:rPr>
        <w:t>, těžce pracovali, ale přesto nebyli schopni zabránit úpadku svého hospodaření a bídě. Ale nenechali se zlomit a neopustili svou půdu.</w:t>
      </w:r>
    </w:p>
    <w:p w:rsidR="00A62E21" w:rsidRDefault="00063FA2" w:rsidP="00A648B3">
      <w:pPr>
        <w:spacing w:after="0" w:line="240" w:lineRule="auto"/>
        <w:ind w:left="1417" w:hanging="709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62E21" w:rsidRPr="00DD5D1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https://www.youtube.com/watch?v=Gb5KFyEHW_Q</w:t>
        </w:r>
      </w:hyperlink>
    </w:p>
    <w:p w:rsidR="00A62E21" w:rsidRDefault="00A62E21" w:rsidP="00A6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85" w:rsidRDefault="006F7685" w:rsidP="00A62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8B7" w:rsidRPr="000B7879" w:rsidRDefault="000B7879" w:rsidP="00FC79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Člověk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1962). </w:t>
      </w:r>
      <w:r w:rsidR="00A05C94">
        <w:rPr>
          <w:rFonts w:ascii="Times New Roman" w:hAnsi="Times New Roman" w:cs="Times New Roman"/>
          <w:sz w:val="24"/>
          <w:szCs w:val="24"/>
        </w:rPr>
        <w:t xml:space="preserve">Tři muži a jedna žena na palubě rybářské bárky ztracené na moři trpí </w:t>
      </w:r>
      <w:r w:rsidR="00FC798C">
        <w:rPr>
          <w:rFonts w:ascii="Times New Roman" w:hAnsi="Times New Roman" w:cs="Times New Roman"/>
          <w:sz w:val="24"/>
          <w:szCs w:val="24"/>
        </w:rPr>
        <w:t xml:space="preserve">žízní a </w:t>
      </w:r>
      <w:r w:rsidR="00A05C94">
        <w:rPr>
          <w:rFonts w:ascii="Times New Roman" w:hAnsi="Times New Roman" w:cs="Times New Roman"/>
          <w:sz w:val="24"/>
          <w:szCs w:val="24"/>
        </w:rPr>
        <w:t xml:space="preserve">hladem. </w:t>
      </w:r>
      <w:r w:rsidR="00FB4BC1">
        <w:rPr>
          <w:rFonts w:ascii="Times New Roman" w:hAnsi="Times New Roman" w:cs="Times New Roman"/>
          <w:sz w:val="24"/>
          <w:szCs w:val="24"/>
        </w:rPr>
        <w:t>Vzpomínají na minulost, také na kanibalismus za války. Námořník a žena se rozhodnou zabít kapitánova vnuka a sníst ho.</w:t>
      </w:r>
      <w:r w:rsidR="001F23F8">
        <w:rPr>
          <w:rFonts w:ascii="Times New Roman" w:hAnsi="Times New Roman" w:cs="Times New Roman"/>
          <w:sz w:val="24"/>
          <w:szCs w:val="24"/>
        </w:rPr>
        <w:t xml:space="preserve"> Širokoúhlý, černobílý.</w:t>
      </w:r>
    </w:p>
    <w:p w:rsidR="005B36E8" w:rsidRDefault="00A05C94" w:rsidP="00F068C2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18" w:history="1">
        <w:r w:rsidRPr="004A4CF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https://www.youtube.com/watch?v=HDMv0wwq0OI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C12" w:rsidRDefault="00B87C12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85" w:rsidRDefault="006F7685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F46" w:rsidRDefault="00941F46" w:rsidP="0004385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F46">
        <w:rPr>
          <w:rFonts w:ascii="Times New Roman" w:hAnsi="Times New Roman" w:cs="Times New Roman"/>
          <w:b/>
          <w:i/>
          <w:sz w:val="28"/>
          <w:szCs w:val="28"/>
        </w:rPr>
        <w:t>Onibaba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(1964)</w:t>
      </w:r>
      <w:r w:rsidR="00B87C12">
        <w:rPr>
          <w:rFonts w:ascii="Times New Roman" w:hAnsi="Times New Roman" w:cs="Times New Roman"/>
          <w:sz w:val="24"/>
          <w:szCs w:val="24"/>
        </w:rPr>
        <w:t xml:space="preserve">. Hrají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Dži</w:t>
      </w:r>
      <w:r w:rsidR="00DC73F3">
        <w:rPr>
          <w:rFonts w:ascii="Times New Roman" w:hAnsi="Times New Roman" w:cs="Times New Roman"/>
          <w:sz w:val="24"/>
          <w:szCs w:val="24"/>
        </w:rPr>
        <w:t>c</w:t>
      </w:r>
      <w:r w:rsidR="00B87C12">
        <w:rPr>
          <w:rFonts w:ascii="Times New Roman" w:hAnsi="Times New Roman" w:cs="Times New Roman"/>
          <w:sz w:val="24"/>
          <w:szCs w:val="24"/>
        </w:rPr>
        <w:t>uko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Jošimura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Kei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Sató</w:t>
      </w:r>
      <w:proofErr w:type="spellEnd"/>
      <w:r w:rsidR="001C35A5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1C35A5">
        <w:rPr>
          <w:rFonts w:ascii="Times New Roman" w:hAnsi="Times New Roman" w:cs="Times New Roman"/>
          <w:sz w:val="24"/>
          <w:szCs w:val="24"/>
        </w:rPr>
        <w:t>Hači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, dále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C12"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 w:rsidR="008D03CC">
        <w:rPr>
          <w:rFonts w:ascii="Times New Roman" w:hAnsi="Times New Roman" w:cs="Times New Roman"/>
          <w:sz w:val="24"/>
          <w:szCs w:val="24"/>
        </w:rPr>
        <w:t xml:space="preserve"> jako Uši a </w:t>
      </w:r>
      <w:proofErr w:type="spellStart"/>
      <w:r w:rsidR="008D03CC">
        <w:rPr>
          <w:rFonts w:ascii="Times New Roman" w:hAnsi="Times New Roman" w:cs="Times New Roman"/>
          <w:sz w:val="24"/>
          <w:szCs w:val="24"/>
        </w:rPr>
        <w:t>Júkiči</w:t>
      </w:r>
      <w:proofErr w:type="spellEnd"/>
      <w:r w:rsidR="008D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3CC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="008D03CC">
        <w:rPr>
          <w:rFonts w:ascii="Times New Roman" w:hAnsi="Times New Roman" w:cs="Times New Roman"/>
          <w:sz w:val="24"/>
          <w:szCs w:val="24"/>
        </w:rPr>
        <w:t xml:space="preserve"> jako bojovník</w:t>
      </w:r>
      <w:r w:rsidR="00802B7F">
        <w:rPr>
          <w:rFonts w:ascii="Times New Roman" w:hAnsi="Times New Roman" w:cs="Times New Roman"/>
          <w:sz w:val="24"/>
          <w:szCs w:val="24"/>
        </w:rPr>
        <w:t xml:space="preserve"> s krásnou tváří</w:t>
      </w:r>
      <w:r w:rsidR="00B87C12">
        <w:rPr>
          <w:rFonts w:ascii="Times New Roman" w:hAnsi="Times New Roman" w:cs="Times New Roman"/>
          <w:sz w:val="24"/>
          <w:szCs w:val="24"/>
        </w:rPr>
        <w:t xml:space="preserve">. Strašidelné </w:t>
      </w:r>
      <w:r w:rsidR="00216DE7">
        <w:rPr>
          <w:rFonts w:ascii="Times New Roman" w:hAnsi="Times New Roman" w:cs="Times New Roman"/>
          <w:sz w:val="24"/>
          <w:szCs w:val="24"/>
        </w:rPr>
        <w:t xml:space="preserve">i erotické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džidaigeki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 ze 14. století, kdy zemi ničily války mezi feudály</w:t>
      </w:r>
      <w:r w:rsidR="00033104">
        <w:rPr>
          <w:rFonts w:ascii="Times New Roman" w:hAnsi="Times New Roman" w:cs="Times New Roman"/>
          <w:sz w:val="24"/>
          <w:szCs w:val="24"/>
        </w:rPr>
        <w:t xml:space="preserve">. Válka způsobuje bídu a </w:t>
      </w:r>
      <w:r w:rsidR="00B87C12">
        <w:rPr>
          <w:rFonts w:ascii="Times New Roman" w:hAnsi="Times New Roman" w:cs="Times New Roman"/>
          <w:sz w:val="24"/>
          <w:szCs w:val="24"/>
        </w:rPr>
        <w:t xml:space="preserve">hlad. Dvě ženy, matka a manželka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Kičiho</w:t>
      </w:r>
      <w:proofErr w:type="spellEnd"/>
      <w:r w:rsidR="00B87C12">
        <w:rPr>
          <w:rFonts w:ascii="Times New Roman" w:hAnsi="Times New Roman" w:cs="Times New Roman"/>
          <w:sz w:val="24"/>
          <w:szCs w:val="24"/>
        </w:rPr>
        <w:t xml:space="preserve">, obývají chýši. Opodál je jáma. Temná a hluboká. Hluboká od pravěku. Jednoho dne se objeví </w:t>
      </w:r>
      <w:proofErr w:type="spellStart"/>
      <w:r w:rsidR="00B87C12">
        <w:rPr>
          <w:rFonts w:ascii="Times New Roman" w:hAnsi="Times New Roman" w:cs="Times New Roman"/>
          <w:sz w:val="24"/>
          <w:szCs w:val="24"/>
        </w:rPr>
        <w:t>H</w:t>
      </w:r>
      <w:r w:rsidR="008D03CC">
        <w:rPr>
          <w:rFonts w:ascii="Times New Roman" w:hAnsi="Times New Roman" w:cs="Times New Roman"/>
          <w:sz w:val="24"/>
          <w:szCs w:val="24"/>
        </w:rPr>
        <w:t>a</w:t>
      </w:r>
      <w:r w:rsidR="00B87C12">
        <w:rPr>
          <w:rFonts w:ascii="Times New Roman" w:hAnsi="Times New Roman" w:cs="Times New Roman"/>
          <w:sz w:val="24"/>
          <w:szCs w:val="24"/>
        </w:rPr>
        <w:t>č</w:t>
      </w:r>
      <w:r w:rsidR="000331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3104">
        <w:rPr>
          <w:rFonts w:ascii="Times New Roman" w:hAnsi="Times New Roman" w:cs="Times New Roman"/>
          <w:sz w:val="24"/>
          <w:szCs w:val="24"/>
        </w:rPr>
        <w:t xml:space="preserve">, kamarád jejich </w:t>
      </w:r>
      <w:proofErr w:type="spellStart"/>
      <w:r w:rsidR="00033104">
        <w:rPr>
          <w:rFonts w:ascii="Times New Roman" w:hAnsi="Times New Roman" w:cs="Times New Roman"/>
          <w:sz w:val="24"/>
          <w:szCs w:val="24"/>
        </w:rPr>
        <w:t>Kičiho</w:t>
      </w:r>
      <w:proofErr w:type="spellEnd"/>
      <w:r w:rsidR="0071008B">
        <w:rPr>
          <w:rFonts w:ascii="Times New Roman" w:hAnsi="Times New Roman" w:cs="Times New Roman"/>
          <w:sz w:val="24"/>
          <w:szCs w:val="24"/>
        </w:rPr>
        <w:t>, a přináší smutnou zvěst</w:t>
      </w:r>
      <w:r w:rsidR="00033104">
        <w:rPr>
          <w:rFonts w:ascii="Times New Roman" w:hAnsi="Times New Roman" w:cs="Times New Roman"/>
          <w:sz w:val="24"/>
          <w:szCs w:val="24"/>
        </w:rPr>
        <w:t>. Zajímá ho, jak se ty dvě ženy živí…</w:t>
      </w:r>
      <w:r w:rsidR="00B87C12">
        <w:rPr>
          <w:rFonts w:ascii="Times New Roman" w:hAnsi="Times New Roman" w:cs="Times New Roman"/>
          <w:sz w:val="24"/>
          <w:szCs w:val="24"/>
        </w:rPr>
        <w:t xml:space="preserve"> </w:t>
      </w:r>
      <w:r w:rsidR="00C059F6">
        <w:rPr>
          <w:rFonts w:ascii="Times New Roman" w:hAnsi="Times New Roman" w:cs="Times New Roman"/>
          <w:sz w:val="24"/>
          <w:szCs w:val="24"/>
        </w:rPr>
        <w:t>Podmanivě</w:t>
      </w:r>
      <w:r w:rsidR="00033104">
        <w:rPr>
          <w:rFonts w:ascii="Times New Roman" w:hAnsi="Times New Roman" w:cs="Times New Roman"/>
          <w:sz w:val="24"/>
          <w:szCs w:val="24"/>
        </w:rPr>
        <w:t xml:space="preserve"> širokoúhlý </w:t>
      </w:r>
      <w:r w:rsidR="00961F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1FF6">
        <w:rPr>
          <w:rFonts w:ascii="Times New Roman" w:hAnsi="Times New Roman" w:cs="Times New Roman"/>
          <w:sz w:val="24"/>
          <w:szCs w:val="24"/>
        </w:rPr>
        <w:t>TohoScope</w:t>
      </w:r>
      <w:proofErr w:type="spellEnd"/>
      <w:r w:rsidR="00961FF6">
        <w:rPr>
          <w:rFonts w:ascii="Times New Roman" w:hAnsi="Times New Roman" w:cs="Times New Roman"/>
          <w:sz w:val="24"/>
          <w:szCs w:val="24"/>
        </w:rPr>
        <w:t xml:space="preserve">) </w:t>
      </w:r>
      <w:r w:rsidR="00033104">
        <w:rPr>
          <w:rFonts w:ascii="Times New Roman" w:hAnsi="Times New Roman" w:cs="Times New Roman"/>
          <w:sz w:val="24"/>
          <w:szCs w:val="24"/>
        </w:rPr>
        <w:t>a černobílý</w:t>
      </w:r>
      <w:r w:rsidR="00802B7F">
        <w:rPr>
          <w:rFonts w:ascii="Times New Roman" w:hAnsi="Times New Roman" w:cs="Times New Roman"/>
          <w:sz w:val="24"/>
          <w:szCs w:val="24"/>
        </w:rPr>
        <w:t xml:space="preserve"> film</w:t>
      </w:r>
      <w:r w:rsidR="00216DE7">
        <w:rPr>
          <w:rFonts w:ascii="Times New Roman" w:hAnsi="Times New Roman" w:cs="Times New Roman"/>
          <w:sz w:val="24"/>
          <w:szCs w:val="24"/>
        </w:rPr>
        <w:t>, jeden z </w:t>
      </w:r>
      <w:r w:rsidR="00C059F6">
        <w:rPr>
          <w:rFonts w:ascii="Times New Roman" w:hAnsi="Times New Roman" w:cs="Times New Roman"/>
          <w:sz w:val="24"/>
          <w:szCs w:val="24"/>
        </w:rPr>
        <w:t>nejkrásněj</w:t>
      </w:r>
      <w:r w:rsidR="00961FF6">
        <w:rPr>
          <w:rFonts w:ascii="Times New Roman" w:hAnsi="Times New Roman" w:cs="Times New Roman"/>
          <w:sz w:val="24"/>
          <w:szCs w:val="24"/>
        </w:rPr>
        <w:t>ších na celém světě,</w:t>
      </w:r>
      <w:r w:rsidR="00216DE7">
        <w:rPr>
          <w:rFonts w:ascii="Times New Roman" w:hAnsi="Times New Roman" w:cs="Times New Roman"/>
          <w:sz w:val="24"/>
          <w:szCs w:val="24"/>
        </w:rPr>
        <w:t xml:space="preserve"> podněcující k různým interpretacím.</w:t>
      </w:r>
      <w:r w:rsidR="00043850">
        <w:rPr>
          <w:rFonts w:ascii="Times New Roman" w:hAnsi="Times New Roman" w:cs="Times New Roman"/>
          <w:sz w:val="24"/>
          <w:szCs w:val="24"/>
        </w:rPr>
        <w:t xml:space="preserve"> Začátek: </w:t>
      </w:r>
      <w:hyperlink r:id="rId19" w:history="1">
        <w:r w:rsidR="00043850" w:rsidRPr="000D100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https://www.youtube.com/watch?v=puZ0Au63p3s</w:t>
        </w:r>
      </w:hyperlink>
      <w:r w:rsidR="00043850">
        <w:rPr>
          <w:rFonts w:ascii="Times New Roman" w:hAnsi="Times New Roman" w:cs="Times New Roman"/>
          <w:sz w:val="24"/>
          <w:szCs w:val="24"/>
        </w:rPr>
        <w:t>.</w:t>
      </w:r>
    </w:p>
    <w:p w:rsidR="00961FF6" w:rsidRDefault="00961FF6" w:rsidP="005D7FBD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18A7" w:rsidRDefault="008218A7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AF1" w:rsidRPr="000B7879" w:rsidRDefault="008218A7" w:rsidP="00155A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D3BA3">
        <w:rPr>
          <w:rFonts w:ascii="Times New Roman" w:hAnsi="Times New Roman" w:cs="Times New Roman"/>
          <w:b/>
          <w:i/>
          <w:sz w:val="24"/>
          <w:szCs w:val="24"/>
        </w:rPr>
        <w:t>Darebák</w:t>
      </w:r>
      <w:r w:rsidR="00961FF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961FF6">
        <w:rPr>
          <w:rFonts w:ascii="Times New Roman" w:hAnsi="Times New Roman" w:cs="Times New Roman"/>
          <w:sz w:val="24"/>
          <w:szCs w:val="24"/>
        </w:rPr>
        <w:t>Akutó</w:t>
      </w:r>
      <w:proofErr w:type="spellEnd"/>
      <w:r w:rsidR="00961FF6">
        <w:rPr>
          <w:rFonts w:ascii="Times New Roman" w:hAnsi="Times New Roman" w:cs="Times New Roman"/>
          <w:sz w:val="24"/>
          <w:szCs w:val="24"/>
        </w:rPr>
        <w:t xml:space="preserve">, 1965). </w:t>
      </w:r>
      <w:r w:rsidR="00701843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970C44">
        <w:rPr>
          <w:rFonts w:ascii="Times New Roman" w:hAnsi="Times New Roman" w:cs="Times New Roman"/>
          <w:sz w:val="24"/>
          <w:szCs w:val="24"/>
        </w:rPr>
        <w:t>Eitaro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C44">
        <w:rPr>
          <w:rFonts w:ascii="Times New Roman" w:hAnsi="Times New Roman" w:cs="Times New Roman"/>
          <w:sz w:val="24"/>
          <w:szCs w:val="24"/>
        </w:rPr>
        <w:t>Ozawa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C44">
        <w:rPr>
          <w:rFonts w:ascii="Times New Roman" w:hAnsi="Times New Roman" w:cs="Times New Roman"/>
          <w:sz w:val="24"/>
          <w:szCs w:val="24"/>
        </w:rPr>
        <w:t>Kjóko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C44">
        <w:rPr>
          <w:rFonts w:ascii="Times New Roman" w:hAnsi="Times New Roman" w:cs="Times New Roman"/>
          <w:sz w:val="24"/>
          <w:szCs w:val="24"/>
        </w:rPr>
        <w:t>Kišida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C44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843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65C">
        <w:rPr>
          <w:rFonts w:ascii="Times New Roman" w:hAnsi="Times New Roman" w:cs="Times New Roman"/>
          <w:sz w:val="24"/>
          <w:szCs w:val="24"/>
        </w:rPr>
        <w:t>Kentaró</w:t>
      </w:r>
      <w:proofErr w:type="spellEnd"/>
      <w:r w:rsidR="00E04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5C">
        <w:rPr>
          <w:rFonts w:ascii="Times New Roman" w:hAnsi="Times New Roman" w:cs="Times New Roman"/>
          <w:sz w:val="24"/>
          <w:szCs w:val="24"/>
        </w:rPr>
        <w:t>Kadži</w:t>
      </w:r>
      <w:proofErr w:type="spellEnd"/>
      <w:r w:rsidR="00E046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C44"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C44"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 w:rsidR="00970C44">
        <w:rPr>
          <w:rFonts w:ascii="Times New Roman" w:hAnsi="Times New Roman" w:cs="Times New Roman"/>
          <w:sz w:val="24"/>
          <w:szCs w:val="24"/>
        </w:rPr>
        <w:t>.</w:t>
      </w:r>
      <w:r w:rsidR="00701843">
        <w:rPr>
          <w:rFonts w:ascii="Times New Roman" w:hAnsi="Times New Roman" w:cs="Times New Roman"/>
          <w:sz w:val="24"/>
          <w:szCs w:val="24"/>
        </w:rPr>
        <w:t xml:space="preserve"> </w:t>
      </w:r>
      <w:r w:rsidR="005A4A52">
        <w:rPr>
          <w:rFonts w:ascii="Times New Roman" w:hAnsi="Times New Roman" w:cs="Times New Roman"/>
          <w:sz w:val="24"/>
          <w:szCs w:val="24"/>
        </w:rPr>
        <w:t xml:space="preserve">Morbidní ironické </w:t>
      </w:r>
      <w:proofErr w:type="spellStart"/>
      <w:r w:rsidR="005A4A52">
        <w:rPr>
          <w:rFonts w:ascii="Times New Roman" w:hAnsi="Times New Roman" w:cs="Times New Roman"/>
          <w:sz w:val="24"/>
          <w:szCs w:val="24"/>
        </w:rPr>
        <w:t>d</w:t>
      </w:r>
      <w:r w:rsidR="00FD3BA3">
        <w:rPr>
          <w:rFonts w:ascii="Times New Roman" w:hAnsi="Times New Roman" w:cs="Times New Roman"/>
          <w:sz w:val="24"/>
          <w:szCs w:val="24"/>
        </w:rPr>
        <w:t>židaigeki</w:t>
      </w:r>
      <w:proofErr w:type="spellEnd"/>
      <w:r w:rsidR="00E20B6F">
        <w:rPr>
          <w:rFonts w:ascii="Times New Roman" w:hAnsi="Times New Roman" w:cs="Times New Roman"/>
          <w:sz w:val="24"/>
          <w:szCs w:val="24"/>
        </w:rPr>
        <w:t xml:space="preserve"> </w:t>
      </w:r>
      <w:r w:rsidR="005A4A52">
        <w:rPr>
          <w:rFonts w:ascii="Times New Roman" w:hAnsi="Times New Roman" w:cs="Times New Roman"/>
          <w:sz w:val="24"/>
          <w:szCs w:val="24"/>
        </w:rPr>
        <w:t xml:space="preserve">o milostné žádosti </w:t>
      </w:r>
      <w:r w:rsidR="00F96510">
        <w:rPr>
          <w:rFonts w:ascii="Times New Roman" w:hAnsi="Times New Roman" w:cs="Times New Roman"/>
          <w:sz w:val="24"/>
          <w:szCs w:val="24"/>
        </w:rPr>
        <w:t xml:space="preserve">podle </w:t>
      </w:r>
      <w:r w:rsidR="00FD3BA3">
        <w:rPr>
          <w:rFonts w:ascii="Times New Roman" w:hAnsi="Times New Roman" w:cs="Times New Roman"/>
          <w:sz w:val="24"/>
          <w:szCs w:val="24"/>
        </w:rPr>
        <w:t xml:space="preserve">povídky </w:t>
      </w:r>
      <w:proofErr w:type="spellStart"/>
      <w:r w:rsidR="00FD3BA3">
        <w:rPr>
          <w:rFonts w:ascii="Times New Roman" w:hAnsi="Times New Roman" w:cs="Times New Roman"/>
          <w:sz w:val="24"/>
          <w:szCs w:val="24"/>
        </w:rPr>
        <w:t>Džuničiró</w:t>
      </w:r>
      <w:proofErr w:type="spellEnd"/>
      <w:r w:rsidR="00FD3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BA3">
        <w:rPr>
          <w:rFonts w:ascii="Times New Roman" w:hAnsi="Times New Roman" w:cs="Times New Roman"/>
          <w:sz w:val="24"/>
          <w:szCs w:val="24"/>
        </w:rPr>
        <w:t>Tanizakiho</w:t>
      </w:r>
      <w:proofErr w:type="spellEnd"/>
      <w:r w:rsidR="00FD3BA3">
        <w:rPr>
          <w:rFonts w:ascii="Times New Roman" w:hAnsi="Times New Roman" w:cs="Times New Roman"/>
          <w:sz w:val="24"/>
          <w:szCs w:val="24"/>
        </w:rPr>
        <w:t xml:space="preserve">. </w:t>
      </w:r>
      <w:r w:rsidR="00155AF1">
        <w:rPr>
          <w:rFonts w:ascii="Times New Roman" w:hAnsi="Times New Roman" w:cs="Times New Roman"/>
          <w:sz w:val="24"/>
          <w:szCs w:val="24"/>
        </w:rPr>
        <w:t>Širokoúhlý, černobílý.</w:t>
      </w:r>
    </w:p>
    <w:p w:rsidR="00701843" w:rsidRPr="004217E5" w:rsidRDefault="00063FA2" w:rsidP="00155AF1">
      <w:pPr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01843" w:rsidRPr="004A4CF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https://www.youtube.com/watch?v=Wvi4vTt-ZGU</w:t>
        </w:r>
      </w:hyperlink>
      <w:r w:rsidR="00701843">
        <w:rPr>
          <w:rFonts w:ascii="Times New Roman" w:hAnsi="Times New Roman" w:cs="Times New Roman"/>
          <w:sz w:val="24"/>
          <w:szCs w:val="24"/>
        </w:rPr>
        <w:t>.</w:t>
      </w:r>
    </w:p>
    <w:p w:rsidR="00953E66" w:rsidRDefault="00953E66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DA4" w:rsidRPr="005E4B87" w:rsidRDefault="00A27DA4" w:rsidP="005E4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F46" w:rsidRPr="00A71962" w:rsidRDefault="00A71962" w:rsidP="00A71962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337">
        <w:rPr>
          <w:rFonts w:ascii="Times New Roman" w:hAnsi="Times New Roman" w:cs="Times New Roman"/>
          <w:b/>
          <w:i/>
          <w:sz w:val="28"/>
          <w:szCs w:val="28"/>
        </w:rPr>
        <w:t>Ztracený sex</w:t>
      </w:r>
      <w:r w:rsidR="002914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14EE" w:rsidRPr="00A7196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Honnó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1966), doslovně </w:t>
      </w:r>
      <w:r w:rsidRPr="00A71962">
        <w:rPr>
          <w:rFonts w:ascii="Times New Roman" w:hAnsi="Times New Roman" w:cs="Times New Roman"/>
          <w:i/>
          <w:sz w:val="24"/>
          <w:szCs w:val="24"/>
        </w:rPr>
        <w:t>Instinkt</w:t>
      </w:r>
      <w:r>
        <w:rPr>
          <w:rFonts w:ascii="Times New Roman" w:hAnsi="Times New Roman" w:cs="Times New Roman"/>
          <w:sz w:val="24"/>
          <w:szCs w:val="24"/>
        </w:rPr>
        <w:t xml:space="preserve">, překládáno i jako </w:t>
      </w:r>
      <w:r>
        <w:rPr>
          <w:rFonts w:ascii="Times New Roman" w:hAnsi="Times New Roman" w:cs="Times New Roman"/>
          <w:i/>
          <w:sz w:val="24"/>
          <w:szCs w:val="24"/>
        </w:rPr>
        <w:t xml:space="preserve">Impotence. </w:t>
      </w:r>
      <w:r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Hideo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Muž středního věku se v zimě v chatové kolonii seznámí se ženou. Ta mu radí, aby se oženil. Všemožně mu nadbíhá. On se přizná, že </w:t>
      </w:r>
      <w:r w:rsidR="00EB20D6">
        <w:rPr>
          <w:rFonts w:ascii="Times New Roman" w:hAnsi="Times New Roman" w:cs="Times New Roman"/>
          <w:sz w:val="24"/>
          <w:szCs w:val="24"/>
        </w:rPr>
        <w:t xml:space="preserve">zažil výbuch atomové bomby a od té doby trpí sexuální poruchou. </w:t>
      </w:r>
      <w:r w:rsidR="00BF4BB6">
        <w:rPr>
          <w:rFonts w:ascii="Times New Roman" w:hAnsi="Times New Roman" w:cs="Times New Roman"/>
          <w:sz w:val="24"/>
          <w:szCs w:val="24"/>
        </w:rPr>
        <w:t xml:space="preserve">Když mu sestřička v nemocnici ze soucitu úspěšně dráždila úd, radoval se, že zvítězil nad bombou… </w:t>
      </w:r>
      <w:r w:rsidR="00EB20D6">
        <w:rPr>
          <w:rFonts w:ascii="Times New Roman" w:hAnsi="Times New Roman" w:cs="Times New Roman"/>
          <w:sz w:val="24"/>
          <w:szCs w:val="24"/>
        </w:rPr>
        <w:t>Na pohled zdrženlivý, v dialozích sexuálně otevřený film o přátelství dvou osamělých, traumatizovaných bytostí.</w:t>
      </w:r>
    </w:p>
    <w:p w:rsidR="00941F46" w:rsidRPr="00DA706A" w:rsidRDefault="00941F46" w:rsidP="00941F4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DA4" w:rsidRPr="00DA706A" w:rsidRDefault="00A27DA4" w:rsidP="00941F4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A19" w:rsidRPr="006813D1" w:rsidRDefault="00941F46" w:rsidP="00693C26">
      <w:pPr>
        <w:pStyle w:val="Odstavecseseznamem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1337">
        <w:rPr>
          <w:rFonts w:ascii="Times New Roman" w:hAnsi="Times New Roman" w:cs="Times New Roman"/>
          <w:b/>
          <w:i/>
          <w:sz w:val="28"/>
          <w:szCs w:val="28"/>
        </w:rPr>
        <w:t>Libido</w:t>
      </w:r>
      <w:r w:rsidR="00681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13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13D1">
        <w:rPr>
          <w:rFonts w:ascii="Times New Roman" w:hAnsi="Times New Roman" w:cs="Times New Roman"/>
          <w:sz w:val="28"/>
          <w:szCs w:val="28"/>
        </w:rPr>
        <w:t>S</w:t>
      </w:r>
      <w:r w:rsidR="00435DE3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435DE3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="00435DE3">
        <w:rPr>
          <w:rFonts w:ascii="Times New Roman" w:hAnsi="Times New Roman" w:cs="Times New Roman"/>
          <w:sz w:val="28"/>
          <w:szCs w:val="28"/>
        </w:rPr>
        <w:t>ki</w:t>
      </w:r>
      <w:r w:rsidR="006813D1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="006813D1">
        <w:rPr>
          <w:rFonts w:ascii="Times New Roman" w:hAnsi="Times New Roman" w:cs="Times New Roman"/>
          <w:sz w:val="28"/>
          <w:szCs w:val="28"/>
        </w:rPr>
        <w:t>, 1967)</w:t>
      </w:r>
      <w:r w:rsidR="00EB20D6">
        <w:rPr>
          <w:rFonts w:ascii="Times New Roman" w:hAnsi="Times New Roman" w:cs="Times New Roman"/>
          <w:sz w:val="28"/>
          <w:szCs w:val="28"/>
        </w:rPr>
        <w:t xml:space="preserve">. </w:t>
      </w:r>
      <w:r w:rsidR="00EB20D6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EB20D6"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 w:rsidR="00EB2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0D6"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 w:rsidR="00832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736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83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736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693C26">
        <w:rPr>
          <w:rFonts w:ascii="Times New Roman" w:hAnsi="Times New Roman" w:cs="Times New Roman"/>
          <w:sz w:val="24"/>
          <w:szCs w:val="24"/>
        </w:rPr>
        <w:t xml:space="preserve"> aj. Vynikající </w:t>
      </w:r>
      <w:r w:rsidR="00CC5455">
        <w:rPr>
          <w:rFonts w:ascii="Times New Roman" w:hAnsi="Times New Roman" w:cs="Times New Roman"/>
          <w:sz w:val="24"/>
          <w:szCs w:val="24"/>
        </w:rPr>
        <w:t xml:space="preserve">komorní </w:t>
      </w:r>
      <w:r w:rsidR="00693C26">
        <w:rPr>
          <w:rFonts w:ascii="Times New Roman" w:hAnsi="Times New Roman" w:cs="Times New Roman"/>
          <w:sz w:val="24"/>
          <w:szCs w:val="24"/>
        </w:rPr>
        <w:t xml:space="preserve">psychologický snímek o krizi středního věku. Postarší úředník, padesátník před penzí, je v úřadu přeřazen </w:t>
      </w:r>
      <w:r w:rsidR="00080AB5">
        <w:rPr>
          <w:rFonts w:ascii="Times New Roman" w:hAnsi="Times New Roman" w:cs="Times New Roman"/>
          <w:sz w:val="24"/>
          <w:szCs w:val="24"/>
        </w:rPr>
        <w:t>k</w:t>
      </w:r>
      <w:r w:rsidR="00693C26">
        <w:rPr>
          <w:rFonts w:ascii="Times New Roman" w:hAnsi="Times New Roman" w:cs="Times New Roman"/>
          <w:sz w:val="24"/>
          <w:szCs w:val="24"/>
        </w:rPr>
        <w:t xml:space="preserve"> ponižující práci: má vystřihovat z časopisů povídky. S manželkou už nemá sexuální život. Má dospívající dceru a syna a ztrácí u nich respekt. Po smrti svého přítele se psychicky zhroutí a je hospitalizován v psychiatrické léčebně. Tam se ale zachová neslušně: sexuálně zaútočí na svou </w:t>
      </w:r>
      <w:proofErr w:type="spellStart"/>
      <w:r w:rsidR="00693C26">
        <w:rPr>
          <w:rFonts w:ascii="Times New Roman" w:hAnsi="Times New Roman" w:cs="Times New Roman"/>
          <w:sz w:val="24"/>
          <w:szCs w:val="24"/>
        </w:rPr>
        <w:t>spolupacientku</w:t>
      </w:r>
      <w:proofErr w:type="spellEnd"/>
      <w:r w:rsidR="00693C26">
        <w:rPr>
          <w:rFonts w:ascii="Times New Roman" w:hAnsi="Times New Roman" w:cs="Times New Roman"/>
          <w:sz w:val="24"/>
          <w:szCs w:val="24"/>
        </w:rPr>
        <w:t xml:space="preserve">, aby si ověřil, že ještě žije. </w:t>
      </w:r>
      <w:r w:rsidR="00080AB5">
        <w:rPr>
          <w:rFonts w:ascii="Times New Roman" w:hAnsi="Times New Roman" w:cs="Times New Roman"/>
          <w:sz w:val="24"/>
          <w:szCs w:val="24"/>
        </w:rPr>
        <w:t>S touto dívkou pak jeho syn naváže milostný kontakt.</w:t>
      </w:r>
      <w:r w:rsidR="00693C26">
        <w:rPr>
          <w:rFonts w:ascii="Times New Roman" w:hAnsi="Times New Roman" w:cs="Times New Roman"/>
          <w:sz w:val="24"/>
          <w:szCs w:val="24"/>
        </w:rPr>
        <w:t xml:space="preserve"> </w:t>
      </w:r>
      <w:r w:rsidR="00080AB5">
        <w:rPr>
          <w:rFonts w:ascii="Times New Roman" w:hAnsi="Times New Roman" w:cs="Times New Roman"/>
          <w:sz w:val="24"/>
          <w:szCs w:val="24"/>
        </w:rPr>
        <w:t>Hrdina si udělá s manželkou výlet, jsou k sobě otevření a upřímní, ale na pláži je napomene policie</w:t>
      </w:r>
      <w:r w:rsidR="00BF4BB6">
        <w:rPr>
          <w:rFonts w:ascii="Times New Roman" w:hAnsi="Times New Roman" w:cs="Times New Roman"/>
          <w:sz w:val="24"/>
          <w:szCs w:val="24"/>
        </w:rPr>
        <w:t>. Příběh neskončí šťastně.</w:t>
      </w:r>
    </w:p>
    <w:p w:rsidR="00941F46" w:rsidRPr="00495ABE" w:rsidRDefault="00941F46" w:rsidP="00941F4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7DA4" w:rsidRPr="00495ABE" w:rsidRDefault="00A27DA4" w:rsidP="00941F4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30F3" w:rsidRPr="00155AF1" w:rsidRDefault="00941F46" w:rsidP="00155A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Černá kočka</w:t>
      </w:r>
      <w:r w:rsidR="00E24CE7">
        <w:rPr>
          <w:rFonts w:ascii="Times New Roman" w:hAnsi="Times New Roman" w:cs="Times New Roman"/>
          <w:b/>
          <w:i/>
          <w:sz w:val="28"/>
          <w:szCs w:val="28"/>
        </w:rPr>
        <w:t xml:space="preserve"> v buši </w:t>
      </w:r>
      <w:r w:rsidR="00E24CE7" w:rsidRPr="00E24C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4CE7">
        <w:rPr>
          <w:rFonts w:ascii="Times New Roman" w:hAnsi="Times New Roman" w:cs="Times New Roman"/>
          <w:sz w:val="24"/>
          <w:szCs w:val="24"/>
        </w:rPr>
        <w:t>Jabu</w:t>
      </w:r>
      <w:proofErr w:type="spellEnd"/>
      <w:r w:rsidR="00E24CE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24CE7">
        <w:rPr>
          <w:rFonts w:ascii="Times New Roman" w:hAnsi="Times New Roman" w:cs="Times New Roman"/>
          <w:sz w:val="24"/>
          <w:szCs w:val="24"/>
        </w:rPr>
        <w:t>naka</w:t>
      </w:r>
      <w:proofErr w:type="spellEnd"/>
      <w:r w:rsidR="00E24CE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24CE7">
        <w:rPr>
          <w:rFonts w:ascii="Times New Roman" w:hAnsi="Times New Roman" w:cs="Times New Roman"/>
          <w:sz w:val="24"/>
          <w:szCs w:val="24"/>
        </w:rPr>
        <w:t>kuroneko</w:t>
      </w:r>
      <w:proofErr w:type="spellEnd"/>
      <w:r w:rsidR="00E24CE7">
        <w:rPr>
          <w:rFonts w:ascii="Times New Roman" w:hAnsi="Times New Roman" w:cs="Times New Roman"/>
          <w:sz w:val="24"/>
          <w:szCs w:val="24"/>
        </w:rPr>
        <w:t xml:space="preserve">, 1968). </w:t>
      </w:r>
      <w:r w:rsidR="009730F3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Kiwako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Taiči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Kičiemon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Nakamura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K|ei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F3">
        <w:rPr>
          <w:rFonts w:ascii="Times New Roman" w:hAnsi="Times New Roman" w:cs="Times New Roman"/>
          <w:sz w:val="24"/>
          <w:szCs w:val="24"/>
        </w:rPr>
        <w:t>Sató</w:t>
      </w:r>
      <w:proofErr w:type="spellEnd"/>
      <w:r w:rsidR="009730F3">
        <w:rPr>
          <w:rFonts w:ascii="Times New Roman" w:hAnsi="Times New Roman" w:cs="Times New Roman"/>
          <w:sz w:val="24"/>
          <w:szCs w:val="24"/>
        </w:rPr>
        <w:t xml:space="preserve"> aj. </w:t>
      </w:r>
      <w:r w:rsidR="006F436E">
        <w:rPr>
          <w:rFonts w:ascii="Times New Roman" w:hAnsi="Times New Roman" w:cs="Times New Roman"/>
          <w:sz w:val="24"/>
          <w:szCs w:val="24"/>
        </w:rPr>
        <w:t xml:space="preserve">Hororové </w:t>
      </w:r>
      <w:proofErr w:type="spellStart"/>
      <w:r w:rsidR="006F436E">
        <w:rPr>
          <w:rFonts w:ascii="Times New Roman" w:hAnsi="Times New Roman" w:cs="Times New Roman"/>
          <w:sz w:val="24"/>
          <w:szCs w:val="24"/>
        </w:rPr>
        <w:t>džidaigeki</w:t>
      </w:r>
      <w:proofErr w:type="spellEnd"/>
      <w:r w:rsidR="006F436E">
        <w:rPr>
          <w:rFonts w:ascii="Times New Roman" w:hAnsi="Times New Roman" w:cs="Times New Roman"/>
          <w:sz w:val="24"/>
          <w:szCs w:val="24"/>
        </w:rPr>
        <w:t xml:space="preserve"> z 12. století. Dvě ženy se jako </w:t>
      </w:r>
      <w:proofErr w:type="spellStart"/>
      <w:r w:rsidR="006F436E">
        <w:rPr>
          <w:rFonts w:ascii="Times New Roman" w:hAnsi="Times New Roman" w:cs="Times New Roman"/>
          <w:sz w:val="24"/>
          <w:szCs w:val="24"/>
        </w:rPr>
        <w:t>duchyně</w:t>
      </w:r>
      <w:proofErr w:type="spellEnd"/>
      <w:r w:rsidR="006F436E">
        <w:rPr>
          <w:rFonts w:ascii="Times New Roman" w:hAnsi="Times New Roman" w:cs="Times New Roman"/>
          <w:sz w:val="24"/>
          <w:szCs w:val="24"/>
        </w:rPr>
        <w:t xml:space="preserve"> mstí samurajům za své znásilnění a zabití.</w:t>
      </w:r>
      <w:r w:rsidR="009730F3">
        <w:rPr>
          <w:rFonts w:ascii="Times New Roman" w:hAnsi="Times New Roman" w:cs="Times New Roman"/>
          <w:sz w:val="24"/>
          <w:szCs w:val="24"/>
        </w:rPr>
        <w:t xml:space="preserve"> </w:t>
      </w:r>
      <w:r w:rsidR="00155AF1">
        <w:rPr>
          <w:rFonts w:ascii="Times New Roman" w:hAnsi="Times New Roman" w:cs="Times New Roman"/>
          <w:sz w:val="24"/>
          <w:szCs w:val="24"/>
        </w:rPr>
        <w:t>Širokoúhlý, černobílý.</w:t>
      </w:r>
    </w:p>
    <w:p w:rsidR="00941F46" w:rsidRDefault="009730F3" w:rsidP="009730F3">
      <w:pPr>
        <w:pStyle w:val="Odstavecseseznamem"/>
        <w:spacing w:after="0" w:line="240" w:lineRule="auto"/>
        <w:ind w:left="141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Trailer: </w:t>
      </w:r>
      <w:hyperlink r:id="rId21" w:history="1">
        <w:r w:rsidR="00941F46" w:rsidRPr="00ED6DA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https://www.youtube.com/watch?v=3jRRK-cOdkI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747FD" w:rsidRDefault="008747FD" w:rsidP="00155A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E1AFC" w:rsidRDefault="004E1AFC" w:rsidP="00155A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5AF1" w:rsidRPr="000B7879" w:rsidRDefault="00941F46" w:rsidP="00155A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2E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Operace </w:t>
      </w:r>
      <w:r w:rsidR="004E1AFC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992EF7">
        <w:rPr>
          <w:rFonts w:ascii="Times New Roman" w:hAnsi="Times New Roman" w:cs="Times New Roman"/>
          <w:b/>
          <w:i/>
          <w:sz w:val="28"/>
          <w:szCs w:val="28"/>
        </w:rPr>
        <w:t>egližé</w:t>
      </w:r>
      <w:r w:rsidR="00992E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2E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2EF7">
        <w:rPr>
          <w:rFonts w:ascii="Times New Roman" w:hAnsi="Times New Roman" w:cs="Times New Roman"/>
          <w:sz w:val="24"/>
          <w:szCs w:val="24"/>
        </w:rPr>
        <w:t>Cujomuši</w:t>
      </w:r>
      <w:proofErr w:type="spellEnd"/>
      <w:r w:rsidR="0099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F7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="00992EF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92EF7">
        <w:rPr>
          <w:rFonts w:ascii="Times New Roman" w:hAnsi="Times New Roman" w:cs="Times New Roman"/>
          <w:sz w:val="24"/>
          <w:szCs w:val="24"/>
        </w:rPr>
        <w:t>jowamuši</w:t>
      </w:r>
      <w:proofErr w:type="spellEnd"/>
      <w:r w:rsidR="0099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EF7">
        <w:rPr>
          <w:rFonts w:ascii="Times New Roman" w:hAnsi="Times New Roman" w:cs="Times New Roman"/>
          <w:sz w:val="24"/>
          <w:szCs w:val="24"/>
        </w:rPr>
        <w:t>otoko</w:t>
      </w:r>
      <w:proofErr w:type="spellEnd"/>
      <w:r w:rsidR="00992EF7">
        <w:rPr>
          <w:rFonts w:ascii="Times New Roman" w:hAnsi="Times New Roman" w:cs="Times New Roman"/>
          <w:sz w:val="24"/>
          <w:szCs w:val="24"/>
        </w:rPr>
        <w:t>, 1968</w:t>
      </w:r>
      <w:r w:rsidR="005327C3">
        <w:rPr>
          <w:rFonts w:ascii="Times New Roman" w:hAnsi="Times New Roman" w:cs="Times New Roman"/>
          <w:sz w:val="24"/>
          <w:szCs w:val="24"/>
        </w:rPr>
        <w:t xml:space="preserve">). </w:t>
      </w:r>
      <w:r w:rsidR="00155AF1">
        <w:rPr>
          <w:rFonts w:ascii="Times New Roman" w:hAnsi="Times New Roman" w:cs="Times New Roman"/>
          <w:sz w:val="24"/>
          <w:szCs w:val="24"/>
        </w:rPr>
        <w:t>Původní název</w:t>
      </w:r>
      <w:r w:rsidR="00070DD9">
        <w:rPr>
          <w:rFonts w:ascii="Times New Roman" w:hAnsi="Times New Roman" w:cs="Times New Roman"/>
          <w:sz w:val="24"/>
          <w:szCs w:val="24"/>
        </w:rPr>
        <w:t xml:space="preserve"> znamená</w:t>
      </w:r>
      <w:r w:rsidR="00155AF1">
        <w:rPr>
          <w:rFonts w:ascii="Times New Roman" w:hAnsi="Times New Roman" w:cs="Times New Roman"/>
          <w:sz w:val="24"/>
          <w:szCs w:val="24"/>
        </w:rPr>
        <w:t xml:space="preserve">: </w:t>
      </w:r>
      <w:r w:rsidR="00155AF1" w:rsidRPr="00070DD9">
        <w:rPr>
          <w:rFonts w:ascii="Times New Roman" w:hAnsi="Times New Roman" w:cs="Times New Roman"/>
          <w:i/>
          <w:sz w:val="24"/>
          <w:szCs w:val="24"/>
        </w:rPr>
        <w:t xml:space="preserve">Odvážná </w:t>
      </w:r>
      <w:r w:rsidR="00070DD9" w:rsidRPr="00070DD9">
        <w:rPr>
          <w:rFonts w:ascii="Times New Roman" w:hAnsi="Times New Roman" w:cs="Times New Roman"/>
          <w:i/>
          <w:sz w:val="24"/>
          <w:szCs w:val="24"/>
        </w:rPr>
        <w:t>ž</w:t>
      </w:r>
      <w:r w:rsidR="00155AF1" w:rsidRPr="00070DD9">
        <w:rPr>
          <w:rFonts w:ascii="Times New Roman" w:hAnsi="Times New Roman" w:cs="Times New Roman"/>
          <w:i/>
          <w:sz w:val="24"/>
          <w:szCs w:val="24"/>
        </w:rPr>
        <w:t>ena a zbabělý muž</w:t>
      </w:r>
      <w:r w:rsidR="00155AF1">
        <w:rPr>
          <w:rFonts w:ascii="Times New Roman" w:hAnsi="Times New Roman" w:cs="Times New Roman"/>
          <w:sz w:val="24"/>
          <w:szCs w:val="24"/>
        </w:rPr>
        <w:t xml:space="preserve">. </w:t>
      </w:r>
      <w:r w:rsidR="00070DD9" w:rsidRPr="00070DD9">
        <w:rPr>
          <w:rFonts w:ascii="Times New Roman" w:hAnsi="Times New Roman" w:cs="Times New Roman"/>
          <w:i/>
          <w:sz w:val="24"/>
          <w:szCs w:val="24"/>
        </w:rPr>
        <w:t xml:space="preserve">Operace </w:t>
      </w:r>
      <w:r w:rsidR="000C6A94">
        <w:rPr>
          <w:rFonts w:ascii="Times New Roman" w:hAnsi="Times New Roman" w:cs="Times New Roman"/>
          <w:i/>
          <w:sz w:val="24"/>
          <w:szCs w:val="24"/>
        </w:rPr>
        <w:t>n</w:t>
      </w:r>
      <w:r w:rsidR="00070DD9" w:rsidRPr="00070DD9">
        <w:rPr>
          <w:rFonts w:ascii="Times New Roman" w:hAnsi="Times New Roman" w:cs="Times New Roman"/>
          <w:i/>
          <w:sz w:val="24"/>
          <w:szCs w:val="24"/>
        </w:rPr>
        <w:t>egližé</w:t>
      </w:r>
      <w:r w:rsidR="00070D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0DD9" w:rsidRPr="00070DD9">
        <w:rPr>
          <w:rFonts w:ascii="Times New Roman" w:hAnsi="Times New Roman" w:cs="Times New Roman"/>
          <w:sz w:val="24"/>
          <w:szCs w:val="24"/>
        </w:rPr>
        <w:t>je mezinárodní název.</w:t>
      </w:r>
      <w:r w:rsidR="00070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7C3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5327C3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53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C3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532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CD3">
        <w:rPr>
          <w:rFonts w:ascii="Times New Roman" w:hAnsi="Times New Roman" w:cs="Times New Roman"/>
          <w:sz w:val="24"/>
          <w:szCs w:val="24"/>
        </w:rPr>
        <w:t>Eiko</w:t>
      </w:r>
      <w:proofErr w:type="spellEnd"/>
      <w:r w:rsidR="002E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CD3">
        <w:rPr>
          <w:rFonts w:ascii="Times New Roman" w:hAnsi="Times New Roman" w:cs="Times New Roman"/>
          <w:sz w:val="24"/>
          <w:szCs w:val="24"/>
        </w:rPr>
        <w:t>Jamagiši</w:t>
      </w:r>
      <w:proofErr w:type="spellEnd"/>
      <w:r w:rsidR="002E1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7C3"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 w:rsidR="0053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C3"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 w:rsidR="002E1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CD3">
        <w:rPr>
          <w:rFonts w:ascii="Times New Roman" w:hAnsi="Times New Roman" w:cs="Times New Roman"/>
          <w:sz w:val="24"/>
          <w:szCs w:val="24"/>
        </w:rPr>
        <w:t>Hideo</w:t>
      </w:r>
      <w:proofErr w:type="spellEnd"/>
      <w:r w:rsidR="002E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CD3">
        <w:rPr>
          <w:rFonts w:ascii="Times New Roman" w:hAnsi="Times New Roman" w:cs="Times New Roman"/>
          <w:sz w:val="24"/>
          <w:szCs w:val="24"/>
        </w:rPr>
        <w:t>Kanze</w:t>
      </w:r>
      <w:proofErr w:type="spellEnd"/>
      <w:r w:rsidR="002E1CD3">
        <w:rPr>
          <w:rFonts w:ascii="Times New Roman" w:hAnsi="Times New Roman" w:cs="Times New Roman"/>
          <w:sz w:val="24"/>
          <w:szCs w:val="24"/>
        </w:rPr>
        <w:t xml:space="preserve"> aj.</w:t>
      </w:r>
      <w:r w:rsidR="00155AF1">
        <w:rPr>
          <w:rFonts w:ascii="Times New Roman" w:hAnsi="Times New Roman" w:cs="Times New Roman"/>
          <w:sz w:val="24"/>
          <w:szCs w:val="24"/>
        </w:rPr>
        <w:t xml:space="preserve"> Cynická komedie o dvou venkovankách, matce a dceři, které odejdou do města vydělat si prostitucí. Širokoúhlý, černobílý.</w:t>
      </w:r>
    </w:p>
    <w:p w:rsidR="00941F46" w:rsidRDefault="00941F46" w:rsidP="00941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AFC" w:rsidRDefault="004E1AFC" w:rsidP="00941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5C4" w:rsidRDefault="00941F46" w:rsidP="00F915C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Prokletý ostrov</w:t>
      </w:r>
      <w:r w:rsidR="00F915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1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15C4">
        <w:rPr>
          <w:rFonts w:ascii="Times New Roman" w:hAnsi="Times New Roman" w:cs="Times New Roman"/>
          <w:sz w:val="24"/>
          <w:szCs w:val="24"/>
        </w:rPr>
        <w:t>Kageró</w:t>
      </w:r>
      <w:proofErr w:type="spellEnd"/>
      <w:r w:rsidR="00F915C4">
        <w:rPr>
          <w:rFonts w:ascii="Times New Roman" w:hAnsi="Times New Roman" w:cs="Times New Roman"/>
          <w:sz w:val="24"/>
          <w:szCs w:val="24"/>
        </w:rPr>
        <w:t xml:space="preserve">, 1969). Hrají </w:t>
      </w:r>
      <w:proofErr w:type="spellStart"/>
      <w:r w:rsidR="00F915C4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F91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C4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F915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5C4">
        <w:rPr>
          <w:rFonts w:ascii="Times New Roman" w:hAnsi="Times New Roman" w:cs="Times New Roman"/>
          <w:sz w:val="24"/>
          <w:szCs w:val="24"/>
        </w:rPr>
        <w:t>Džúzó</w:t>
      </w:r>
      <w:proofErr w:type="spellEnd"/>
      <w:r w:rsidR="00F91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C4">
        <w:rPr>
          <w:rFonts w:ascii="Times New Roman" w:hAnsi="Times New Roman" w:cs="Times New Roman"/>
          <w:sz w:val="24"/>
          <w:szCs w:val="24"/>
        </w:rPr>
        <w:t>Itami</w:t>
      </w:r>
      <w:proofErr w:type="spellEnd"/>
      <w:r w:rsidR="00F915C4">
        <w:rPr>
          <w:rFonts w:ascii="Times New Roman" w:hAnsi="Times New Roman" w:cs="Times New Roman"/>
          <w:sz w:val="24"/>
          <w:szCs w:val="24"/>
        </w:rPr>
        <w:t xml:space="preserve"> aj. Vyšetřování vraždy. Širokoúhlý, černobílý, méně výrazný film.</w:t>
      </w:r>
    </w:p>
    <w:p w:rsidR="00540EB4" w:rsidRDefault="00540EB4" w:rsidP="00F915C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43CB" w:rsidRDefault="004543CB" w:rsidP="00F915C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0EB4" w:rsidRPr="00540EB4" w:rsidRDefault="00540EB4" w:rsidP="00F915C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Podivné sklony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Šokkaku</w:t>
      </w:r>
      <w:proofErr w:type="spellEnd"/>
      <w:r>
        <w:rPr>
          <w:rFonts w:ascii="Times New Roman" w:hAnsi="Times New Roman" w:cs="Times New Roman"/>
          <w:sz w:val="24"/>
          <w:szCs w:val="24"/>
        </w:rPr>
        <w:t>, 1970)</w:t>
      </w:r>
      <w:r w:rsidR="002112A4">
        <w:rPr>
          <w:rFonts w:ascii="Times New Roman" w:hAnsi="Times New Roman" w:cs="Times New Roman"/>
          <w:sz w:val="24"/>
          <w:szCs w:val="24"/>
        </w:rPr>
        <w:t xml:space="preserve">. Hrají </w:t>
      </w:r>
      <w:proofErr w:type="spellStart"/>
      <w:r w:rsidR="002112A4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211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2A4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2112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2A4">
        <w:rPr>
          <w:rFonts w:ascii="Times New Roman" w:hAnsi="Times New Roman" w:cs="Times New Roman"/>
          <w:sz w:val="24"/>
          <w:szCs w:val="24"/>
        </w:rPr>
        <w:t>Kiwako</w:t>
      </w:r>
      <w:proofErr w:type="spellEnd"/>
      <w:r w:rsidR="00211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2A4">
        <w:rPr>
          <w:rFonts w:ascii="Times New Roman" w:hAnsi="Times New Roman" w:cs="Times New Roman"/>
          <w:sz w:val="24"/>
          <w:szCs w:val="24"/>
        </w:rPr>
        <w:t>Taiči</w:t>
      </w:r>
      <w:proofErr w:type="spellEnd"/>
      <w:r w:rsidR="00B3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2DD">
        <w:rPr>
          <w:rFonts w:ascii="Times New Roman" w:hAnsi="Times New Roman" w:cs="Times New Roman"/>
          <w:sz w:val="24"/>
          <w:szCs w:val="24"/>
        </w:rPr>
        <w:t>Džiro</w:t>
      </w:r>
      <w:proofErr w:type="spellEnd"/>
      <w:r w:rsidR="00B3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DD">
        <w:rPr>
          <w:rFonts w:ascii="Times New Roman" w:hAnsi="Times New Roman" w:cs="Times New Roman"/>
          <w:sz w:val="24"/>
          <w:szCs w:val="24"/>
        </w:rPr>
        <w:t>Daimaru</w:t>
      </w:r>
      <w:proofErr w:type="spellEnd"/>
      <w:r w:rsidR="002112A4">
        <w:rPr>
          <w:rFonts w:ascii="Times New Roman" w:hAnsi="Times New Roman" w:cs="Times New Roman"/>
          <w:sz w:val="24"/>
          <w:szCs w:val="24"/>
        </w:rPr>
        <w:t xml:space="preserve"> aj.</w:t>
      </w:r>
      <w:r w:rsidR="00B322DD">
        <w:rPr>
          <w:rFonts w:ascii="Times New Roman" w:hAnsi="Times New Roman" w:cs="Times New Roman"/>
          <w:sz w:val="24"/>
          <w:szCs w:val="24"/>
        </w:rPr>
        <w:t xml:space="preserve"> Název znamená „tykadla“. Mladík má zvláštní vztah ke své matce, což odhalí jeho přítelkyně. </w:t>
      </w:r>
      <w:proofErr w:type="spellStart"/>
      <w:r w:rsidR="00B322DD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B3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2DD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B322DD">
        <w:rPr>
          <w:rFonts w:ascii="Times New Roman" w:hAnsi="Times New Roman" w:cs="Times New Roman"/>
          <w:sz w:val="24"/>
          <w:szCs w:val="24"/>
        </w:rPr>
        <w:t xml:space="preserve"> hraje matku, ale i prostitutku, která je jí podobná a byla zohavena atomovou bombou.</w:t>
      </w:r>
    </w:p>
    <w:p w:rsidR="00941F46" w:rsidRDefault="00941F46" w:rsidP="00941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7E91" w:rsidRDefault="00D57E91" w:rsidP="00941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30A" w:rsidRDefault="00941F46" w:rsidP="000913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0BD9">
        <w:rPr>
          <w:rFonts w:ascii="Times New Roman" w:hAnsi="Times New Roman" w:cs="Times New Roman"/>
          <w:b/>
          <w:i/>
          <w:sz w:val="28"/>
          <w:szCs w:val="28"/>
        </w:rPr>
        <w:t>Dnes žít, zítra zemřít</w:t>
      </w:r>
      <w:r w:rsidR="00DC0B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B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0BD9">
        <w:rPr>
          <w:rFonts w:ascii="Times New Roman" w:hAnsi="Times New Roman" w:cs="Times New Roman"/>
          <w:sz w:val="24"/>
          <w:szCs w:val="24"/>
        </w:rPr>
        <w:t>Hadaka</w:t>
      </w:r>
      <w:proofErr w:type="spellEnd"/>
      <w:r w:rsidR="00DC0BD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C0BD9">
        <w:rPr>
          <w:rFonts w:ascii="Times New Roman" w:hAnsi="Times New Roman" w:cs="Times New Roman"/>
          <w:sz w:val="24"/>
          <w:szCs w:val="24"/>
        </w:rPr>
        <w:t>dž</w:t>
      </w:r>
      <w:r w:rsidR="00DB204D">
        <w:rPr>
          <w:rFonts w:ascii="Times New Roman" w:hAnsi="Times New Roman" w:cs="Times New Roman"/>
          <w:sz w:val="24"/>
          <w:szCs w:val="24"/>
        </w:rPr>
        <w:t>ú</w:t>
      </w:r>
      <w:r w:rsidR="00DC0BD9">
        <w:rPr>
          <w:rFonts w:ascii="Times New Roman" w:hAnsi="Times New Roman" w:cs="Times New Roman"/>
          <w:sz w:val="24"/>
          <w:szCs w:val="24"/>
        </w:rPr>
        <w:t>kj</w:t>
      </w:r>
      <w:r w:rsidR="00DB204D">
        <w:rPr>
          <w:rFonts w:ascii="Times New Roman" w:hAnsi="Times New Roman" w:cs="Times New Roman"/>
          <w:sz w:val="24"/>
          <w:szCs w:val="24"/>
        </w:rPr>
        <w:t>ú</w:t>
      </w:r>
      <w:r w:rsidR="00DC0BD9">
        <w:rPr>
          <w:rFonts w:ascii="Times New Roman" w:hAnsi="Times New Roman" w:cs="Times New Roman"/>
          <w:sz w:val="24"/>
          <w:szCs w:val="24"/>
        </w:rPr>
        <w:t>-sai</w:t>
      </w:r>
      <w:proofErr w:type="spellEnd"/>
      <w:r w:rsidR="00DC0BD9">
        <w:rPr>
          <w:rFonts w:ascii="Times New Roman" w:hAnsi="Times New Roman" w:cs="Times New Roman"/>
          <w:sz w:val="24"/>
          <w:szCs w:val="24"/>
        </w:rPr>
        <w:t>, 197</w:t>
      </w:r>
      <w:r w:rsidR="00F62F3E">
        <w:rPr>
          <w:rFonts w:ascii="Times New Roman" w:hAnsi="Times New Roman" w:cs="Times New Roman"/>
          <w:sz w:val="24"/>
          <w:szCs w:val="24"/>
        </w:rPr>
        <w:t>1</w:t>
      </w:r>
      <w:r w:rsidR="00DC0BD9">
        <w:rPr>
          <w:rFonts w:ascii="Times New Roman" w:hAnsi="Times New Roman" w:cs="Times New Roman"/>
          <w:sz w:val="24"/>
          <w:szCs w:val="24"/>
        </w:rPr>
        <w:t>)</w:t>
      </w:r>
      <w:r w:rsidR="00F62F3E">
        <w:rPr>
          <w:rFonts w:ascii="Times New Roman" w:hAnsi="Times New Roman" w:cs="Times New Roman"/>
          <w:sz w:val="24"/>
          <w:szCs w:val="24"/>
        </w:rPr>
        <w:t xml:space="preserve">. Natočeno k 20. výročí nezávislé společnosti </w:t>
      </w:r>
      <w:proofErr w:type="spellStart"/>
      <w:r w:rsidR="00F62F3E">
        <w:rPr>
          <w:rFonts w:ascii="Times New Roman" w:hAnsi="Times New Roman" w:cs="Times New Roman"/>
          <w:sz w:val="24"/>
          <w:szCs w:val="24"/>
        </w:rPr>
        <w:t>Kindai</w:t>
      </w:r>
      <w:proofErr w:type="spellEnd"/>
      <w:r w:rsidR="00F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F3E">
        <w:rPr>
          <w:rFonts w:ascii="Times New Roman" w:hAnsi="Times New Roman" w:cs="Times New Roman"/>
          <w:sz w:val="24"/>
          <w:szCs w:val="24"/>
        </w:rPr>
        <w:t>eiga</w:t>
      </w:r>
      <w:proofErr w:type="spellEnd"/>
      <w:r w:rsidR="00F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F3E">
        <w:rPr>
          <w:rFonts w:ascii="Times New Roman" w:hAnsi="Times New Roman" w:cs="Times New Roman"/>
          <w:sz w:val="24"/>
          <w:szCs w:val="24"/>
        </w:rPr>
        <w:t>kjókai</w:t>
      </w:r>
      <w:proofErr w:type="spellEnd"/>
      <w:r w:rsidR="00F62F3E">
        <w:rPr>
          <w:rFonts w:ascii="Times New Roman" w:hAnsi="Times New Roman" w:cs="Times New Roman"/>
          <w:sz w:val="24"/>
          <w:szCs w:val="24"/>
        </w:rPr>
        <w:t>. Zlatá medaile na MFF v Moskvě 1971. Podle skutečného příběhu 19letého mladíka, jenž ukrad</w:t>
      </w:r>
      <w:r w:rsidR="0009130A">
        <w:rPr>
          <w:rFonts w:ascii="Times New Roman" w:hAnsi="Times New Roman" w:cs="Times New Roman"/>
          <w:sz w:val="24"/>
          <w:szCs w:val="24"/>
        </w:rPr>
        <w:t xml:space="preserve">l pistoli a zavraždil pět lidí. Ve vězení pak napsal knihu </w:t>
      </w:r>
      <w:r w:rsidR="0009130A">
        <w:rPr>
          <w:rFonts w:ascii="Times New Roman" w:hAnsi="Times New Roman" w:cs="Times New Roman"/>
          <w:i/>
          <w:sz w:val="24"/>
          <w:szCs w:val="24"/>
        </w:rPr>
        <w:t xml:space="preserve">Slzy hlouposti. </w:t>
      </w:r>
      <w:r w:rsidR="0009130A">
        <w:rPr>
          <w:rFonts w:ascii="Times New Roman" w:hAnsi="Times New Roman" w:cs="Times New Roman"/>
          <w:sz w:val="24"/>
          <w:szCs w:val="24"/>
        </w:rPr>
        <w:t>Film není její doslovnou adaptací, stala se materiálem pro úvahy o současné mládeži.</w:t>
      </w:r>
    </w:p>
    <w:p w:rsidR="00941F46" w:rsidRPr="00DC0BD9" w:rsidRDefault="0009130A" w:rsidP="0009130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s použitím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flashbacků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vypráví příběh čtyřnásobného vraha </w:t>
      </w:r>
      <w:proofErr w:type="spellStart"/>
      <w:r>
        <w:rPr>
          <w:rFonts w:ascii="Times New Roman" w:hAnsi="Times New Roman" w:cs="Times New Roman"/>
          <w:sz w:val="24"/>
          <w:szCs w:val="24"/>
        </w:rPr>
        <w:t>Mičiho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 nahuštěném zkratkovitém toku časově se prolínajících dějů sledujeme příběh jeho rodičů, </w:t>
      </w:r>
      <w:r w:rsidR="00CF6A98">
        <w:rPr>
          <w:rFonts w:ascii="Times New Roman" w:hAnsi="Times New Roman" w:cs="Times New Roman"/>
          <w:sz w:val="24"/>
          <w:szCs w:val="24"/>
        </w:rPr>
        <w:t xml:space="preserve">jeho dětství uprostřed spousty bratrů a sester (sestru mu znásilnili, zbláznila se), studium, odchod do města, </w:t>
      </w:r>
      <w:r w:rsidR="008D6E2B">
        <w:rPr>
          <w:rFonts w:ascii="Times New Roman" w:hAnsi="Times New Roman" w:cs="Times New Roman"/>
          <w:sz w:val="24"/>
          <w:szCs w:val="24"/>
        </w:rPr>
        <w:t xml:space="preserve">práci ve velkém obchodním domě se zeleninou, útěky, noci v hotelích – bordelech, život mezi spodinou, konflikty s pasáky, vraždění policistů a taxikářů, dopadení, rozhovor novinářů s jeho matkou </w:t>
      </w:r>
      <w:r w:rsidR="004456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5693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445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693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445693">
        <w:rPr>
          <w:rFonts w:ascii="Times New Roman" w:hAnsi="Times New Roman" w:cs="Times New Roman"/>
          <w:sz w:val="24"/>
          <w:szCs w:val="24"/>
        </w:rPr>
        <w:t xml:space="preserve">) </w:t>
      </w:r>
      <w:r w:rsidR="008D6E2B">
        <w:rPr>
          <w:rFonts w:ascii="Times New Roman" w:hAnsi="Times New Roman" w:cs="Times New Roman"/>
          <w:sz w:val="24"/>
          <w:szCs w:val="24"/>
        </w:rPr>
        <w:t xml:space="preserve">atd. Na pozadí úprk Japonska k blahobytu: slabší jedinci nestačí, </w:t>
      </w:r>
      <w:r w:rsidR="007053A7">
        <w:rPr>
          <w:rFonts w:ascii="Times New Roman" w:hAnsi="Times New Roman" w:cs="Times New Roman"/>
          <w:sz w:val="24"/>
          <w:szCs w:val="24"/>
        </w:rPr>
        <w:t xml:space="preserve">stávají se z nich zločinci. Krátké sekvence, zkratkovitě náznakové, neustálí podrážděnost, </w:t>
      </w:r>
      <w:r w:rsidR="000F376C">
        <w:rPr>
          <w:rFonts w:ascii="Times New Roman" w:hAnsi="Times New Roman" w:cs="Times New Roman"/>
          <w:sz w:val="24"/>
          <w:szCs w:val="24"/>
        </w:rPr>
        <w:t xml:space="preserve">rozjitřenost hlukem a spěchem, </w:t>
      </w:r>
      <w:r w:rsidR="00006AC7">
        <w:rPr>
          <w:rFonts w:ascii="Times New Roman" w:hAnsi="Times New Roman" w:cs="Times New Roman"/>
          <w:sz w:val="24"/>
          <w:szCs w:val="24"/>
        </w:rPr>
        <w:t xml:space="preserve">neuróza (ostré </w:t>
      </w:r>
      <w:r w:rsidR="00CF6A98">
        <w:rPr>
          <w:rFonts w:ascii="Times New Roman" w:hAnsi="Times New Roman" w:cs="Times New Roman"/>
          <w:sz w:val="24"/>
          <w:szCs w:val="24"/>
        </w:rPr>
        <w:t xml:space="preserve"> </w:t>
      </w:r>
      <w:r w:rsidR="00006AC7">
        <w:rPr>
          <w:rFonts w:ascii="Times New Roman" w:hAnsi="Times New Roman" w:cs="Times New Roman"/>
          <w:sz w:val="24"/>
          <w:szCs w:val="24"/>
        </w:rPr>
        <w:t>střihy, agresivní zvuky)</w:t>
      </w:r>
      <w:r w:rsidR="008747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47FD">
        <w:rPr>
          <w:rFonts w:ascii="Times New Roman" w:hAnsi="Times New Roman" w:cs="Times New Roman"/>
          <w:sz w:val="24"/>
          <w:szCs w:val="24"/>
        </w:rPr>
        <w:t>Miči</w:t>
      </w:r>
      <w:proofErr w:type="spellEnd"/>
      <w:r w:rsidR="008747FD">
        <w:rPr>
          <w:rFonts w:ascii="Times New Roman" w:hAnsi="Times New Roman" w:cs="Times New Roman"/>
          <w:sz w:val="24"/>
          <w:szCs w:val="24"/>
        </w:rPr>
        <w:t xml:space="preserve"> se neúčastní komunistických ani studentských demonstrací, jeho vzpoura je </w:t>
      </w:r>
      <w:r w:rsidR="00D57E91">
        <w:rPr>
          <w:rFonts w:ascii="Times New Roman" w:hAnsi="Times New Roman" w:cs="Times New Roman"/>
          <w:sz w:val="24"/>
          <w:szCs w:val="24"/>
        </w:rPr>
        <w:t xml:space="preserve">beznadějně </w:t>
      </w:r>
      <w:r w:rsidR="008747FD">
        <w:rPr>
          <w:rFonts w:ascii="Times New Roman" w:hAnsi="Times New Roman" w:cs="Times New Roman"/>
          <w:sz w:val="24"/>
          <w:szCs w:val="24"/>
        </w:rPr>
        <w:t xml:space="preserve">anarchistická a neuvědomělá. </w:t>
      </w:r>
      <w:r w:rsidR="00DA706A">
        <w:rPr>
          <w:rFonts w:ascii="Times New Roman" w:hAnsi="Times New Roman" w:cs="Times New Roman"/>
          <w:sz w:val="24"/>
          <w:szCs w:val="24"/>
        </w:rPr>
        <w:t xml:space="preserve">Širokoúhlý, černobílý: </w:t>
      </w:r>
      <w:hyperlink r:id="rId22" w:history="1">
        <w:r w:rsidR="00883191" w:rsidRPr="000D100C">
          <w:rPr>
            <w:rStyle w:val="Hypertextovodkaz"/>
            <w:rFonts w:ascii="Times New Roman" w:hAnsi="Times New Roman" w:cs="Times New Roman"/>
            <w:sz w:val="24"/>
            <w:szCs w:val="24"/>
          </w:rPr>
          <w:t>https://ok.ru/video/1634381662921</w:t>
        </w:r>
      </w:hyperlink>
      <w:r w:rsidR="00883191">
        <w:rPr>
          <w:rFonts w:ascii="Times New Roman" w:hAnsi="Times New Roman" w:cs="Times New Roman"/>
          <w:sz w:val="24"/>
          <w:szCs w:val="24"/>
        </w:rPr>
        <w:t>.</w:t>
      </w:r>
    </w:p>
    <w:p w:rsidR="00941F46" w:rsidRDefault="00941F46" w:rsidP="0094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3CB" w:rsidRDefault="004543CB" w:rsidP="0094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F46" w:rsidRPr="00445693" w:rsidRDefault="00941F46" w:rsidP="009E29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1337">
        <w:rPr>
          <w:rFonts w:ascii="Times New Roman" w:hAnsi="Times New Roman" w:cs="Times New Roman"/>
          <w:b/>
          <w:i/>
          <w:sz w:val="28"/>
          <w:szCs w:val="28"/>
        </w:rPr>
        <w:t>Čikuzanova</w:t>
      </w:r>
      <w:proofErr w:type="spellEnd"/>
      <w:r w:rsidRPr="00021337">
        <w:rPr>
          <w:rFonts w:ascii="Times New Roman" w:hAnsi="Times New Roman" w:cs="Times New Roman"/>
          <w:b/>
          <w:i/>
          <w:sz w:val="28"/>
          <w:szCs w:val="28"/>
        </w:rPr>
        <w:t xml:space="preserve"> osamělá pouť</w:t>
      </w:r>
      <w:r w:rsidR="004456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56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2986">
        <w:rPr>
          <w:rFonts w:ascii="Times New Roman" w:hAnsi="Times New Roman" w:cs="Times New Roman"/>
          <w:sz w:val="24"/>
          <w:szCs w:val="24"/>
        </w:rPr>
        <w:t>Č</w:t>
      </w:r>
      <w:r w:rsidR="007365DD">
        <w:rPr>
          <w:rFonts w:ascii="Times New Roman" w:hAnsi="Times New Roman" w:cs="Times New Roman"/>
          <w:sz w:val="24"/>
          <w:szCs w:val="24"/>
        </w:rPr>
        <w:t>ikuzan</w:t>
      </w:r>
      <w:proofErr w:type="spellEnd"/>
      <w:r w:rsidR="00736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DD">
        <w:rPr>
          <w:rFonts w:ascii="Times New Roman" w:hAnsi="Times New Roman" w:cs="Times New Roman"/>
          <w:sz w:val="24"/>
          <w:szCs w:val="24"/>
        </w:rPr>
        <w:t>hitori</w:t>
      </w:r>
      <w:proofErr w:type="spellEnd"/>
      <w:r w:rsidR="00736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986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="009E2986">
        <w:rPr>
          <w:rFonts w:ascii="Times New Roman" w:hAnsi="Times New Roman" w:cs="Times New Roman"/>
          <w:sz w:val="24"/>
          <w:szCs w:val="24"/>
        </w:rPr>
        <w:t xml:space="preserve">, 1977). </w:t>
      </w:r>
      <w:proofErr w:type="spellStart"/>
      <w:r w:rsidR="007365DD">
        <w:rPr>
          <w:rFonts w:ascii="Times New Roman" w:hAnsi="Times New Roman" w:cs="Times New Roman"/>
          <w:sz w:val="24"/>
          <w:szCs w:val="24"/>
        </w:rPr>
        <w:t>Čikuzan</w:t>
      </w:r>
      <w:proofErr w:type="spellEnd"/>
      <w:r w:rsidR="00736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DD">
        <w:rPr>
          <w:rFonts w:ascii="Times New Roman" w:hAnsi="Times New Roman" w:cs="Times New Roman"/>
          <w:sz w:val="24"/>
          <w:szCs w:val="24"/>
        </w:rPr>
        <w:t>Takahši</w:t>
      </w:r>
      <w:proofErr w:type="spellEnd"/>
      <w:r w:rsidR="007365DD">
        <w:rPr>
          <w:rFonts w:ascii="Times New Roman" w:hAnsi="Times New Roman" w:cs="Times New Roman"/>
          <w:sz w:val="24"/>
          <w:szCs w:val="24"/>
        </w:rPr>
        <w:t xml:space="preserve"> (1910–1998) je</w:t>
      </w:r>
      <w:r w:rsidR="009E2986">
        <w:rPr>
          <w:rFonts w:ascii="Times New Roman" w:hAnsi="Times New Roman" w:cs="Times New Roman"/>
          <w:sz w:val="24"/>
          <w:szCs w:val="24"/>
        </w:rPr>
        <w:t xml:space="preserve"> slavn</w:t>
      </w:r>
      <w:r w:rsidR="007365DD">
        <w:rPr>
          <w:rFonts w:ascii="Times New Roman" w:hAnsi="Times New Roman" w:cs="Times New Roman"/>
          <w:sz w:val="24"/>
          <w:szCs w:val="24"/>
        </w:rPr>
        <w:t>ý</w:t>
      </w:r>
      <w:r w:rsidR="009E2986">
        <w:rPr>
          <w:rFonts w:ascii="Times New Roman" w:hAnsi="Times New Roman" w:cs="Times New Roman"/>
          <w:sz w:val="24"/>
          <w:szCs w:val="24"/>
        </w:rPr>
        <w:t xml:space="preserve"> slep</w:t>
      </w:r>
      <w:r w:rsidR="007365DD">
        <w:rPr>
          <w:rFonts w:ascii="Times New Roman" w:hAnsi="Times New Roman" w:cs="Times New Roman"/>
          <w:sz w:val="24"/>
          <w:szCs w:val="24"/>
        </w:rPr>
        <w:t>ý</w:t>
      </w:r>
      <w:r w:rsidR="009E2986">
        <w:rPr>
          <w:rFonts w:ascii="Times New Roman" w:hAnsi="Times New Roman" w:cs="Times New Roman"/>
          <w:sz w:val="24"/>
          <w:szCs w:val="24"/>
        </w:rPr>
        <w:t xml:space="preserve"> hráč</w:t>
      </w:r>
      <w:r w:rsidR="007365DD">
        <w:rPr>
          <w:rFonts w:ascii="Times New Roman" w:hAnsi="Times New Roman" w:cs="Times New Roman"/>
          <w:sz w:val="24"/>
          <w:szCs w:val="24"/>
        </w:rPr>
        <w:t xml:space="preserve"> </w:t>
      </w:r>
      <w:r w:rsidR="009E298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proofErr w:type="gramStart"/>
      <w:r w:rsidR="009E2986">
        <w:rPr>
          <w:rFonts w:ascii="Times New Roman" w:hAnsi="Times New Roman" w:cs="Times New Roman"/>
          <w:sz w:val="24"/>
          <w:szCs w:val="24"/>
        </w:rPr>
        <w:t>šamisen</w:t>
      </w:r>
      <w:proofErr w:type="spellEnd"/>
      <w:r w:rsidR="007365DD">
        <w:rPr>
          <w:rFonts w:ascii="Times New Roman" w:hAnsi="Times New Roman" w:cs="Times New Roman"/>
          <w:sz w:val="24"/>
          <w:szCs w:val="24"/>
        </w:rPr>
        <w:t xml:space="preserve"> </w:t>
      </w:r>
      <w:r w:rsidR="009E2986">
        <w:rPr>
          <w:rFonts w:ascii="Times New Roman" w:hAnsi="Times New Roman" w:cs="Times New Roman"/>
          <w:sz w:val="24"/>
          <w:szCs w:val="24"/>
        </w:rPr>
        <w:t>. Je</w:t>
      </w:r>
      <w:proofErr w:type="gramEnd"/>
      <w:r w:rsidR="009E2986">
        <w:rPr>
          <w:rFonts w:ascii="Times New Roman" w:hAnsi="Times New Roman" w:cs="Times New Roman"/>
          <w:sz w:val="24"/>
          <w:szCs w:val="24"/>
        </w:rPr>
        <w:t xml:space="preserve"> mu 60 let, má studenty, sledujeme retrospektivu jeho života. </w:t>
      </w:r>
      <w:r w:rsidR="007365DD">
        <w:rPr>
          <w:rFonts w:ascii="Times New Roman" w:hAnsi="Times New Roman" w:cs="Times New Roman"/>
          <w:sz w:val="24"/>
          <w:szCs w:val="24"/>
        </w:rPr>
        <w:t xml:space="preserve">Jeho matku hraje </w:t>
      </w:r>
      <w:proofErr w:type="spellStart"/>
      <w:r w:rsidR="007365DD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736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DD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7365DD">
        <w:rPr>
          <w:rFonts w:ascii="Times New Roman" w:hAnsi="Times New Roman" w:cs="Times New Roman"/>
          <w:sz w:val="24"/>
          <w:szCs w:val="24"/>
        </w:rPr>
        <w:t xml:space="preserve">. </w:t>
      </w:r>
      <w:r w:rsidR="00021337">
        <w:rPr>
          <w:rFonts w:ascii="Times New Roman" w:hAnsi="Times New Roman" w:cs="Times New Roman"/>
          <w:sz w:val="24"/>
          <w:szCs w:val="24"/>
        </w:rPr>
        <w:t xml:space="preserve">V soutěži MFF v Moskvě. </w:t>
      </w:r>
      <w:r w:rsidR="009E2986">
        <w:rPr>
          <w:rFonts w:ascii="Times New Roman" w:hAnsi="Times New Roman" w:cs="Times New Roman"/>
          <w:sz w:val="24"/>
          <w:szCs w:val="24"/>
        </w:rPr>
        <w:t>Upoutávka:</w:t>
      </w:r>
    </w:p>
    <w:p w:rsidR="00842E5A" w:rsidRDefault="00063FA2" w:rsidP="009E298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E2986" w:rsidRPr="00C5138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https://www.youtube.com/watch?v=74bvEQwF0BM&amp;list=PL6HwU8OOxWzsO36Q978tSlK1cXShen1Ye</w:t>
        </w:r>
      </w:hyperlink>
    </w:p>
    <w:p w:rsidR="009E2986" w:rsidRDefault="00E85055" w:rsidP="009E298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Ukázka: </w:t>
      </w:r>
      <w:hyperlink r:id="rId24" w:history="1">
        <w:r w:rsidRPr="00C5138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https://www.youtube.com/watch?v=Y3uCWZAdwk4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E2986" w:rsidRDefault="009E2986" w:rsidP="009E298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03114" w:rsidRPr="00445693" w:rsidRDefault="00A03114" w:rsidP="009E298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45693" w:rsidRDefault="00445693" w:rsidP="009E29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214">
        <w:rPr>
          <w:rFonts w:ascii="Times New Roman" w:hAnsi="Times New Roman" w:cs="Times New Roman"/>
          <w:b/>
          <w:i/>
          <w:sz w:val="28"/>
          <w:szCs w:val="28"/>
        </w:rPr>
        <w:t>Hokusai</w:t>
      </w:r>
      <w:proofErr w:type="spellEnd"/>
      <w:r w:rsidRPr="00335214">
        <w:rPr>
          <w:rFonts w:ascii="Times New Roman" w:hAnsi="Times New Roman" w:cs="Times New Roman"/>
          <w:b/>
          <w:i/>
          <w:sz w:val="28"/>
          <w:szCs w:val="28"/>
        </w:rPr>
        <w:t xml:space="preserve"> manga</w:t>
      </w:r>
      <w:r w:rsidR="007268DE">
        <w:rPr>
          <w:rFonts w:ascii="Times New Roman" w:hAnsi="Times New Roman" w:cs="Times New Roman"/>
          <w:sz w:val="24"/>
          <w:szCs w:val="24"/>
        </w:rPr>
        <w:t xml:space="preserve"> </w:t>
      </w:r>
      <w:r w:rsidR="006076A6">
        <w:rPr>
          <w:rFonts w:ascii="Times New Roman" w:hAnsi="Times New Roman" w:cs="Times New Roman"/>
          <w:sz w:val="24"/>
          <w:szCs w:val="24"/>
        </w:rPr>
        <w:t>(</w:t>
      </w:r>
      <w:r w:rsidR="007268DE">
        <w:rPr>
          <w:rFonts w:ascii="Times New Roman" w:hAnsi="Times New Roman" w:cs="Times New Roman"/>
          <w:sz w:val="24"/>
          <w:szCs w:val="24"/>
        </w:rPr>
        <w:t xml:space="preserve">1981). </w:t>
      </w:r>
      <w:r w:rsidR="005F1C3C">
        <w:rPr>
          <w:rFonts w:ascii="Times New Roman" w:hAnsi="Times New Roman" w:cs="Times New Roman"/>
          <w:sz w:val="24"/>
          <w:szCs w:val="24"/>
        </w:rPr>
        <w:t>Příběh slavného malíře</w:t>
      </w:r>
      <w:r w:rsidR="00A03114">
        <w:rPr>
          <w:rFonts w:ascii="Times New Roman" w:hAnsi="Times New Roman" w:cs="Times New Roman"/>
          <w:sz w:val="24"/>
          <w:szCs w:val="24"/>
        </w:rPr>
        <w:t xml:space="preserve"> mj.</w:t>
      </w:r>
      <w:r w:rsidR="005F1C3C">
        <w:rPr>
          <w:rFonts w:ascii="Times New Roman" w:hAnsi="Times New Roman" w:cs="Times New Roman"/>
          <w:sz w:val="24"/>
          <w:szCs w:val="24"/>
        </w:rPr>
        <w:t xml:space="preserve"> jako tvůrce erotických dřevorytů</w:t>
      </w:r>
      <w:r w:rsidR="007577F0">
        <w:rPr>
          <w:rFonts w:ascii="Times New Roman" w:hAnsi="Times New Roman" w:cs="Times New Roman"/>
          <w:sz w:val="24"/>
          <w:szCs w:val="24"/>
        </w:rPr>
        <w:t>. Dominantní motiv</w:t>
      </w:r>
      <w:r w:rsidR="00D820CF">
        <w:rPr>
          <w:rFonts w:ascii="Times New Roman" w:hAnsi="Times New Roman" w:cs="Times New Roman"/>
          <w:sz w:val="24"/>
          <w:szCs w:val="24"/>
        </w:rPr>
        <w:t>:</w:t>
      </w:r>
      <w:r w:rsidR="007577F0">
        <w:rPr>
          <w:rFonts w:ascii="Times New Roman" w:hAnsi="Times New Roman" w:cs="Times New Roman"/>
          <w:sz w:val="24"/>
          <w:szCs w:val="24"/>
        </w:rPr>
        <w:t xml:space="preserve"> soulož s chobotnicí</w:t>
      </w:r>
      <w:r w:rsidR="005F1C3C">
        <w:rPr>
          <w:rFonts w:ascii="Times New Roman" w:hAnsi="Times New Roman" w:cs="Times New Roman"/>
          <w:sz w:val="24"/>
          <w:szCs w:val="24"/>
        </w:rPr>
        <w:t xml:space="preserve">. </w:t>
      </w:r>
      <w:r w:rsidR="007577F0">
        <w:rPr>
          <w:rFonts w:ascii="Times New Roman" w:hAnsi="Times New Roman" w:cs="Times New Roman"/>
          <w:sz w:val="24"/>
          <w:szCs w:val="24"/>
        </w:rPr>
        <w:t xml:space="preserve">Na Západě je film znám pod názvem </w:t>
      </w:r>
      <w:r w:rsidR="007577F0" w:rsidRPr="007577F0">
        <w:rPr>
          <w:rFonts w:ascii="Times New Roman" w:hAnsi="Times New Roman" w:cs="Times New Roman"/>
          <w:i/>
          <w:sz w:val="24"/>
          <w:szCs w:val="24"/>
        </w:rPr>
        <w:t xml:space="preserve">Edo </w:t>
      </w:r>
      <w:proofErr w:type="spellStart"/>
      <w:r w:rsidR="007577F0" w:rsidRPr="007577F0">
        <w:rPr>
          <w:rFonts w:ascii="Times New Roman" w:hAnsi="Times New Roman" w:cs="Times New Roman"/>
          <w:i/>
          <w:sz w:val="24"/>
          <w:szCs w:val="24"/>
        </w:rPr>
        <w:t>Porn</w:t>
      </w:r>
      <w:proofErr w:type="spellEnd"/>
      <w:r w:rsidR="007577F0">
        <w:rPr>
          <w:rFonts w:ascii="Times New Roman" w:hAnsi="Times New Roman" w:cs="Times New Roman"/>
          <w:sz w:val="24"/>
          <w:szCs w:val="24"/>
        </w:rPr>
        <w:t xml:space="preserve">, </w:t>
      </w:r>
      <w:r w:rsidR="00D820CF">
        <w:rPr>
          <w:rFonts w:ascii="Times New Roman" w:hAnsi="Times New Roman" w:cs="Times New Roman"/>
          <w:sz w:val="24"/>
          <w:szCs w:val="24"/>
        </w:rPr>
        <w:t xml:space="preserve">v socialistickém Maďarsku se promítal jako </w:t>
      </w:r>
      <w:proofErr w:type="spellStart"/>
      <w:r w:rsidR="00D820CF">
        <w:rPr>
          <w:rFonts w:ascii="Times New Roman" w:hAnsi="Times New Roman" w:cs="Times New Roman"/>
          <w:i/>
          <w:sz w:val="24"/>
          <w:szCs w:val="24"/>
        </w:rPr>
        <w:t>Erotikus</w:t>
      </w:r>
      <w:proofErr w:type="spellEnd"/>
      <w:r w:rsidR="00D820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20CF">
        <w:rPr>
          <w:rFonts w:ascii="Times New Roman" w:hAnsi="Times New Roman" w:cs="Times New Roman"/>
          <w:i/>
          <w:sz w:val="24"/>
          <w:szCs w:val="24"/>
        </w:rPr>
        <w:t>képregény</w:t>
      </w:r>
      <w:proofErr w:type="spellEnd"/>
      <w:r w:rsidR="00D820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F517F" w:rsidRPr="007577F0">
        <w:rPr>
          <w:rFonts w:ascii="Times New Roman" w:hAnsi="Times New Roman" w:cs="Times New Roman"/>
          <w:sz w:val="24"/>
          <w:szCs w:val="24"/>
        </w:rPr>
        <w:t>Ukázka</w:t>
      </w:r>
      <w:r w:rsidR="001F517F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1F517F" w:rsidRPr="00C5138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https://www.youtube.com/watch?v=k3LzjJsbTwI</w:t>
        </w:r>
      </w:hyperlink>
      <w:r w:rsidR="001F517F">
        <w:rPr>
          <w:rFonts w:ascii="Times New Roman" w:hAnsi="Times New Roman" w:cs="Times New Roman"/>
          <w:sz w:val="24"/>
          <w:szCs w:val="24"/>
        </w:rPr>
        <w:t>.</w:t>
      </w:r>
    </w:p>
    <w:p w:rsidR="00445693" w:rsidRDefault="00445693" w:rsidP="00941F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693" w:rsidRPr="00AB5BAF" w:rsidRDefault="00445693" w:rsidP="0094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E1D" w:rsidRDefault="00842E5A" w:rsidP="00B54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4162B">
        <w:rPr>
          <w:rFonts w:ascii="Times New Roman" w:hAnsi="Times New Roman" w:cs="Times New Roman"/>
          <w:b/>
          <w:i/>
          <w:sz w:val="28"/>
          <w:szCs w:val="28"/>
        </w:rPr>
        <w:lastRenderedPageBreak/>
        <w:t>Zardoušení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Kósacu</w:t>
      </w:r>
      <w:proofErr w:type="spellEnd"/>
      <w:r>
        <w:rPr>
          <w:rFonts w:ascii="Times New Roman" w:hAnsi="Times New Roman" w:cs="Times New Roman"/>
          <w:sz w:val="24"/>
          <w:szCs w:val="24"/>
        </w:rPr>
        <w:t>, 1979)</w:t>
      </w:r>
      <w:r w:rsidR="00A03114">
        <w:rPr>
          <w:rFonts w:ascii="Times New Roman" w:hAnsi="Times New Roman" w:cs="Times New Roman"/>
          <w:sz w:val="24"/>
          <w:szCs w:val="24"/>
        </w:rPr>
        <w:t>.</w:t>
      </w:r>
      <w:r w:rsidR="000239F0">
        <w:rPr>
          <w:rFonts w:ascii="Times New Roman" w:hAnsi="Times New Roman" w:cs="Times New Roman"/>
          <w:sz w:val="24"/>
          <w:szCs w:val="24"/>
        </w:rPr>
        <w:t xml:space="preserve">  </w:t>
      </w:r>
      <w:r w:rsidR="00B54B65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B54B65">
        <w:rPr>
          <w:rFonts w:ascii="Times New Roman" w:hAnsi="Times New Roman" w:cs="Times New Roman"/>
          <w:sz w:val="24"/>
          <w:szCs w:val="24"/>
        </w:rPr>
        <w:t>Cutomu</w:t>
      </w:r>
      <w:proofErr w:type="spellEnd"/>
      <w:r w:rsidR="00B54B65">
        <w:rPr>
          <w:rFonts w:ascii="Times New Roman" w:hAnsi="Times New Roman" w:cs="Times New Roman"/>
          <w:sz w:val="24"/>
          <w:szCs w:val="24"/>
        </w:rPr>
        <w:t xml:space="preserve"> Kariba, </w:t>
      </w:r>
      <w:proofErr w:type="spellStart"/>
      <w:r w:rsidR="00B54B65">
        <w:rPr>
          <w:rFonts w:ascii="Times New Roman" w:hAnsi="Times New Roman" w:cs="Times New Roman"/>
          <w:sz w:val="24"/>
          <w:szCs w:val="24"/>
        </w:rPr>
        <w:t>Kó</w:t>
      </w:r>
      <w:proofErr w:type="spellEnd"/>
      <w:r w:rsidR="00B5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65">
        <w:rPr>
          <w:rFonts w:ascii="Times New Roman" w:hAnsi="Times New Roman" w:cs="Times New Roman"/>
          <w:sz w:val="24"/>
          <w:szCs w:val="24"/>
        </w:rPr>
        <w:t>Nišimura</w:t>
      </w:r>
      <w:proofErr w:type="spellEnd"/>
      <w:r w:rsidR="00B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B65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B5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65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B54B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4B65">
        <w:rPr>
          <w:rFonts w:ascii="Times New Roman" w:hAnsi="Times New Roman" w:cs="Times New Roman"/>
          <w:sz w:val="24"/>
          <w:szCs w:val="24"/>
        </w:rPr>
        <w:t>Akemi</w:t>
      </w:r>
      <w:proofErr w:type="spellEnd"/>
      <w:r w:rsidR="00B5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65">
        <w:rPr>
          <w:rFonts w:ascii="Times New Roman" w:hAnsi="Times New Roman" w:cs="Times New Roman"/>
          <w:sz w:val="24"/>
          <w:szCs w:val="24"/>
        </w:rPr>
        <w:t>Negiši</w:t>
      </w:r>
      <w:proofErr w:type="spellEnd"/>
      <w:r w:rsidR="00B54B65">
        <w:rPr>
          <w:rFonts w:ascii="Times New Roman" w:hAnsi="Times New Roman" w:cs="Times New Roman"/>
          <w:sz w:val="24"/>
          <w:szCs w:val="24"/>
        </w:rPr>
        <w:t xml:space="preserve">. </w:t>
      </w:r>
      <w:r w:rsidR="00A03114">
        <w:rPr>
          <w:rFonts w:ascii="Times New Roman" w:hAnsi="Times New Roman" w:cs="Times New Roman"/>
          <w:sz w:val="24"/>
          <w:szCs w:val="24"/>
        </w:rPr>
        <w:t>P</w:t>
      </w:r>
      <w:r w:rsidR="000239F0">
        <w:rPr>
          <w:rFonts w:ascii="Times New Roman" w:hAnsi="Times New Roman" w:cs="Times New Roman"/>
          <w:sz w:val="24"/>
          <w:szCs w:val="24"/>
        </w:rPr>
        <w:t>odle skutečné události</w:t>
      </w:r>
      <w:r w:rsidR="00A03114">
        <w:rPr>
          <w:rFonts w:ascii="Times New Roman" w:hAnsi="Times New Roman" w:cs="Times New Roman"/>
          <w:sz w:val="24"/>
          <w:szCs w:val="24"/>
        </w:rPr>
        <w:t>, kdy</w:t>
      </w:r>
      <w:r w:rsidR="000239F0">
        <w:rPr>
          <w:rFonts w:ascii="Times New Roman" w:hAnsi="Times New Roman" w:cs="Times New Roman"/>
          <w:sz w:val="24"/>
          <w:szCs w:val="24"/>
        </w:rPr>
        <w:t xml:space="preserve"> student střední školy byl zavražděn svým otcem</w:t>
      </w:r>
      <w:r w:rsidR="00A03114">
        <w:rPr>
          <w:rFonts w:ascii="Times New Roman" w:hAnsi="Times New Roman" w:cs="Times New Roman"/>
          <w:sz w:val="24"/>
          <w:szCs w:val="24"/>
        </w:rPr>
        <w:t>. Hrdina se s</w:t>
      </w:r>
      <w:r w:rsidR="0070455E">
        <w:rPr>
          <w:rFonts w:ascii="Times New Roman" w:hAnsi="Times New Roman" w:cs="Times New Roman"/>
          <w:sz w:val="24"/>
          <w:szCs w:val="24"/>
        </w:rPr>
        <w:t>eznámil se s dívkou, která byla zn</w:t>
      </w:r>
      <w:r w:rsidR="00A03114">
        <w:rPr>
          <w:rFonts w:ascii="Times New Roman" w:hAnsi="Times New Roman" w:cs="Times New Roman"/>
          <w:sz w:val="24"/>
          <w:szCs w:val="24"/>
        </w:rPr>
        <w:t>ásilňována svým strýcem a pak s</w:t>
      </w:r>
      <w:r w:rsidR="0070455E">
        <w:rPr>
          <w:rFonts w:ascii="Times New Roman" w:hAnsi="Times New Roman" w:cs="Times New Roman"/>
          <w:sz w:val="24"/>
          <w:szCs w:val="24"/>
        </w:rPr>
        <w:t>páchala sebevraždu</w:t>
      </w:r>
      <w:r w:rsidR="00A03114">
        <w:rPr>
          <w:rFonts w:ascii="Times New Roman" w:hAnsi="Times New Roman" w:cs="Times New Roman"/>
          <w:sz w:val="24"/>
          <w:szCs w:val="24"/>
        </w:rPr>
        <w:t>. Z</w:t>
      </w:r>
      <w:r w:rsidR="0070455E">
        <w:rPr>
          <w:rFonts w:ascii="Times New Roman" w:hAnsi="Times New Roman" w:cs="Times New Roman"/>
          <w:sz w:val="24"/>
          <w:szCs w:val="24"/>
        </w:rPr>
        <w:t xml:space="preserve">ačal být agresivní vůči svým rodičům, </w:t>
      </w:r>
      <w:r w:rsidR="00D820CF">
        <w:rPr>
          <w:rFonts w:ascii="Times New Roman" w:hAnsi="Times New Roman" w:cs="Times New Roman"/>
          <w:sz w:val="24"/>
          <w:szCs w:val="24"/>
        </w:rPr>
        <w:t xml:space="preserve">k matce se choval až incestně, </w:t>
      </w:r>
      <w:r w:rsidR="0070455E">
        <w:rPr>
          <w:rFonts w:ascii="Times New Roman" w:hAnsi="Times New Roman" w:cs="Times New Roman"/>
          <w:sz w:val="24"/>
          <w:szCs w:val="24"/>
        </w:rPr>
        <w:t>až ho jeho otec uškrtil</w:t>
      </w:r>
      <w:r w:rsidR="00A03114">
        <w:rPr>
          <w:rFonts w:ascii="Times New Roman" w:hAnsi="Times New Roman" w:cs="Times New Roman"/>
          <w:sz w:val="24"/>
          <w:szCs w:val="24"/>
        </w:rPr>
        <w:t>. T</w:t>
      </w:r>
      <w:r w:rsidR="00D41E1D">
        <w:rPr>
          <w:rFonts w:ascii="Times New Roman" w:hAnsi="Times New Roman" w:cs="Times New Roman"/>
          <w:sz w:val="24"/>
          <w:szCs w:val="24"/>
        </w:rPr>
        <w:t>railer</w:t>
      </w:r>
      <w:r w:rsidR="00B54B65">
        <w:rPr>
          <w:rFonts w:ascii="Times New Roman" w:hAnsi="Times New Roman" w:cs="Times New Roman"/>
          <w:sz w:val="24"/>
          <w:szCs w:val="24"/>
        </w:rPr>
        <w:t>:</w:t>
      </w:r>
      <w:r w:rsidR="00D41E1D">
        <w:rPr>
          <w:rFonts w:ascii="Times New Roman" w:hAnsi="Times New Roman" w:cs="Times New Roman"/>
          <w:sz w:val="24"/>
          <w:szCs w:val="24"/>
        </w:rPr>
        <w:t xml:space="preserve">   </w:t>
      </w:r>
      <w:hyperlink r:id="rId26" w:history="1">
        <w:r w:rsidR="00D41E1D" w:rsidRPr="0064107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https://www.youtube.com/watch?v=dvatK7-tqAM</w:t>
        </w:r>
      </w:hyperlink>
      <w:r w:rsidR="00A03114">
        <w:rPr>
          <w:rFonts w:ascii="Times New Roman" w:hAnsi="Times New Roman" w:cs="Times New Roman"/>
          <w:sz w:val="24"/>
          <w:szCs w:val="24"/>
        </w:rPr>
        <w:t>.</w:t>
      </w:r>
    </w:p>
    <w:p w:rsidR="009A64A5" w:rsidRDefault="009A64A5" w:rsidP="00B54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20CF" w:rsidRDefault="00D820CF" w:rsidP="00B54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6AD3" w:rsidRDefault="009A64A5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Strom bez listí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Rakujódžu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1986). </w:t>
      </w:r>
      <w:r w:rsidR="000C6A94">
        <w:rPr>
          <w:rFonts w:ascii="Times New Roman" w:hAnsi="Times New Roman" w:cs="Times New Roman"/>
          <w:sz w:val="24"/>
          <w:szCs w:val="24"/>
        </w:rPr>
        <w:t xml:space="preserve">Hrají </w:t>
      </w:r>
      <w:proofErr w:type="spellStart"/>
      <w:r w:rsidR="000C6A94">
        <w:rPr>
          <w:rFonts w:ascii="Times New Roman" w:hAnsi="Times New Roman" w:cs="Times New Roman"/>
          <w:sz w:val="24"/>
          <w:szCs w:val="24"/>
        </w:rPr>
        <w:t>Keidžu</w:t>
      </w:r>
      <w:proofErr w:type="spellEnd"/>
      <w:r w:rsidR="000C6A94">
        <w:rPr>
          <w:rFonts w:ascii="Times New Roman" w:hAnsi="Times New Roman" w:cs="Times New Roman"/>
          <w:sz w:val="24"/>
          <w:szCs w:val="24"/>
        </w:rPr>
        <w:t xml:space="preserve"> Kobajaši, </w:t>
      </w:r>
      <w:proofErr w:type="spellStart"/>
      <w:r w:rsidR="000C6A94">
        <w:rPr>
          <w:rFonts w:ascii="Times New Roman" w:hAnsi="Times New Roman" w:cs="Times New Roman"/>
          <w:sz w:val="24"/>
          <w:szCs w:val="24"/>
        </w:rPr>
        <w:t>Nobuko</w:t>
      </w:r>
      <w:proofErr w:type="spellEnd"/>
      <w:r w:rsidR="000C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94"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0C6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A94">
        <w:rPr>
          <w:rFonts w:ascii="Times New Roman" w:hAnsi="Times New Roman" w:cs="Times New Roman"/>
          <w:sz w:val="24"/>
          <w:szCs w:val="24"/>
        </w:rPr>
        <w:t>Ičiró</w:t>
      </w:r>
      <w:proofErr w:type="spellEnd"/>
      <w:r w:rsidR="000C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94">
        <w:rPr>
          <w:rFonts w:ascii="Times New Roman" w:hAnsi="Times New Roman" w:cs="Times New Roman"/>
          <w:sz w:val="24"/>
          <w:szCs w:val="24"/>
        </w:rPr>
        <w:t>Zaicu</w:t>
      </w:r>
      <w:proofErr w:type="spellEnd"/>
      <w:r w:rsidR="000C6A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A94">
        <w:rPr>
          <w:rFonts w:ascii="Times New Roman" w:hAnsi="Times New Roman" w:cs="Times New Roman"/>
          <w:sz w:val="24"/>
          <w:szCs w:val="24"/>
        </w:rPr>
        <w:t>Taidži</w:t>
      </w:r>
      <w:proofErr w:type="spellEnd"/>
      <w:r w:rsidR="000C6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A94" w:rsidRPr="00844EBB">
        <w:rPr>
          <w:rFonts w:ascii="Times New Roman" w:hAnsi="Times New Roman" w:cs="Times New Roman"/>
          <w:sz w:val="24"/>
          <w:szCs w:val="24"/>
        </w:rPr>
        <w:t>Tonojama</w:t>
      </w:r>
      <w:proofErr w:type="spellEnd"/>
      <w:r w:rsidR="000C6A94">
        <w:rPr>
          <w:rFonts w:ascii="Times New Roman" w:hAnsi="Times New Roman" w:cs="Times New Roman"/>
          <w:sz w:val="24"/>
          <w:szCs w:val="24"/>
        </w:rPr>
        <w:t xml:space="preserve"> aj. </w:t>
      </w:r>
      <w:r w:rsidR="00B378C2">
        <w:rPr>
          <w:rFonts w:ascii="Times New Roman" w:hAnsi="Times New Roman" w:cs="Times New Roman"/>
          <w:sz w:val="24"/>
          <w:szCs w:val="24"/>
        </w:rPr>
        <w:t>Č</w:t>
      </w:r>
      <w:r w:rsidR="000C6A94">
        <w:rPr>
          <w:rFonts w:ascii="Times New Roman" w:hAnsi="Times New Roman" w:cs="Times New Roman"/>
          <w:sz w:val="24"/>
          <w:szCs w:val="24"/>
        </w:rPr>
        <w:t xml:space="preserve">ernobílý. </w:t>
      </w:r>
      <w:r w:rsidR="00B378C2">
        <w:rPr>
          <w:rFonts w:ascii="Times New Roman" w:hAnsi="Times New Roman" w:cs="Times New Roman"/>
          <w:sz w:val="24"/>
          <w:szCs w:val="24"/>
        </w:rPr>
        <w:t xml:space="preserve">Starý scenárista vzpomíná na dětství a na svou matku. Trailer: </w:t>
      </w:r>
      <w:hyperlink r:id="rId27" w:history="1">
        <w:r w:rsidR="00B378C2" w:rsidRPr="00A774B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https://www.youtube.com/watch?v=LTrvBDZdl5g</w:t>
        </w:r>
      </w:hyperlink>
      <w:r w:rsidR="00AB5BAF">
        <w:rPr>
          <w:rFonts w:ascii="Times New Roman" w:hAnsi="Times New Roman" w:cs="Times New Roman"/>
          <w:sz w:val="24"/>
          <w:szCs w:val="24"/>
        </w:rPr>
        <w:t>.</w:t>
      </w:r>
    </w:p>
    <w:p w:rsidR="00AB5BAF" w:rsidRDefault="00AB5BAF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1337" w:rsidRDefault="00021337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5BAF" w:rsidRDefault="00AB5BAF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BAF">
        <w:rPr>
          <w:rFonts w:ascii="Times New Roman" w:hAnsi="Times New Roman" w:cs="Times New Roman"/>
          <w:b/>
          <w:i/>
          <w:sz w:val="24"/>
          <w:szCs w:val="24"/>
        </w:rPr>
        <w:t>Sakuratai</w:t>
      </w:r>
      <w:proofErr w:type="spellEnd"/>
      <w:r w:rsidRPr="00AB5BAF">
        <w:rPr>
          <w:rFonts w:ascii="Times New Roman" w:hAnsi="Times New Roman" w:cs="Times New Roman"/>
          <w:b/>
          <w:i/>
          <w:sz w:val="24"/>
          <w:szCs w:val="24"/>
        </w:rPr>
        <w:t xml:space="preserve"> 6. 8.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(|</w:t>
      </w:r>
      <w:proofErr w:type="spellStart"/>
      <w:r>
        <w:rPr>
          <w:rFonts w:ascii="Times New Roman" w:hAnsi="Times New Roman" w:cs="Times New Roman"/>
          <w:sz w:val="24"/>
          <w:szCs w:val="24"/>
        </w:rPr>
        <w:t>Sakuratai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</w:t>
      </w:r>
      <w:r w:rsidR="009124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1988). Příběh herecké skupiny Sakura, která zahynula v Hirošimě 6. 8. 1945. Pět herců rozdrceno troskami, čtyři zemřeli na ozáření. Komentář </w:t>
      </w:r>
      <w:proofErr w:type="spellStart"/>
      <w:r>
        <w:rPr>
          <w:rFonts w:ascii="Times New Roman" w:hAnsi="Times New Roman" w:cs="Times New Roman"/>
          <w:sz w:val="24"/>
          <w:szCs w:val="24"/>
        </w:rPr>
        <w:t>Nobuko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Otowa</w:t>
      </w:r>
      <w:proofErr w:type="spellEnd"/>
      <w:r w:rsidR="00912447">
        <w:rPr>
          <w:rFonts w:ascii="Times New Roman" w:hAnsi="Times New Roman" w:cs="Times New Roman"/>
          <w:sz w:val="24"/>
          <w:szCs w:val="24"/>
        </w:rPr>
        <w:t>.</w:t>
      </w:r>
    </w:p>
    <w:p w:rsidR="00912447" w:rsidRDefault="00912447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62B" w:rsidRDefault="0004162B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12447" w:rsidRDefault="00912447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Poslední vzkaz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jujgondžo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1995). Příběh zestárlé herečky. Cena FIPRESCI na MFF v Moskvě. Trailer: </w:t>
      </w:r>
      <w:hyperlink r:id="rId28" w:history="1">
        <w:r w:rsidRPr="00A774B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https://www.youtube.com/watch?v=PDrjz6Ew1xU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609E5" w:rsidRDefault="00E609E5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62B" w:rsidRDefault="0004162B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910F9" w:rsidRDefault="008F0F15" w:rsidP="000C6A9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Pohlednice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Ičimai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hagaki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2010). </w:t>
      </w:r>
      <w:r w:rsidR="004E42BB">
        <w:rPr>
          <w:rFonts w:ascii="Times New Roman" w:hAnsi="Times New Roman" w:cs="Times New Roman"/>
          <w:sz w:val="24"/>
          <w:szCs w:val="24"/>
        </w:rPr>
        <w:t xml:space="preserve">Uvedeno na brněnském festivalu </w:t>
      </w:r>
      <w:proofErr w:type="spellStart"/>
      <w:r w:rsidR="004E42BB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="004E4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2BB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="004E42BB">
        <w:rPr>
          <w:rFonts w:ascii="Times New Roman" w:hAnsi="Times New Roman" w:cs="Times New Roman"/>
          <w:sz w:val="24"/>
          <w:szCs w:val="24"/>
        </w:rPr>
        <w:t xml:space="preserve"> 2012. Voják </w:t>
      </w:r>
      <w:r w:rsidR="00213DC9">
        <w:rPr>
          <w:rFonts w:ascii="Times New Roman" w:hAnsi="Times New Roman" w:cs="Times New Roman"/>
          <w:sz w:val="24"/>
          <w:szCs w:val="24"/>
        </w:rPr>
        <w:t>přiveze</w:t>
      </w:r>
      <w:r w:rsidR="004E42BB">
        <w:rPr>
          <w:rFonts w:ascii="Times New Roman" w:hAnsi="Times New Roman" w:cs="Times New Roman"/>
          <w:sz w:val="24"/>
          <w:szCs w:val="24"/>
        </w:rPr>
        <w:t xml:space="preserve"> pohlednici </w:t>
      </w:r>
      <w:r w:rsidR="00484F6A">
        <w:rPr>
          <w:rFonts w:ascii="Times New Roman" w:hAnsi="Times New Roman" w:cs="Times New Roman"/>
          <w:sz w:val="24"/>
          <w:szCs w:val="24"/>
        </w:rPr>
        <w:t xml:space="preserve">vdově po </w:t>
      </w:r>
      <w:r w:rsidR="004E42BB">
        <w:rPr>
          <w:rFonts w:ascii="Times New Roman" w:hAnsi="Times New Roman" w:cs="Times New Roman"/>
          <w:sz w:val="24"/>
          <w:szCs w:val="24"/>
        </w:rPr>
        <w:t>své</w:t>
      </w:r>
      <w:r w:rsidR="00484F6A">
        <w:rPr>
          <w:rFonts w:ascii="Times New Roman" w:hAnsi="Times New Roman" w:cs="Times New Roman"/>
          <w:sz w:val="24"/>
          <w:szCs w:val="24"/>
        </w:rPr>
        <w:t>m</w:t>
      </w:r>
      <w:r w:rsidR="004E42BB">
        <w:rPr>
          <w:rFonts w:ascii="Times New Roman" w:hAnsi="Times New Roman" w:cs="Times New Roman"/>
          <w:sz w:val="24"/>
          <w:szCs w:val="24"/>
        </w:rPr>
        <w:t xml:space="preserve"> </w:t>
      </w:r>
      <w:r w:rsidR="00484F6A">
        <w:rPr>
          <w:rFonts w:ascii="Times New Roman" w:hAnsi="Times New Roman" w:cs="Times New Roman"/>
          <w:sz w:val="24"/>
          <w:szCs w:val="24"/>
        </w:rPr>
        <w:t>kamarádovi</w:t>
      </w:r>
      <w:r w:rsidR="00213DC9">
        <w:rPr>
          <w:rFonts w:ascii="Times New Roman" w:hAnsi="Times New Roman" w:cs="Times New Roman"/>
          <w:sz w:val="24"/>
          <w:szCs w:val="24"/>
        </w:rPr>
        <w:t>…</w:t>
      </w:r>
    </w:p>
    <w:p w:rsidR="00266381" w:rsidRDefault="00484F6A" w:rsidP="00B910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98letý </w:t>
      </w:r>
      <w:bookmarkStart w:id="0" w:name="_GoBack"/>
      <w:bookmarkEnd w:id="0"/>
      <w:r w:rsidR="00B910F9">
        <w:rPr>
          <w:rFonts w:ascii="Times New Roman" w:hAnsi="Times New Roman" w:cs="Times New Roman"/>
          <w:sz w:val="24"/>
          <w:szCs w:val="24"/>
        </w:rPr>
        <w:t xml:space="preserve">Kaneto </w:t>
      </w:r>
      <w:proofErr w:type="spellStart"/>
      <w:r w:rsidR="00B910F9">
        <w:rPr>
          <w:rFonts w:ascii="Times New Roman" w:hAnsi="Times New Roman" w:cs="Times New Roman"/>
          <w:sz w:val="24"/>
          <w:szCs w:val="24"/>
        </w:rPr>
        <w:t>Šindó</w:t>
      </w:r>
      <w:proofErr w:type="spellEnd"/>
      <w:r w:rsidR="00B910F9">
        <w:rPr>
          <w:rFonts w:ascii="Times New Roman" w:hAnsi="Times New Roman" w:cs="Times New Roman"/>
          <w:sz w:val="24"/>
          <w:szCs w:val="24"/>
        </w:rPr>
        <w:t xml:space="preserve"> přebírá zvláštní cenu na 23. MFF v Tokiu, upoutávka</w:t>
      </w:r>
      <w:r w:rsidR="00FC456B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="00FC456B" w:rsidRPr="00A774B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https://www.youtube.com/watch?v=XoVYviosMws</w:t>
        </w:r>
      </w:hyperlink>
      <w:r w:rsidR="00FC456B">
        <w:rPr>
          <w:rFonts w:ascii="Times New Roman" w:hAnsi="Times New Roman" w:cs="Times New Roman"/>
          <w:sz w:val="24"/>
          <w:szCs w:val="24"/>
        </w:rPr>
        <w:t>.</w:t>
      </w:r>
    </w:p>
    <w:p w:rsidR="00E609E5" w:rsidRPr="00266381" w:rsidRDefault="00266381" w:rsidP="00266381">
      <w:pPr>
        <w:tabs>
          <w:tab w:val="left" w:pos="7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609E5" w:rsidRPr="00266381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A2" w:rsidRDefault="00063FA2" w:rsidP="007D72D8">
      <w:pPr>
        <w:spacing w:after="0" w:line="240" w:lineRule="auto"/>
      </w:pPr>
      <w:r>
        <w:separator/>
      </w:r>
    </w:p>
  </w:endnote>
  <w:endnote w:type="continuationSeparator" w:id="0">
    <w:p w:rsidR="00063FA2" w:rsidRDefault="00063FA2" w:rsidP="007D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135392"/>
      <w:docPartObj>
        <w:docPartGallery w:val="Page Numbers (Bottom of Page)"/>
        <w:docPartUnique/>
      </w:docPartObj>
    </w:sdtPr>
    <w:sdtEndPr/>
    <w:sdtContent>
      <w:p w:rsidR="003430E7" w:rsidRDefault="00802B7F" w:rsidP="00802B7F">
        <w:pPr>
          <w:pStyle w:val="Zpat"/>
          <w:tabs>
            <w:tab w:val="left" w:pos="3669"/>
          </w:tabs>
        </w:pPr>
        <w:r>
          <w:tab/>
        </w:r>
        <w:r>
          <w:tab/>
        </w:r>
        <w:r w:rsidR="003430E7">
          <w:fldChar w:fldCharType="begin"/>
        </w:r>
        <w:r w:rsidR="003430E7">
          <w:instrText>PAGE   \* MERGEFORMAT</w:instrText>
        </w:r>
        <w:r w:rsidR="003430E7">
          <w:fldChar w:fldCharType="separate"/>
        </w:r>
        <w:r w:rsidR="00484F6A">
          <w:rPr>
            <w:noProof/>
          </w:rPr>
          <w:t>5</w:t>
        </w:r>
        <w:r w:rsidR="003430E7">
          <w:fldChar w:fldCharType="end"/>
        </w:r>
      </w:p>
    </w:sdtContent>
  </w:sdt>
  <w:p w:rsidR="003430E7" w:rsidRDefault="003430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A2" w:rsidRDefault="00063FA2" w:rsidP="007D72D8">
      <w:pPr>
        <w:spacing w:after="0" w:line="240" w:lineRule="auto"/>
      </w:pPr>
      <w:r>
        <w:separator/>
      </w:r>
    </w:p>
  </w:footnote>
  <w:footnote w:type="continuationSeparator" w:id="0">
    <w:p w:rsidR="00063FA2" w:rsidRDefault="00063FA2" w:rsidP="007D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E7" w:rsidRDefault="003430E7">
    <w:pPr>
      <w:pStyle w:val="Zhlav"/>
    </w:pPr>
    <w:r w:rsidRPr="0094105F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D1DA51B" wp14:editId="5553F3B8">
          <wp:extent cx="1469264" cy="344008"/>
          <wp:effectExtent l="0" t="0" r="0" b="0"/>
          <wp:docPr id="4" name="Obrázek 4" descr="C:\Users\rbl\Downloads\logo MUNI ARTS_F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rbl\Downloads\logo MUNI ARTS_F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737" cy="356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FCA"/>
    <w:multiLevelType w:val="hybridMultilevel"/>
    <w:tmpl w:val="9E62B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4D1C"/>
    <w:multiLevelType w:val="hybridMultilevel"/>
    <w:tmpl w:val="3C501B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6770E"/>
    <w:multiLevelType w:val="hybridMultilevel"/>
    <w:tmpl w:val="EDA0A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7CE0"/>
    <w:multiLevelType w:val="hybridMultilevel"/>
    <w:tmpl w:val="FF0ABFC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B0023C"/>
    <w:multiLevelType w:val="hybridMultilevel"/>
    <w:tmpl w:val="6FC8E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264874"/>
    <w:multiLevelType w:val="hybridMultilevel"/>
    <w:tmpl w:val="186C24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8D0A21"/>
    <w:multiLevelType w:val="hybridMultilevel"/>
    <w:tmpl w:val="9CC019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54B56"/>
    <w:multiLevelType w:val="hybridMultilevel"/>
    <w:tmpl w:val="8FCAC718"/>
    <w:lvl w:ilvl="0" w:tplc="0405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558524F7"/>
    <w:multiLevelType w:val="hybridMultilevel"/>
    <w:tmpl w:val="73DAD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A51F8"/>
    <w:multiLevelType w:val="hybridMultilevel"/>
    <w:tmpl w:val="4E9AC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B8"/>
    <w:rsid w:val="00001F7C"/>
    <w:rsid w:val="00006AC7"/>
    <w:rsid w:val="00021337"/>
    <w:rsid w:val="000239F0"/>
    <w:rsid w:val="00033104"/>
    <w:rsid w:val="0004162B"/>
    <w:rsid w:val="000417B2"/>
    <w:rsid w:val="000422CB"/>
    <w:rsid w:val="000433EE"/>
    <w:rsid w:val="00043850"/>
    <w:rsid w:val="00051F26"/>
    <w:rsid w:val="00060E5D"/>
    <w:rsid w:val="0006263B"/>
    <w:rsid w:val="00063FA2"/>
    <w:rsid w:val="000704EF"/>
    <w:rsid w:val="00070DD9"/>
    <w:rsid w:val="00071689"/>
    <w:rsid w:val="00080AB5"/>
    <w:rsid w:val="00083E9E"/>
    <w:rsid w:val="0009130A"/>
    <w:rsid w:val="000A14CF"/>
    <w:rsid w:val="000A29A0"/>
    <w:rsid w:val="000B2EA1"/>
    <w:rsid w:val="000B69E5"/>
    <w:rsid w:val="000B7879"/>
    <w:rsid w:val="000C6A94"/>
    <w:rsid w:val="000D67B4"/>
    <w:rsid w:val="000E0151"/>
    <w:rsid w:val="000E1E5D"/>
    <w:rsid w:val="000F0830"/>
    <w:rsid w:val="000F14C8"/>
    <w:rsid w:val="000F376C"/>
    <w:rsid w:val="00111C5E"/>
    <w:rsid w:val="001169FB"/>
    <w:rsid w:val="0012192B"/>
    <w:rsid w:val="00121F1A"/>
    <w:rsid w:val="0012204D"/>
    <w:rsid w:val="001235F1"/>
    <w:rsid w:val="00132BF0"/>
    <w:rsid w:val="00133493"/>
    <w:rsid w:val="00133C57"/>
    <w:rsid w:val="0013571D"/>
    <w:rsid w:val="0013617D"/>
    <w:rsid w:val="00143FEC"/>
    <w:rsid w:val="0014678C"/>
    <w:rsid w:val="001555E6"/>
    <w:rsid w:val="00155AF1"/>
    <w:rsid w:val="00156663"/>
    <w:rsid w:val="0016449E"/>
    <w:rsid w:val="00164C4D"/>
    <w:rsid w:val="00180A2A"/>
    <w:rsid w:val="001836D5"/>
    <w:rsid w:val="00192211"/>
    <w:rsid w:val="00192A35"/>
    <w:rsid w:val="001C0848"/>
    <w:rsid w:val="001C2248"/>
    <w:rsid w:val="001C35A5"/>
    <w:rsid w:val="001C6829"/>
    <w:rsid w:val="001D0766"/>
    <w:rsid w:val="001F23F8"/>
    <w:rsid w:val="001F517F"/>
    <w:rsid w:val="001F581D"/>
    <w:rsid w:val="002112A4"/>
    <w:rsid w:val="0021315B"/>
    <w:rsid w:val="00213DC9"/>
    <w:rsid w:val="00216DE7"/>
    <w:rsid w:val="00221DBD"/>
    <w:rsid w:val="00226A15"/>
    <w:rsid w:val="00233C78"/>
    <w:rsid w:val="002560D3"/>
    <w:rsid w:val="00261DCF"/>
    <w:rsid w:val="00266381"/>
    <w:rsid w:val="00272E4E"/>
    <w:rsid w:val="002758B7"/>
    <w:rsid w:val="00282004"/>
    <w:rsid w:val="00287016"/>
    <w:rsid w:val="00287CE1"/>
    <w:rsid w:val="00290122"/>
    <w:rsid w:val="00291177"/>
    <w:rsid w:val="002914EE"/>
    <w:rsid w:val="0029299C"/>
    <w:rsid w:val="00297315"/>
    <w:rsid w:val="002A54E9"/>
    <w:rsid w:val="002A77EF"/>
    <w:rsid w:val="002B4DE9"/>
    <w:rsid w:val="002D1265"/>
    <w:rsid w:val="002D573F"/>
    <w:rsid w:val="002E1CD3"/>
    <w:rsid w:val="002E50AC"/>
    <w:rsid w:val="002E5886"/>
    <w:rsid w:val="002E61CB"/>
    <w:rsid w:val="002F0E74"/>
    <w:rsid w:val="002F24BE"/>
    <w:rsid w:val="002F6591"/>
    <w:rsid w:val="00302731"/>
    <w:rsid w:val="00306324"/>
    <w:rsid w:val="00310705"/>
    <w:rsid w:val="00315448"/>
    <w:rsid w:val="00327639"/>
    <w:rsid w:val="00331863"/>
    <w:rsid w:val="00335214"/>
    <w:rsid w:val="003407CE"/>
    <w:rsid w:val="003430E7"/>
    <w:rsid w:val="00351C09"/>
    <w:rsid w:val="00355941"/>
    <w:rsid w:val="00397612"/>
    <w:rsid w:val="003A2FE6"/>
    <w:rsid w:val="003A6AD7"/>
    <w:rsid w:val="003B1F03"/>
    <w:rsid w:val="003B5DB8"/>
    <w:rsid w:val="003C0416"/>
    <w:rsid w:val="003C0FEE"/>
    <w:rsid w:val="003C57B5"/>
    <w:rsid w:val="003F28A6"/>
    <w:rsid w:val="003F5BC7"/>
    <w:rsid w:val="0040041E"/>
    <w:rsid w:val="004017B8"/>
    <w:rsid w:val="00406C3E"/>
    <w:rsid w:val="0040771A"/>
    <w:rsid w:val="00407F9B"/>
    <w:rsid w:val="004217E5"/>
    <w:rsid w:val="00435357"/>
    <w:rsid w:val="00435DE3"/>
    <w:rsid w:val="00445693"/>
    <w:rsid w:val="004510F2"/>
    <w:rsid w:val="004528F2"/>
    <w:rsid w:val="004543CB"/>
    <w:rsid w:val="0046351C"/>
    <w:rsid w:val="00484F6A"/>
    <w:rsid w:val="00491A25"/>
    <w:rsid w:val="00495404"/>
    <w:rsid w:val="00495ABE"/>
    <w:rsid w:val="0049765E"/>
    <w:rsid w:val="004A1060"/>
    <w:rsid w:val="004B345A"/>
    <w:rsid w:val="004B6A48"/>
    <w:rsid w:val="004B6BA6"/>
    <w:rsid w:val="004E1AFC"/>
    <w:rsid w:val="004E27D2"/>
    <w:rsid w:val="004E4046"/>
    <w:rsid w:val="004E42BB"/>
    <w:rsid w:val="004F48DF"/>
    <w:rsid w:val="005027EA"/>
    <w:rsid w:val="00504212"/>
    <w:rsid w:val="00504809"/>
    <w:rsid w:val="00512919"/>
    <w:rsid w:val="00527A12"/>
    <w:rsid w:val="005327C3"/>
    <w:rsid w:val="00535FC0"/>
    <w:rsid w:val="00540EB4"/>
    <w:rsid w:val="0054642F"/>
    <w:rsid w:val="00564385"/>
    <w:rsid w:val="0056795C"/>
    <w:rsid w:val="00580822"/>
    <w:rsid w:val="00583F89"/>
    <w:rsid w:val="00583FD4"/>
    <w:rsid w:val="00585432"/>
    <w:rsid w:val="00587D0F"/>
    <w:rsid w:val="00591700"/>
    <w:rsid w:val="00593F37"/>
    <w:rsid w:val="005949A3"/>
    <w:rsid w:val="00594D2E"/>
    <w:rsid w:val="005A16BF"/>
    <w:rsid w:val="005A3F16"/>
    <w:rsid w:val="005A4A52"/>
    <w:rsid w:val="005B36E8"/>
    <w:rsid w:val="005C12E2"/>
    <w:rsid w:val="005D61B9"/>
    <w:rsid w:val="005D697B"/>
    <w:rsid w:val="005D7FBD"/>
    <w:rsid w:val="005E4B87"/>
    <w:rsid w:val="005E5487"/>
    <w:rsid w:val="005F1C3C"/>
    <w:rsid w:val="005F6133"/>
    <w:rsid w:val="006076A6"/>
    <w:rsid w:val="00611518"/>
    <w:rsid w:val="00633577"/>
    <w:rsid w:val="00643FA5"/>
    <w:rsid w:val="0065621F"/>
    <w:rsid w:val="006564CA"/>
    <w:rsid w:val="00661A35"/>
    <w:rsid w:val="00662615"/>
    <w:rsid w:val="00665D44"/>
    <w:rsid w:val="006813D1"/>
    <w:rsid w:val="00693C26"/>
    <w:rsid w:val="006B4525"/>
    <w:rsid w:val="006C2F6D"/>
    <w:rsid w:val="006D1F52"/>
    <w:rsid w:val="006D5D9F"/>
    <w:rsid w:val="006E5C2C"/>
    <w:rsid w:val="006F436E"/>
    <w:rsid w:val="006F7371"/>
    <w:rsid w:val="006F7685"/>
    <w:rsid w:val="00701843"/>
    <w:rsid w:val="007028A8"/>
    <w:rsid w:val="00703CF9"/>
    <w:rsid w:val="0070455E"/>
    <w:rsid w:val="007053A7"/>
    <w:rsid w:val="0071008B"/>
    <w:rsid w:val="00723CDB"/>
    <w:rsid w:val="007268DE"/>
    <w:rsid w:val="007359A4"/>
    <w:rsid w:val="0073654E"/>
    <w:rsid w:val="007365DD"/>
    <w:rsid w:val="007577F0"/>
    <w:rsid w:val="0076147F"/>
    <w:rsid w:val="007619EB"/>
    <w:rsid w:val="00767223"/>
    <w:rsid w:val="0076775D"/>
    <w:rsid w:val="00777079"/>
    <w:rsid w:val="00784D7C"/>
    <w:rsid w:val="00793082"/>
    <w:rsid w:val="007950BF"/>
    <w:rsid w:val="007C0468"/>
    <w:rsid w:val="007D72D8"/>
    <w:rsid w:val="007F0215"/>
    <w:rsid w:val="007F6C09"/>
    <w:rsid w:val="00802B7F"/>
    <w:rsid w:val="00806750"/>
    <w:rsid w:val="00806B0E"/>
    <w:rsid w:val="00807BAF"/>
    <w:rsid w:val="00813A4E"/>
    <w:rsid w:val="008156B9"/>
    <w:rsid w:val="00816309"/>
    <w:rsid w:val="008164A4"/>
    <w:rsid w:val="008172A4"/>
    <w:rsid w:val="008218A7"/>
    <w:rsid w:val="008319A3"/>
    <w:rsid w:val="00832736"/>
    <w:rsid w:val="008413C9"/>
    <w:rsid w:val="00841964"/>
    <w:rsid w:val="00842E5A"/>
    <w:rsid w:val="00844EBB"/>
    <w:rsid w:val="0085154D"/>
    <w:rsid w:val="0085186B"/>
    <w:rsid w:val="0086047B"/>
    <w:rsid w:val="00860761"/>
    <w:rsid w:val="00867883"/>
    <w:rsid w:val="00867A19"/>
    <w:rsid w:val="008747FD"/>
    <w:rsid w:val="00883191"/>
    <w:rsid w:val="008879F2"/>
    <w:rsid w:val="008A14A3"/>
    <w:rsid w:val="008A3A79"/>
    <w:rsid w:val="008B1646"/>
    <w:rsid w:val="008B30A5"/>
    <w:rsid w:val="008B7CAD"/>
    <w:rsid w:val="008D03CC"/>
    <w:rsid w:val="008D6E2B"/>
    <w:rsid w:val="008D7A2D"/>
    <w:rsid w:val="008E0431"/>
    <w:rsid w:val="008E1BE7"/>
    <w:rsid w:val="008F0F15"/>
    <w:rsid w:val="008F47FF"/>
    <w:rsid w:val="008F49DE"/>
    <w:rsid w:val="008F5C85"/>
    <w:rsid w:val="008F5E21"/>
    <w:rsid w:val="009053BA"/>
    <w:rsid w:val="00907B4D"/>
    <w:rsid w:val="00912447"/>
    <w:rsid w:val="00935C21"/>
    <w:rsid w:val="0094105F"/>
    <w:rsid w:val="00941E89"/>
    <w:rsid w:val="00941F46"/>
    <w:rsid w:val="00946AD3"/>
    <w:rsid w:val="00953E66"/>
    <w:rsid w:val="00956E02"/>
    <w:rsid w:val="00961D60"/>
    <w:rsid w:val="00961FF6"/>
    <w:rsid w:val="0096244D"/>
    <w:rsid w:val="0096245E"/>
    <w:rsid w:val="00970C44"/>
    <w:rsid w:val="009722DA"/>
    <w:rsid w:val="009724E8"/>
    <w:rsid w:val="00972AEF"/>
    <w:rsid w:val="009730F3"/>
    <w:rsid w:val="00976A6E"/>
    <w:rsid w:val="00990ED4"/>
    <w:rsid w:val="00992EF7"/>
    <w:rsid w:val="009A64A5"/>
    <w:rsid w:val="009B3F34"/>
    <w:rsid w:val="009B6B3B"/>
    <w:rsid w:val="009C4736"/>
    <w:rsid w:val="009C5149"/>
    <w:rsid w:val="009D08AD"/>
    <w:rsid w:val="009D1E68"/>
    <w:rsid w:val="009D7469"/>
    <w:rsid w:val="009E2986"/>
    <w:rsid w:val="009E57E5"/>
    <w:rsid w:val="009E6E15"/>
    <w:rsid w:val="00A03114"/>
    <w:rsid w:val="00A05C94"/>
    <w:rsid w:val="00A16442"/>
    <w:rsid w:val="00A22FDB"/>
    <w:rsid w:val="00A244CE"/>
    <w:rsid w:val="00A27DA4"/>
    <w:rsid w:val="00A327CC"/>
    <w:rsid w:val="00A35670"/>
    <w:rsid w:val="00A42508"/>
    <w:rsid w:val="00A505AC"/>
    <w:rsid w:val="00A52B0F"/>
    <w:rsid w:val="00A53984"/>
    <w:rsid w:val="00A54659"/>
    <w:rsid w:val="00A6222A"/>
    <w:rsid w:val="00A62E21"/>
    <w:rsid w:val="00A63F67"/>
    <w:rsid w:val="00A648B3"/>
    <w:rsid w:val="00A71962"/>
    <w:rsid w:val="00A755C4"/>
    <w:rsid w:val="00A8036F"/>
    <w:rsid w:val="00A80A83"/>
    <w:rsid w:val="00A90A92"/>
    <w:rsid w:val="00A9489C"/>
    <w:rsid w:val="00AB38AD"/>
    <w:rsid w:val="00AB49EE"/>
    <w:rsid w:val="00AB5BAF"/>
    <w:rsid w:val="00AB7198"/>
    <w:rsid w:val="00AC5938"/>
    <w:rsid w:val="00AD0E87"/>
    <w:rsid w:val="00AD1E17"/>
    <w:rsid w:val="00AE073E"/>
    <w:rsid w:val="00AE29D0"/>
    <w:rsid w:val="00AE4821"/>
    <w:rsid w:val="00AE512E"/>
    <w:rsid w:val="00AF39AA"/>
    <w:rsid w:val="00B041C3"/>
    <w:rsid w:val="00B07EDE"/>
    <w:rsid w:val="00B12BFA"/>
    <w:rsid w:val="00B14A5F"/>
    <w:rsid w:val="00B25E70"/>
    <w:rsid w:val="00B3141A"/>
    <w:rsid w:val="00B322DD"/>
    <w:rsid w:val="00B357D2"/>
    <w:rsid w:val="00B372EB"/>
    <w:rsid w:val="00B378C2"/>
    <w:rsid w:val="00B54B65"/>
    <w:rsid w:val="00B57368"/>
    <w:rsid w:val="00B57BFF"/>
    <w:rsid w:val="00B61B8A"/>
    <w:rsid w:val="00B62D2A"/>
    <w:rsid w:val="00B74058"/>
    <w:rsid w:val="00B87C12"/>
    <w:rsid w:val="00B910F9"/>
    <w:rsid w:val="00B92484"/>
    <w:rsid w:val="00BA6DA4"/>
    <w:rsid w:val="00BB4B93"/>
    <w:rsid w:val="00BC617F"/>
    <w:rsid w:val="00BD10B2"/>
    <w:rsid w:val="00BE5FCA"/>
    <w:rsid w:val="00BF36AC"/>
    <w:rsid w:val="00BF4BB6"/>
    <w:rsid w:val="00C017B6"/>
    <w:rsid w:val="00C059F6"/>
    <w:rsid w:val="00C06E79"/>
    <w:rsid w:val="00C109E4"/>
    <w:rsid w:val="00C14AF0"/>
    <w:rsid w:val="00C14D55"/>
    <w:rsid w:val="00C2377F"/>
    <w:rsid w:val="00C32DD9"/>
    <w:rsid w:val="00C45436"/>
    <w:rsid w:val="00C506BD"/>
    <w:rsid w:val="00C51AD5"/>
    <w:rsid w:val="00C52FFA"/>
    <w:rsid w:val="00C7114E"/>
    <w:rsid w:val="00C77A83"/>
    <w:rsid w:val="00C77FEE"/>
    <w:rsid w:val="00C8276D"/>
    <w:rsid w:val="00C83450"/>
    <w:rsid w:val="00C90191"/>
    <w:rsid w:val="00CC044E"/>
    <w:rsid w:val="00CC5455"/>
    <w:rsid w:val="00CF6A98"/>
    <w:rsid w:val="00D10D2D"/>
    <w:rsid w:val="00D10DC7"/>
    <w:rsid w:val="00D1577D"/>
    <w:rsid w:val="00D159F4"/>
    <w:rsid w:val="00D27A4E"/>
    <w:rsid w:val="00D41E1D"/>
    <w:rsid w:val="00D42C6C"/>
    <w:rsid w:val="00D57E91"/>
    <w:rsid w:val="00D746D4"/>
    <w:rsid w:val="00D7655C"/>
    <w:rsid w:val="00D820CF"/>
    <w:rsid w:val="00D94B52"/>
    <w:rsid w:val="00D96326"/>
    <w:rsid w:val="00DA3A50"/>
    <w:rsid w:val="00DA706A"/>
    <w:rsid w:val="00DB0D41"/>
    <w:rsid w:val="00DB204D"/>
    <w:rsid w:val="00DC0BD9"/>
    <w:rsid w:val="00DC61C3"/>
    <w:rsid w:val="00DC73F3"/>
    <w:rsid w:val="00DE289F"/>
    <w:rsid w:val="00DF04AD"/>
    <w:rsid w:val="00DF1CF3"/>
    <w:rsid w:val="00DF5DDC"/>
    <w:rsid w:val="00E0465C"/>
    <w:rsid w:val="00E20B6F"/>
    <w:rsid w:val="00E24CE7"/>
    <w:rsid w:val="00E27507"/>
    <w:rsid w:val="00E41D85"/>
    <w:rsid w:val="00E5053D"/>
    <w:rsid w:val="00E5323C"/>
    <w:rsid w:val="00E577CE"/>
    <w:rsid w:val="00E609E5"/>
    <w:rsid w:val="00E77DA5"/>
    <w:rsid w:val="00E80E04"/>
    <w:rsid w:val="00E8276A"/>
    <w:rsid w:val="00E82EBD"/>
    <w:rsid w:val="00E85055"/>
    <w:rsid w:val="00E92A64"/>
    <w:rsid w:val="00E94C15"/>
    <w:rsid w:val="00E97E42"/>
    <w:rsid w:val="00EA29B1"/>
    <w:rsid w:val="00EB20D6"/>
    <w:rsid w:val="00EC1A5C"/>
    <w:rsid w:val="00EC2EFB"/>
    <w:rsid w:val="00EE1C06"/>
    <w:rsid w:val="00F010EC"/>
    <w:rsid w:val="00F068C2"/>
    <w:rsid w:val="00F07855"/>
    <w:rsid w:val="00F17DB6"/>
    <w:rsid w:val="00F20210"/>
    <w:rsid w:val="00F20384"/>
    <w:rsid w:val="00F3377F"/>
    <w:rsid w:val="00F36786"/>
    <w:rsid w:val="00F52ACC"/>
    <w:rsid w:val="00F61467"/>
    <w:rsid w:val="00F62F3E"/>
    <w:rsid w:val="00F63297"/>
    <w:rsid w:val="00F633A6"/>
    <w:rsid w:val="00F7360F"/>
    <w:rsid w:val="00F8112D"/>
    <w:rsid w:val="00F869C2"/>
    <w:rsid w:val="00F8769D"/>
    <w:rsid w:val="00F915C4"/>
    <w:rsid w:val="00F96510"/>
    <w:rsid w:val="00FA15E4"/>
    <w:rsid w:val="00FA3996"/>
    <w:rsid w:val="00FB3A45"/>
    <w:rsid w:val="00FB4BC1"/>
    <w:rsid w:val="00FC456B"/>
    <w:rsid w:val="00FC798C"/>
    <w:rsid w:val="00FD28AC"/>
    <w:rsid w:val="00FD3BA3"/>
    <w:rsid w:val="00FE705D"/>
    <w:rsid w:val="00FF3FF3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D71E7"/>
  <w15:chartTrackingRefBased/>
  <w15:docId w15:val="{070370D4-5A92-4BA9-B09E-E5D5A836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0A5"/>
  </w:style>
  <w:style w:type="paragraph" w:styleId="Nadpis1">
    <w:name w:val="heading 1"/>
    <w:basedOn w:val="Normln"/>
    <w:next w:val="Normln"/>
    <w:link w:val="Nadpis1Char"/>
    <w:uiPriority w:val="9"/>
    <w:qFormat/>
    <w:rsid w:val="000A2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9410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72D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D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2D8"/>
  </w:style>
  <w:style w:type="paragraph" w:styleId="Zpat">
    <w:name w:val="footer"/>
    <w:basedOn w:val="Normln"/>
    <w:link w:val="ZpatChar"/>
    <w:uiPriority w:val="99"/>
    <w:unhideWhenUsed/>
    <w:rsid w:val="007D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2D8"/>
  </w:style>
  <w:style w:type="character" w:customStyle="1" w:styleId="Nadpis5Char">
    <w:name w:val="Nadpis 5 Char"/>
    <w:basedOn w:val="Standardnpsmoodstavce"/>
    <w:link w:val="Nadpis5"/>
    <w:rsid w:val="0094105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usercontent">
    <w:name w:val="usercontent"/>
    <w:basedOn w:val="Standardnpsmoodstavce"/>
    <w:rsid w:val="0094105F"/>
  </w:style>
  <w:style w:type="paragraph" w:styleId="Odstavecseseznamem">
    <w:name w:val="List Paragraph"/>
    <w:basedOn w:val="Normln"/>
    <w:uiPriority w:val="34"/>
    <w:qFormat/>
    <w:rsid w:val="005027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05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05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05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A2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9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9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9A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A2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opre">
    <w:name w:val="acopre"/>
    <w:basedOn w:val="Standardnpsmoodstavce"/>
    <w:rsid w:val="00FF3FF3"/>
  </w:style>
  <w:style w:type="character" w:customStyle="1" w:styleId="itemprop">
    <w:name w:val="itemprop"/>
    <w:basedOn w:val="Standardnpsmoodstavce"/>
    <w:rsid w:val="0058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9hyElQbgyc&amp;t=902s" TargetMode="External"/><Relationship Id="rId13" Type="http://schemas.openxmlformats.org/officeDocument/2006/relationships/hyperlink" Target="https://www.youtube.com/watch?v=fdDE8f4nvRk&amp;t=771s" TargetMode="External"/><Relationship Id="rId18" Type="http://schemas.openxmlformats.org/officeDocument/2006/relationships/hyperlink" Target="https://www.youtube.com/watch?v=HDMv0wwq0OI" TargetMode="External"/><Relationship Id="rId26" Type="http://schemas.openxmlformats.org/officeDocument/2006/relationships/hyperlink" Target="https://www.youtube.com/watch?v=dvatK7-tq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3jRRK-cOdk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lDkvN8OTb0" TargetMode="External"/><Relationship Id="rId17" Type="http://schemas.openxmlformats.org/officeDocument/2006/relationships/hyperlink" Target="https://www.youtube.com/watch?v=Gb5KFyEHW_Q" TargetMode="External"/><Relationship Id="rId25" Type="http://schemas.openxmlformats.org/officeDocument/2006/relationships/hyperlink" Target="https://www.youtube.com/watch?v=k3LzjJsbTw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rUK4_EHTbI" TargetMode="External"/><Relationship Id="rId20" Type="http://schemas.openxmlformats.org/officeDocument/2006/relationships/hyperlink" Target="https://www.youtube.com/watch?v=Wvi4vTt-ZGU" TargetMode="External"/><Relationship Id="rId29" Type="http://schemas.openxmlformats.org/officeDocument/2006/relationships/hyperlink" Target="https://www.youtube.com/watch?v=XoVYviosM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uJJHt8dMuc" TargetMode="External"/><Relationship Id="rId24" Type="http://schemas.openxmlformats.org/officeDocument/2006/relationships/hyperlink" Target="https://www.youtube.com/watch?v=Y3uCWZAdwk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oTgr-gL3YA" TargetMode="External"/><Relationship Id="rId23" Type="http://schemas.openxmlformats.org/officeDocument/2006/relationships/hyperlink" Target="https://www.youtube.com/watch?v=74bvEQwF0BM&amp;list=PL6HwU8OOxWzsO36Q978tSlK1cXShen1Ye" TargetMode="External"/><Relationship Id="rId28" Type="http://schemas.openxmlformats.org/officeDocument/2006/relationships/hyperlink" Target="https://www.youtube.com/watch?v=PDrjz6Ew1xU" TargetMode="External"/><Relationship Id="rId10" Type="http://schemas.openxmlformats.org/officeDocument/2006/relationships/hyperlink" Target="https://www.youtube.com/watch?v=KVjn_IVwDIU" TargetMode="External"/><Relationship Id="rId19" Type="http://schemas.openxmlformats.org/officeDocument/2006/relationships/hyperlink" Target="https://www.youtube.com/watch?v=puZ0Au63p3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m0m7OGY77U" TargetMode="External"/><Relationship Id="rId14" Type="http://schemas.openxmlformats.org/officeDocument/2006/relationships/hyperlink" Target="https://www.youtube.com/watch?v=OQy9q52ZeGA" TargetMode="External"/><Relationship Id="rId22" Type="http://schemas.openxmlformats.org/officeDocument/2006/relationships/hyperlink" Target="https://ok.ru/video/1634381662921" TargetMode="External"/><Relationship Id="rId27" Type="http://schemas.openxmlformats.org/officeDocument/2006/relationships/hyperlink" Target="https://www.youtube.com/watch?v=LTrvBDZdl5g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7B74-E0DA-4494-9040-C810B333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1901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</dc:creator>
  <cp:keywords/>
  <dc:description/>
  <cp:lastModifiedBy>rbl</cp:lastModifiedBy>
  <cp:revision>146</cp:revision>
  <dcterms:created xsi:type="dcterms:W3CDTF">2021-03-13T09:16:00Z</dcterms:created>
  <dcterms:modified xsi:type="dcterms:W3CDTF">2021-03-25T15:39:00Z</dcterms:modified>
</cp:coreProperties>
</file>