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D6DB" w14:textId="77777777" w:rsidR="00946175" w:rsidRPr="00EF11FA" w:rsidRDefault="00A01073">
      <w:pPr>
        <w:rPr>
          <w:b/>
        </w:rPr>
      </w:pPr>
      <w:r w:rsidRPr="00EF11FA">
        <w:rPr>
          <w:b/>
        </w:rPr>
        <w:t>Kapitoly k totalitarismu a politickým ideologiím</w:t>
      </w:r>
    </w:p>
    <w:p w14:paraId="41805518" w14:textId="77777777" w:rsidR="00A01073" w:rsidRPr="00EF11FA" w:rsidRDefault="00A01073">
      <w:pPr>
        <w:rPr>
          <w:b/>
        </w:rPr>
      </w:pPr>
      <w:r w:rsidRPr="00EF11FA">
        <w:rPr>
          <w:b/>
        </w:rPr>
        <w:t>Jaro 2021</w:t>
      </w:r>
    </w:p>
    <w:p w14:paraId="734D42C5" w14:textId="77777777" w:rsidR="00A01073" w:rsidRDefault="00A01073">
      <w:bookmarkStart w:id="0" w:name="_GoBack"/>
      <w:bookmarkEnd w:id="0"/>
    </w:p>
    <w:p w14:paraId="76078396" w14:textId="77777777" w:rsidR="00A01073" w:rsidRDefault="001B1013">
      <w:r>
        <w:t xml:space="preserve">  </w:t>
      </w:r>
      <w:r w:rsidR="00A01073">
        <w:t xml:space="preserve">3. 3. 2021 </w:t>
      </w:r>
      <w:r>
        <w:t xml:space="preserve"> </w:t>
      </w:r>
      <w:r w:rsidR="00A01073">
        <w:t>Úvodní hodina</w:t>
      </w:r>
    </w:p>
    <w:p w14:paraId="195013CC" w14:textId="77777777" w:rsidR="001B1013" w:rsidRDefault="001B1013">
      <w:r>
        <w:t xml:space="preserve">10. 3. 2021 Italský fašismus jako </w:t>
      </w:r>
      <w:r w:rsidR="00910BA0">
        <w:t xml:space="preserve">zrod </w:t>
      </w:r>
      <w:r>
        <w:t>totálního státu</w:t>
      </w:r>
      <w:r w:rsidR="00910BA0">
        <w:t>?</w:t>
      </w:r>
    </w:p>
    <w:p w14:paraId="301427CA" w14:textId="705A0E78" w:rsidR="001B1013" w:rsidRDefault="001B1013">
      <w:r>
        <w:t>17. 3. 2021 Reflexe Hitlerovského Německa a bolševického režimu v SSSR ve 30. letech (Élie Halévy</w:t>
      </w:r>
      <w:r w:rsidR="005C5B63">
        <w:t>, Beneš</w:t>
      </w:r>
      <w:r>
        <w:t>)</w:t>
      </w:r>
    </w:p>
    <w:p w14:paraId="10475072" w14:textId="57D57A99" w:rsidR="00432AE4" w:rsidRDefault="00432AE4">
      <w:r>
        <w:t xml:space="preserve">24. 3. 2021 </w:t>
      </w:r>
      <w:r w:rsidR="00E94743">
        <w:t>Teorie politických náboženství (Voegelin a Raymond Aron) po 1938/1939</w:t>
      </w:r>
    </w:p>
    <w:p w14:paraId="1AE5D3A6" w14:textId="1BE8FB64" w:rsidR="001B1013" w:rsidRDefault="00432AE4">
      <w:r>
        <w:t xml:space="preserve">31. 3. 2021 </w:t>
      </w:r>
      <w:r w:rsidR="00E94743">
        <w:t>První vlna teorie totalitarismu v čase německo-sovětského spojenectví (1939-1940) (Borkenau)</w:t>
      </w:r>
      <w:r w:rsidR="00E94743">
        <w:t xml:space="preserve"> </w:t>
      </w:r>
    </w:p>
    <w:p w14:paraId="7DF53D8D" w14:textId="2EC9F15E" w:rsidR="001B1013" w:rsidRDefault="008B380D">
      <w:r>
        <w:t xml:space="preserve">  </w:t>
      </w:r>
      <w:r w:rsidR="00432AE4">
        <w:t xml:space="preserve">7. 4. 2021 </w:t>
      </w:r>
      <w:r w:rsidR="00E94743">
        <w:t>Německo jako světový nepřítel 1941-1945 (Fraenkel, Neumann)</w:t>
      </w:r>
    </w:p>
    <w:p w14:paraId="4447378B" w14:textId="275DFDC1" w:rsidR="007E2588" w:rsidRDefault="00432AE4">
      <w:r>
        <w:t>14. 4.</w:t>
      </w:r>
      <w:r w:rsidR="007E2588">
        <w:t xml:space="preserve"> </w:t>
      </w:r>
      <w:r>
        <w:t xml:space="preserve">2021 </w:t>
      </w:r>
      <w:r w:rsidR="00E94743">
        <w:t>Poválečná reakce na pád nacional.-socialist. Německa (Orwell, Popper, Cassirer, Broch</w:t>
      </w:r>
      <w:r w:rsidR="005C5B63">
        <w:t>, Camus</w:t>
      </w:r>
      <w:r w:rsidR="00E94743">
        <w:t>)</w:t>
      </w:r>
    </w:p>
    <w:p w14:paraId="7B2AA9EE" w14:textId="204F103C" w:rsidR="001B1013" w:rsidRDefault="00432AE4">
      <w:r>
        <w:t>21. 4. 2021</w:t>
      </w:r>
      <w:r w:rsidR="008B380D">
        <w:t xml:space="preserve"> </w:t>
      </w:r>
      <w:r w:rsidR="00E94743">
        <w:t>Původ a elementy totální vlády Hannah Arendtové (1951)</w:t>
      </w:r>
    </w:p>
    <w:p w14:paraId="2EC618E1" w14:textId="2B69AC86" w:rsidR="00432AE4" w:rsidRDefault="00432AE4">
      <w:r>
        <w:t>28. 4. 2021</w:t>
      </w:r>
      <w:r w:rsidR="008B380D">
        <w:t xml:space="preserve"> </w:t>
      </w:r>
      <w:r w:rsidR="00E94743">
        <w:t>Eichmann v Jeruzalémě a proměny pojetí totalitarismu Hannah Arendtové</w:t>
      </w:r>
    </w:p>
    <w:p w14:paraId="00B54EAD" w14:textId="0D422F1A" w:rsidR="00432AE4" w:rsidRDefault="00432AE4">
      <w:r>
        <w:t xml:space="preserve">  5. 5.  2021</w:t>
      </w:r>
      <w:r w:rsidR="008B380D">
        <w:t xml:space="preserve"> </w:t>
      </w:r>
      <w:r w:rsidR="00E94743">
        <w:t>Polská reflexe Czeslaw Milosz a Zotročený duch (1953)</w:t>
      </w:r>
    </w:p>
    <w:p w14:paraId="4697FBA5" w14:textId="7FCDBD1C" w:rsidR="00432AE4" w:rsidRDefault="00432AE4">
      <w:r>
        <w:t>12. 5. 2021</w:t>
      </w:r>
      <w:r w:rsidR="008B380D">
        <w:t xml:space="preserve"> </w:t>
      </w:r>
      <w:r w:rsidR="00E94743">
        <w:t>Standardní teorie totalitarismu ve studené válce (1956, Friedrich-Brzezinski)</w:t>
      </w:r>
    </w:p>
    <w:p w14:paraId="4F9DB6A5" w14:textId="3F4E72CF" w:rsidR="00432AE4" w:rsidRDefault="00432AE4">
      <w:r>
        <w:t>19. 5. 2021</w:t>
      </w:r>
      <w:r w:rsidR="008B380D">
        <w:t xml:space="preserve"> </w:t>
      </w:r>
      <w:r w:rsidR="00910BA0">
        <w:t>Teorie totalitarismu ve Francii (</w:t>
      </w:r>
      <w:r w:rsidR="008B380D">
        <w:t>Raymond Aron</w:t>
      </w:r>
      <w:r w:rsidR="00910BA0">
        <w:t>)</w:t>
      </w:r>
    </w:p>
    <w:p w14:paraId="7074A4BE" w14:textId="5C3D8D01" w:rsidR="00432AE4" w:rsidRDefault="00432AE4">
      <w:r>
        <w:t>26. 5. 2021</w:t>
      </w:r>
      <w:r w:rsidR="00910BA0">
        <w:t xml:space="preserve"> Obrazy totalitarismu</w:t>
      </w:r>
      <w:r w:rsidR="008B380D">
        <w:t xml:space="preserve"> v dystopiích (Zamjatin</w:t>
      </w:r>
      <w:r w:rsidR="00910BA0">
        <w:t>ovo</w:t>
      </w:r>
      <w:r w:rsidR="008B380D">
        <w:t xml:space="preserve"> My a</w:t>
      </w:r>
      <w:r w:rsidR="00910BA0">
        <w:t xml:space="preserve"> Orwellovo 1984)</w:t>
      </w:r>
      <w:r w:rsidR="008B380D">
        <w:t xml:space="preserve"> </w:t>
      </w:r>
    </w:p>
    <w:p w14:paraId="405755FA" w14:textId="32A68738" w:rsidR="00EC75A0" w:rsidRDefault="00EC75A0"/>
    <w:p w14:paraId="399E4044" w14:textId="2C87E2E4" w:rsidR="00EC75A0" w:rsidRPr="00553789" w:rsidRDefault="00EC75A0">
      <w:pPr>
        <w:rPr>
          <w:b/>
          <w:u w:val="single"/>
        </w:rPr>
      </w:pPr>
      <w:r w:rsidRPr="00553789">
        <w:rPr>
          <w:b/>
          <w:u w:val="single"/>
        </w:rPr>
        <w:t>Esej na téma</w:t>
      </w:r>
    </w:p>
    <w:p w14:paraId="7418057D" w14:textId="1F1057D6" w:rsidR="00553789" w:rsidRPr="00A5426B" w:rsidRDefault="00553789">
      <w:pPr>
        <w:rPr>
          <w:b/>
        </w:rPr>
      </w:pPr>
      <w:r>
        <w:rPr>
          <w:b/>
        </w:rPr>
        <w:t>Konzultace k výběru tématu v pondělí 8.</w:t>
      </w:r>
      <w:r w:rsidR="00C33416">
        <w:rPr>
          <w:b/>
        </w:rPr>
        <w:t xml:space="preserve"> 3. 2021 (15:00-16:30), v MS Teamsech k tomuto kurzu.</w:t>
      </w:r>
    </w:p>
    <w:p w14:paraId="7A035447" w14:textId="41EAA4A5" w:rsidR="00A5426B" w:rsidRDefault="00A5426B">
      <w:r>
        <w:t>Max. 8-12 tisíc znaků</w:t>
      </w:r>
      <w:r w:rsidR="00553789">
        <w:t>. Jinak konzultace v konzultačních hodinách.</w:t>
      </w:r>
    </w:p>
    <w:p w14:paraId="6994622D" w14:textId="597204BD" w:rsidR="00A5426B" w:rsidRDefault="00A5426B">
      <w:r>
        <w:t>Termín odevzdání 30. 5. 2021</w:t>
      </w:r>
    </w:p>
    <w:p w14:paraId="691CDE75" w14:textId="09A6C538" w:rsidR="00CD6FA8" w:rsidRDefault="00CD6FA8" w:rsidP="00EC75A0">
      <w:pPr>
        <w:pStyle w:val="Odstavecseseznamem"/>
        <w:numPr>
          <w:ilvl w:val="0"/>
          <w:numId w:val="1"/>
        </w:numPr>
      </w:pPr>
      <w:r>
        <w:t>Dystopie v literatuře a ve filmu a jejich obrazy totality/totalitarismu</w:t>
      </w:r>
    </w:p>
    <w:p w14:paraId="272C27D5" w14:textId="789C8EC6" w:rsidR="00CD6FA8" w:rsidRDefault="00CD6FA8" w:rsidP="00EC75A0">
      <w:pPr>
        <w:pStyle w:val="Odstavecseseznamem"/>
        <w:numPr>
          <w:ilvl w:val="0"/>
          <w:numId w:val="1"/>
        </w:numPr>
      </w:pPr>
      <w:r>
        <w:t>Totalitarismus v českém a slovenském myšlení po roce 1945</w:t>
      </w:r>
      <w:r w:rsidR="00553789">
        <w:t xml:space="preserve"> (Havel, Čermák, Preisner, </w:t>
      </w:r>
      <w:r w:rsidR="00EF11FA">
        <w:t xml:space="preserve">Tesař, </w:t>
      </w:r>
      <w:r w:rsidR="00553789">
        <w:t>aj.)</w:t>
      </w:r>
    </w:p>
    <w:p w14:paraId="0D424684" w14:textId="5D0EF432" w:rsidR="00EC75A0" w:rsidRDefault="00CD6FA8" w:rsidP="00EC75A0">
      <w:pPr>
        <w:pStyle w:val="Odstavecseseznamem"/>
        <w:numPr>
          <w:ilvl w:val="0"/>
          <w:numId w:val="1"/>
        </w:numPr>
      </w:pPr>
      <w:r>
        <w:t>Jazyk, média a propaganda v totalitární společnosti</w:t>
      </w:r>
      <w:r w:rsidR="005C5B63">
        <w:t xml:space="preserve"> (např. newspeak, LTI, ptydepe)</w:t>
      </w:r>
    </w:p>
    <w:p w14:paraId="78CC5D90" w14:textId="1C54E0C6" w:rsidR="00CD6FA8" w:rsidRDefault="00CD6FA8" w:rsidP="00EC75A0">
      <w:pPr>
        <w:pStyle w:val="Odstavecseseznamem"/>
        <w:numPr>
          <w:ilvl w:val="0"/>
          <w:numId w:val="1"/>
        </w:numPr>
      </w:pPr>
      <w:r>
        <w:t>Umění a kultura v totalitární společnosti a jeho</w:t>
      </w:r>
      <w:r w:rsidR="00A5426B">
        <w:t xml:space="preserve"> historické podoby</w:t>
      </w:r>
    </w:p>
    <w:p w14:paraId="39F1F7FF" w14:textId="043D2D00" w:rsidR="00A5426B" w:rsidRDefault="00CD6FA8" w:rsidP="00A5426B">
      <w:pPr>
        <w:pStyle w:val="Odstavecseseznamem"/>
        <w:numPr>
          <w:ilvl w:val="0"/>
          <w:numId w:val="1"/>
        </w:numPr>
      </w:pPr>
      <w:r>
        <w:t>Možnosti odporu v totalitárním režimu a jeho h</w:t>
      </w:r>
      <w:r w:rsidR="00A5426B">
        <w:t>istorické podoby</w:t>
      </w:r>
      <w:r w:rsidR="005C5B63">
        <w:t xml:space="preserve"> (vzpoury, revolty)</w:t>
      </w:r>
    </w:p>
    <w:p w14:paraId="4319E105" w14:textId="4EAF663C" w:rsidR="00CD6FA8" w:rsidRDefault="00A5426B" w:rsidP="00A5426B">
      <w:pPr>
        <w:pStyle w:val="Odstavecseseznamem"/>
        <w:numPr>
          <w:ilvl w:val="0"/>
          <w:numId w:val="1"/>
        </w:numPr>
      </w:pPr>
      <w:r>
        <w:t>Je možná jinakost v totalitárním režimu?</w:t>
      </w:r>
    </w:p>
    <w:p w14:paraId="45E0EDD5" w14:textId="77777777" w:rsidR="00A01073" w:rsidRDefault="00A01073"/>
    <w:sectPr w:rsidR="00A0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88"/>
    <w:multiLevelType w:val="hybridMultilevel"/>
    <w:tmpl w:val="94805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3"/>
    <w:rsid w:val="00020CD5"/>
    <w:rsid w:val="001B1013"/>
    <w:rsid w:val="00432AE4"/>
    <w:rsid w:val="00553789"/>
    <w:rsid w:val="005C5B63"/>
    <w:rsid w:val="007E2588"/>
    <w:rsid w:val="008B380D"/>
    <w:rsid w:val="008D48B4"/>
    <w:rsid w:val="00910BA0"/>
    <w:rsid w:val="00946175"/>
    <w:rsid w:val="00A01073"/>
    <w:rsid w:val="00A5426B"/>
    <w:rsid w:val="00BE4BB2"/>
    <w:rsid w:val="00C33416"/>
    <w:rsid w:val="00CD6FA8"/>
    <w:rsid w:val="00E94743"/>
    <w:rsid w:val="00EC75A0"/>
    <w:rsid w:val="00E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FA02"/>
  <w15:chartTrackingRefBased/>
  <w15:docId w15:val="{0FD94904-D76E-4973-9902-1D3DF6A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13" ma:contentTypeDescription="Vytvoří nový dokument" ma:contentTypeScope="" ma:versionID="3ece151f5a4221c73757a705ac494799">
  <xsd:schema xmlns:xsd="http://www.w3.org/2001/XMLSchema" xmlns:xs="http://www.w3.org/2001/XMLSchema" xmlns:p="http://schemas.microsoft.com/office/2006/metadata/properties" xmlns:ns3="4f0289a4-3b82-4623-a95c-1407cf5b8323" xmlns:ns4="21083ac9-bfbf-47e4-af4e-605821655a76" targetNamespace="http://schemas.microsoft.com/office/2006/metadata/properties" ma:root="true" ma:fieldsID="b09f6604b368b6795e7a39d84941ac50" ns3:_="" ns4:_="">
    <xsd:import namespace="4f0289a4-3b82-4623-a95c-1407cf5b8323"/>
    <xsd:import namespace="21083ac9-bfbf-47e4-af4e-605821655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74E21-C18C-406A-B61E-EED8B1BA8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89a4-3b82-4623-a95c-1407cf5b8323"/>
    <ds:schemaRef ds:uri="21083ac9-bfbf-47e4-af4e-605821655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6DF35-3EB8-48B7-9BB8-654F2E56F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29B27-3EAA-4C74-8210-A114715B5E30}">
  <ds:schemaRefs>
    <ds:schemaRef ds:uri="http://purl.org/dc/elements/1.1/"/>
    <ds:schemaRef ds:uri="http://schemas.microsoft.com/office/2006/metadata/properties"/>
    <ds:schemaRef ds:uri="4f0289a4-3b82-4623-a95c-1407cf5b832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083ac9-bfbf-47e4-af4e-605821655a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</cp:revision>
  <cp:lastPrinted>2021-03-03T10:58:00Z</cp:lastPrinted>
  <dcterms:created xsi:type="dcterms:W3CDTF">2021-03-03T11:04:00Z</dcterms:created>
  <dcterms:modified xsi:type="dcterms:W3CDTF">2021-03-03T11:04:00Z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