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6C04" w14:textId="77777777" w:rsidR="007C0C25" w:rsidRDefault="007C0C25" w:rsidP="007C0C25">
      <w:pPr>
        <w:rPr>
          <w:rFonts w:eastAsia="SimSun"/>
          <w:bCs/>
          <w:color w:val="943634"/>
          <w:lang w:eastAsia="zh-CN"/>
        </w:rPr>
      </w:pPr>
      <w:r>
        <w:rPr>
          <w:rFonts w:eastAsia="SimSun"/>
          <w:bCs/>
          <w:color w:val="943634"/>
          <w:u w:val="single"/>
          <w:lang w:eastAsia="zh-CN"/>
        </w:rPr>
        <w:t>1. Překladová rozcvička</w:t>
      </w:r>
    </w:p>
    <w:p w14:paraId="757BD3DB" w14:textId="77777777" w:rsidR="007C0C25" w:rsidRPr="00B87A43" w:rsidRDefault="007C0C25" w:rsidP="007C0C25">
      <w:pPr>
        <w:rPr>
          <w:rFonts w:eastAsia="SimSun"/>
          <w:bCs/>
          <w:color w:val="FF0000"/>
          <w:lang w:eastAsia="zh-CN"/>
        </w:rPr>
      </w:pPr>
      <w:r>
        <w:rPr>
          <w:rFonts w:eastAsia="SimSun"/>
          <w:bCs/>
          <w:color w:val="FF0000"/>
          <w:lang w:eastAsia="zh-CN"/>
        </w:rPr>
        <w:t>Přeložte, aniž byste se dívali do učebnice:</w:t>
      </w:r>
    </w:p>
    <w:p w14:paraId="2A7B62E2" w14:textId="77777777" w:rsidR="007C0C25" w:rsidRDefault="007C0C25" w:rsidP="007C0C25">
      <w:r>
        <w:t>1. ((třeba (co) stihnout</w:t>
      </w:r>
      <w:proofErr w:type="gramStart"/>
      <w:r>
        <w:t>))...</w:t>
      </w:r>
      <w:proofErr w:type="gramEnd"/>
      <w:r>
        <w:t xml:space="preserve"> d</w:t>
      </w:r>
      <w:r w:rsidRPr="006F2A59">
        <w:t xml:space="preserve">okud neprší – </w:t>
      </w:r>
      <w:r w:rsidRPr="00F60823">
        <w:rPr>
          <w:i/>
        </w:rPr>
        <w:t>Kým neprší</w:t>
      </w:r>
    </w:p>
    <w:p w14:paraId="6602DDF9" w14:textId="6C31F59D" w:rsidR="007C0C25" w:rsidRDefault="007C0C25" w:rsidP="007C0C25">
      <w:proofErr w:type="spellStart"/>
      <w:r>
        <w:t>Ame-ga</w:t>
      </w:r>
      <w:proofErr w:type="spellEnd"/>
      <w:r>
        <w:t xml:space="preserve"> </w:t>
      </w:r>
      <w:proofErr w:type="spellStart"/>
      <w:r>
        <w:t>furanai</w:t>
      </w:r>
      <w:proofErr w:type="spellEnd"/>
      <w:r>
        <w:t xml:space="preserve"> </w:t>
      </w:r>
      <w:proofErr w:type="spellStart"/>
      <w:r>
        <w:t>uči</w:t>
      </w:r>
      <w:proofErr w:type="spellEnd"/>
      <w:r>
        <w:t>-ni</w:t>
      </w:r>
    </w:p>
    <w:p w14:paraId="5A8D4859" w14:textId="53A87D26" w:rsidR="007C0C25" w:rsidRDefault="007C0C25" w:rsidP="007C0C25">
      <w:r>
        <w:t>2. ... během</w:t>
      </w:r>
      <w:r w:rsidRPr="006F2A59">
        <w:t xml:space="preserve"> </w:t>
      </w:r>
      <w:r>
        <w:t>(</w:t>
      </w:r>
      <w:proofErr w:type="spellStart"/>
      <w:r>
        <w:rPr>
          <w:i/>
        </w:rPr>
        <w:t>počas</w:t>
      </w:r>
      <w:proofErr w:type="spellEnd"/>
      <w:r>
        <w:t xml:space="preserve">) </w:t>
      </w:r>
      <w:r w:rsidRPr="006F2A59">
        <w:t>letních prázdnin</w:t>
      </w:r>
    </w:p>
    <w:p w14:paraId="01D5F10D" w14:textId="2CF220B0" w:rsidR="007C0C25" w:rsidRDefault="007C0C25" w:rsidP="007C0C25">
      <w:proofErr w:type="spellStart"/>
      <w:r>
        <w:t>Nacujasumi-čú</w:t>
      </w:r>
      <w:proofErr w:type="spellEnd"/>
      <w:r>
        <w:t xml:space="preserve"> </w:t>
      </w:r>
    </w:p>
    <w:p w14:paraId="5FDCDAE6" w14:textId="18685238" w:rsidR="007C0C25" w:rsidRDefault="007C0C25" w:rsidP="007C0C25">
      <w:proofErr w:type="spellStart"/>
      <w:r>
        <w:t>Nacujasumi</w:t>
      </w:r>
      <w:proofErr w:type="spellEnd"/>
      <w:r>
        <w:t xml:space="preserve">-no </w:t>
      </w:r>
      <w:proofErr w:type="spellStart"/>
      <w:r>
        <w:t>aida</w:t>
      </w:r>
      <w:proofErr w:type="spellEnd"/>
    </w:p>
    <w:p w14:paraId="791D6CC6" w14:textId="376C8B5D" w:rsidR="007C0C25" w:rsidRDefault="007C0C25" w:rsidP="007C0C25">
      <w:pPr>
        <w:rPr>
          <w:iCs/>
        </w:rPr>
      </w:pPr>
      <w:r>
        <w:t>3. ... d</w:t>
      </w:r>
      <w:r w:rsidRPr="006F2A59">
        <w:t xml:space="preserve">okud vám neklesne horečka – </w:t>
      </w:r>
      <w:r w:rsidRPr="00F60823">
        <w:rPr>
          <w:i/>
        </w:rPr>
        <w:t xml:space="preserve">Kým vám neklesne </w:t>
      </w:r>
      <w:proofErr w:type="spellStart"/>
      <w:r w:rsidRPr="00F60823">
        <w:rPr>
          <w:i/>
        </w:rPr>
        <w:t>horúčka</w:t>
      </w:r>
      <w:proofErr w:type="spellEnd"/>
    </w:p>
    <w:p w14:paraId="5A2B4853" w14:textId="0DD0771C" w:rsidR="00DC28CF" w:rsidRDefault="00DC28CF" w:rsidP="007C0C25">
      <w:pPr>
        <w:rPr>
          <w:iCs/>
        </w:rPr>
      </w:pPr>
      <w:proofErr w:type="spellStart"/>
      <w:r>
        <w:rPr>
          <w:iCs/>
        </w:rPr>
        <w:t>Necu-ga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sagaranai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uči</w:t>
      </w:r>
      <w:proofErr w:type="spellEnd"/>
      <w:r>
        <w:rPr>
          <w:iCs/>
        </w:rPr>
        <w:t xml:space="preserve"> ni</w:t>
      </w:r>
    </w:p>
    <w:p w14:paraId="0CB46E3D" w14:textId="6B78AC5C" w:rsidR="00DC28CF" w:rsidRPr="007C0C25" w:rsidRDefault="00DC28CF" w:rsidP="007C0C25">
      <w:pPr>
        <w:rPr>
          <w:iCs/>
        </w:rPr>
      </w:pPr>
      <w:proofErr w:type="spellStart"/>
      <w:r>
        <w:rPr>
          <w:iCs/>
        </w:rPr>
        <w:t>Necu-ga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sagaru</w:t>
      </w:r>
      <w:proofErr w:type="spellEnd"/>
      <w:r>
        <w:rPr>
          <w:iCs/>
        </w:rPr>
        <w:t xml:space="preserve">-made </w:t>
      </w:r>
      <w:proofErr w:type="spellStart"/>
      <w:r>
        <w:rPr>
          <w:iCs/>
        </w:rPr>
        <w:t>kono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kusuri-wo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zenbu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nonde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kudasai</w:t>
      </w:r>
      <w:proofErr w:type="spellEnd"/>
      <w:r>
        <w:rPr>
          <w:iCs/>
        </w:rPr>
        <w:t>.</w:t>
      </w:r>
    </w:p>
    <w:p w14:paraId="78E2DE17" w14:textId="0F7934D8" w:rsidR="007C0C25" w:rsidRDefault="007C0C25" w:rsidP="007C0C25">
      <w:pPr>
        <w:rPr>
          <w:iCs/>
        </w:rPr>
      </w:pPr>
      <w:r>
        <w:t>4. ... d</w:t>
      </w:r>
      <w:r w:rsidRPr="006F2A59">
        <w:t xml:space="preserve">okud </w:t>
      </w:r>
      <w:r>
        <w:t>nebude večerka („</w:t>
      </w:r>
      <w:r w:rsidRPr="006F2A59">
        <w:t>nezavřou bránu</w:t>
      </w:r>
      <w:r>
        <w:t>“)</w:t>
      </w:r>
      <w:r w:rsidRPr="006F2A59">
        <w:t xml:space="preserve"> – </w:t>
      </w:r>
      <w:r w:rsidRPr="00F60823">
        <w:rPr>
          <w:i/>
        </w:rPr>
        <w:t xml:space="preserve">Kým nebude </w:t>
      </w:r>
      <w:proofErr w:type="spellStart"/>
      <w:r w:rsidRPr="00F60823">
        <w:rPr>
          <w:i/>
        </w:rPr>
        <w:t>večierka</w:t>
      </w:r>
      <w:proofErr w:type="spellEnd"/>
    </w:p>
    <w:p w14:paraId="37ECF9D7" w14:textId="47F92046" w:rsidR="00DC28CF" w:rsidRPr="00DC28CF" w:rsidRDefault="00DC28CF" w:rsidP="007C0C25">
      <w:pPr>
        <w:rPr>
          <w:iCs/>
        </w:rPr>
      </w:pPr>
      <w:proofErr w:type="spellStart"/>
      <w:r>
        <w:rPr>
          <w:iCs/>
        </w:rPr>
        <w:t>Mongen</w:t>
      </w:r>
      <w:proofErr w:type="spellEnd"/>
      <w:r>
        <w:rPr>
          <w:iCs/>
        </w:rPr>
        <w:t>-made-ni</w:t>
      </w:r>
    </w:p>
    <w:p w14:paraId="326F036E" w14:textId="3B57E7AF" w:rsidR="007C0C25" w:rsidRDefault="007C0C25" w:rsidP="007C0C25">
      <w:pPr>
        <w:rPr>
          <w:iCs/>
        </w:rPr>
      </w:pPr>
      <w:r>
        <w:t>5. ((třeba (co) stihnout</w:t>
      </w:r>
      <w:proofErr w:type="gramStart"/>
      <w:r>
        <w:t>))...</w:t>
      </w:r>
      <w:proofErr w:type="gramEnd"/>
      <w:r>
        <w:t xml:space="preserve"> d</w:t>
      </w:r>
      <w:r w:rsidRPr="006F2A59">
        <w:t>okud se nezavře</w:t>
      </w:r>
      <w:r>
        <w:t xml:space="preserve"> (než zavřou)</w:t>
      </w:r>
      <w:r w:rsidRPr="006F2A59">
        <w:t xml:space="preserve"> obchod – </w:t>
      </w:r>
      <w:r w:rsidRPr="00F60823">
        <w:rPr>
          <w:i/>
        </w:rPr>
        <w:t xml:space="preserve">Kým </w:t>
      </w:r>
      <w:proofErr w:type="spellStart"/>
      <w:r w:rsidRPr="00F60823">
        <w:rPr>
          <w:i/>
        </w:rPr>
        <w:t>sa</w:t>
      </w:r>
      <w:proofErr w:type="spellEnd"/>
      <w:r w:rsidRPr="00F60823">
        <w:rPr>
          <w:i/>
        </w:rPr>
        <w:t xml:space="preserve"> </w:t>
      </w:r>
      <w:proofErr w:type="spellStart"/>
      <w:r w:rsidRPr="00F60823">
        <w:rPr>
          <w:i/>
        </w:rPr>
        <w:t>nezavrie</w:t>
      </w:r>
      <w:proofErr w:type="spellEnd"/>
      <w:r w:rsidRPr="00F60823">
        <w:rPr>
          <w:i/>
        </w:rPr>
        <w:t xml:space="preserve"> obchod</w:t>
      </w:r>
    </w:p>
    <w:p w14:paraId="365FFEA4" w14:textId="53DD9E66" w:rsidR="00DC28CF" w:rsidRDefault="00DC28CF" w:rsidP="007C0C25">
      <w:pPr>
        <w:rPr>
          <w:iCs/>
        </w:rPr>
      </w:pPr>
      <w:r>
        <w:rPr>
          <w:iCs/>
        </w:rPr>
        <w:t>Mise-</w:t>
      </w:r>
      <w:proofErr w:type="spellStart"/>
      <w:r>
        <w:rPr>
          <w:iCs/>
        </w:rPr>
        <w:t>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šimaranai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uči</w:t>
      </w:r>
      <w:proofErr w:type="spellEnd"/>
      <w:r>
        <w:rPr>
          <w:iCs/>
        </w:rPr>
        <w:t>-ni</w:t>
      </w:r>
    </w:p>
    <w:p w14:paraId="7812A045" w14:textId="6A56A9E6" w:rsidR="00DC28CF" w:rsidRDefault="00D125F3" w:rsidP="007C0C25">
      <w:pPr>
        <w:rPr>
          <w:iCs/>
        </w:rPr>
      </w:pPr>
      <w:r>
        <w:rPr>
          <w:iCs/>
        </w:rPr>
        <w:t>(</w:t>
      </w:r>
      <w:r w:rsidR="00DC28CF">
        <w:rPr>
          <w:iCs/>
        </w:rPr>
        <w:t>Mise-</w:t>
      </w:r>
      <w:proofErr w:type="spellStart"/>
      <w:r w:rsidR="00DC28CF">
        <w:rPr>
          <w:iCs/>
        </w:rPr>
        <w:t>wo</w:t>
      </w:r>
      <w:proofErr w:type="spellEnd"/>
      <w:r>
        <w:rPr>
          <w:iCs/>
        </w:rPr>
        <w:t>)</w:t>
      </w:r>
      <w:r w:rsidR="00DC28CF">
        <w:rPr>
          <w:iCs/>
        </w:rPr>
        <w:t xml:space="preserve"> </w:t>
      </w:r>
      <w:proofErr w:type="spellStart"/>
      <w:r w:rsidR="00DC28CF">
        <w:rPr>
          <w:iCs/>
        </w:rPr>
        <w:t>todžinai</w:t>
      </w:r>
      <w:proofErr w:type="spellEnd"/>
      <w:r w:rsidR="00DC28CF">
        <w:rPr>
          <w:iCs/>
        </w:rPr>
        <w:t xml:space="preserve"> </w:t>
      </w:r>
      <w:proofErr w:type="spellStart"/>
      <w:r w:rsidR="00DC28CF">
        <w:rPr>
          <w:iCs/>
        </w:rPr>
        <w:t>uči</w:t>
      </w:r>
      <w:proofErr w:type="spellEnd"/>
      <w:r w:rsidR="00DC28CF">
        <w:rPr>
          <w:iCs/>
        </w:rPr>
        <w:t>-ni</w:t>
      </w:r>
      <w:r>
        <w:rPr>
          <w:iCs/>
        </w:rPr>
        <w:t xml:space="preserve">   TODŽI-R-U</w:t>
      </w:r>
    </w:p>
    <w:p w14:paraId="13163BDD" w14:textId="645D3223" w:rsidR="00D125F3" w:rsidRDefault="00DC28CF" w:rsidP="007C0C25">
      <w:pPr>
        <w:rPr>
          <w:iCs/>
        </w:rPr>
      </w:pPr>
      <w:r>
        <w:rPr>
          <w:iCs/>
        </w:rPr>
        <w:t>Mise-</w:t>
      </w:r>
      <w:proofErr w:type="spellStart"/>
      <w:r>
        <w:rPr>
          <w:iCs/>
        </w:rPr>
        <w:t>wo</w:t>
      </w:r>
      <w:proofErr w:type="spellEnd"/>
      <w:r>
        <w:rPr>
          <w:iCs/>
        </w:rPr>
        <w:t xml:space="preserve"> </w:t>
      </w:r>
      <w:proofErr w:type="spellStart"/>
      <w:r w:rsidR="00D125F3">
        <w:rPr>
          <w:iCs/>
        </w:rPr>
        <w:t>šimenai</w:t>
      </w:r>
      <w:proofErr w:type="spellEnd"/>
      <w:r w:rsidR="00D125F3">
        <w:rPr>
          <w:iCs/>
        </w:rPr>
        <w:t xml:space="preserve"> </w:t>
      </w:r>
      <w:proofErr w:type="spellStart"/>
      <w:r w:rsidR="00D125F3">
        <w:rPr>
          <w:iCs/>
        </w:rPr>
        <w:t>uči</w:t>
      </w:r>
      <w:proofErr w:type="spellEnd"/>
      <w:r w:rsidR="00D125F3">
        <w:rPr>
          <w:iCs/>
        </w:rPr>
        <w:t>-ni</w:t>
      </w:r>
    </w:p>
    <w:p w14:paraId="45D35967" w14:textId="01FED989" w:rsidR="00DC28CF" w:rsidRPr="00DC28CF" w:rsidRDefault="00D125F3" w:rsidP="007C0C25">
      <w:pPr>
        <w:rPr>
          <w:iCs/>
        </w:rPr>
      </w:pPr>
      <w:r>
        <w:rPr>
          <w:b/>
          <w:bCs/>
          <w:iCs/>
        </w:rPr>
        <w:t>(</w:t>
      </w:r>
      <w:proofErr w:type="spellStart"/>
      <w:r w:rsidR="00DC28CF" w:rsidRPr="00D125F3">
        <w:rPr>
          <w:b/>
          <w:bCs/>
          <w:iCs/>
        </w:rPr>
        <w:t>šimerarenai</w:t>
      </w:r>
      <w:proofErr w:type="spellEnd"/>
      <w:r w:rsidR="00DC28CF">
        <w:rPr>
          <w:iCs/>
        </w:rPr>
        <w:t xml:space="preserve"> </w:t>
      </w:r>
      <w:proofErr w:type="spellStart"/>
      <w:r w:rsidR="00DC28CF">
        <w:rPr>
          <w:iCs/>
        </w:rPr>
        <w:t>uči</w:t>
      </w:r>
      <w:proofErr w:type="spellEnd"/>
      <w:r w:rsidR="00DC28CF">
        <w:rPr>
          <w:iCs/>
        </w:rPr>
        <w:t>-ni</w:t>
      </w:r>
      <w:r>
        <w:rPr>
          <w:iCs/>
        </w:rPr>
        <w:t>)</w:t>
      </w:r>
    </w:p>
    <w:p w14:paraId="67E35C2A" w14:textId="77777777" w:rsidR="007C0C25" w:rsidRPr="00DC28CF" w:rsidRDefault="007C0C25" w:rsidP="007C0C25">
      <w:pPr>
        <w:rPr>
          <w:iCs/>
        </w:rPr>
      </w:pPr>
      <w:r>
        <w:t>6. ...zat</w:t>
      </w:r>
      <w:r w:rsidRPr="006F2A59">
        <w:t xml:space="preserve">ím, co budu </w:t>
      </w:r>
      <w:proofErr w:type="gramStart"/>
      <w:r w:rsidRPr="006F2A59">
        <w:t xml:space="preserve">pryč - </w:t>
      </w:r>
      <w:r w:rsidRPr="00F60823">
        <w:rPr>
          <w:i/>
        </w:rPr>
        <w:t>Kým</w:t>
      </w:r>
      <w:proofErr w:type="gramEnd"/>
      <w:r w:rsidRPr="00F60823">
        <w:rPr>
          <w:i/>
        </w:rPr>
        <w:t xml:space="preserve"> </w:t>
      </w:r>
      <w:proofErr w:type="spellStart"/>
      <w:r w:rsidRPr="00F60823">
        <w:rPr>
          <w:i/>
        </w:rPr>
        <w:t>budem</w:t>
      </w:r>
      <w:proofErr w:type="spellEnd"/>
      <w:r w:rsidRPr="00F60823">
        <w:rPr>
          <w:i/>
        </w:rPr>
        <w:t xml:space="preserve"> </w:t>
      </w:r>
      <w:proofErr w:type="spellStart"/>
      <w:r w:rsidRPr="00F60823">
        <w:rPr>
          <w:i/>
        </w:rPr>
        <w:t>preč</w:t>
      </w:r>
      <w:proofErr w:type="spellEnd"/>
    </w:p>
    <w:p w14:paraId="4208A1D6" w14:textId="0C33D558" w:rsidR="007C0C25" w:rsidRDefault="00D125F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5F3">
        <w:rPr>
          <w:rFonts w:ascii="Times New Roman" w:hAnsi="Times New Roman" w:cs="Times New Roman"/>
          <w:sz w:val="24"/>
          <w:szCs w:val="24"/>
        </w:rPr>
        <w:t>Rusu-no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aida</w:t>
      </w:r>
      <w:proofErr w:type="spellEnd"/>
      <w:r>
        <w:rPr>
          <w:rFonts w:ascii="Times New Roman" w:hAnsi="Times New Roman" w:cs="Times New Roman"/>
          <w:sz w:val="24"/>
          <w:szCs w:val="24"/>
        </w:rPr>
        <w:t>-ni</w:t>
      </w:r>
    </w:p>
    <w:p w14:paraId="3B8C52FB" w14:textId="5E20C71C" w:rsidR="00D125F3" w:rsidRPr="00D125F3" w:rsidRDefault="00D125F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5F3">
        <w:rPr>
          <w:rFonts w:ascii="Times New Roman" w:hAnsi="Times New Roman" w:cs="Times New Roman"/>
          <w:sz w:val="24"/>
          <w:szCs w:val="24"/>
        </w:rPr>
        <w:t xml:space="preserve">Rusu-no </w:t>
      </w:r>
      <w:proofErr w:type="spellStart"/>
      <w:r w:rsidRPr="00D125F3">
        <w:rPr>
          <w:rFonts w:ascii="Times New Roman" w:hAnsi="Times New Roman" w:cs="Times New Roman"/>
          <w:sz w:val="24"/>
          <w:szCs w:val="24"/>
        </w:rPr>
        <w:t>uči</w:t>
      </w:r>
      <w:proofErr w:type="spellEnd"/>
      <w:r w:rsidRPr="00D125F3">
        <w:rPr>
          <w:rFonts w:ascii="Times New Roman" w:hAnsi="Times New Roman" w:cs="Times New Roman"/>
          <w:sz w:val="24"/>
          <w:szCs w:val="24"/>
        </w:rPr>
        <w:t>-ni</w:t>
      </w:r>
    </w:p>
    <w:p w14:paraId="0CAD7A4C" w14:textId="2A836AB8" w:rsidR="00D125F3" w:rsidRDefault="00D125F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Rusu-no </w:t>
      </w:r>
      <w:proofErr w:type="spellStart"/>
      <w:r>
        <w:rPr>
          <w:rFonts w:ascii="Times New Roman" w:hAnsi="Times New Roman" w:cs="Times New Roman"/>
          <w:sz w:val="24"/>
          <w:szCs w:val="24"/>
        </w:rPr>
        <w:t>toki</w:t>
      </w:r>
      <w:proofErr w:type="spellEnd"/>
    </w:p>
    <w:p w14:paraId="0EA1DDC1" w14:textId="29648E28" w:rsidR="00D125F3" w:rsidRDefault="00D125F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aida</w:t>
      </w:r>
      <w:proofErr w:type="spellEnd"/>
      <w:r>
        <w:rPr>
          <w:rFonts w:ascii="Times New Roman" w:hAnsi="Times New Roman" w:cs="Times New Roman"/>
          <w:sz w:val="24"/>
          <w:szCs w:val="24"/>
        </w:rPr>
        <w:t>-ni</w:t>
      </w:r>
    </w:p>
    <w:p w14:paraId="535C2DF4" w14:textId="77777777" w:rsidR="00D125F3" w:rsidRPr="00D125F3" w:rsidRDefault="00D125F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B7F1A" w14:textId="7767F696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6BD924" w14:textId="467635A3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475D9" w14:textId="2059D230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E13270" w14:textId="4A58B29A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C89576" w14:textId="751AAFB3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D34C15" w14:textId="141A8465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55C419" w14:textId="6D50CFC4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3F867E" w14:textId="30176604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B183EB" w14:textId="111E8765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3CE9EF" w14:textId="4AE75129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217BD8" w14:textId="77777777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44AA6F" w14:textId="77777777" w:rsidR="007C0C25" w:rsidRDefault="007C0C25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F9C836" w14:textId="60356A87" w:rsidR="00184EA2" w:rsidRPr="00CA5583" w:rsidRDefault="00EE483E" w:rsidP="00EE483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Příslovečné určení počtu (</w:t>
      </w:r>
      <w:proofErr w:type="spellStart"/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číslovka+numerativ</w:t>
      </w:r>
      <w:proofErr w:type="spellEnd"/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, zájmeno</w:t>
      </w:r>
      <w:r w:rsidR="001D7EEC"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1D7EEC" w:rsidRPr="00CA55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mina</w:t>
      </w:r>
      <w:proofErr w:type="gramStart"/>
      <w:r w:rsidR="001D7EEC" w:rsidRPr="00CA55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...</w:t>
      </w:r>
      <w:r w:rsidR="001D7EEC"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...</w:t>
      </w:r>
      <w:proofErr w:type="gramEnd"/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1D69BB8" w14:textId="2928FBE8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</w:t>
      </w:r>
      <w:proofErr w:type="spellStart"/>
      <w:r>
        <w:rPr>
          <w:rFonts w:ascii="Times New Roman" w:hAnsi="Times New Roman" w:cs="Times New Roman"/>
          <w:sz w:val="24"/>
          <w:szCs w:val="24"/>
        </w:rPr>
        <w:t>jon</w:t>
      </w:r>
      <w:proofErr w:type="spellEnd"/>
      <w:r>
        <w:rPr>
          <w:rFonts w:ascii="Times New Roman" w:hAnsi="Times New Roman" w:cs="Times New Roman"/>
          <w:sz w:val="24"/>
          <w:szCs w:val="24"/>
        </w:rPr>
        <w:t>-/</w:t>
      </w:r>
      <w:proofErr w:type="spellStart"/>
      <w:r>
        <w:rPr>
          <w:rFonts w:ascii="Times New Roman" w:hAnsi="Times New Roman" w:cs="Times New Roman"/>
          <w:sz w:val="24"/>
          <w:szCs w:val="24"/>
        </w:rPr>
        <w:t>ši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-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výjim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jo-: </w:t>
      </w:r>
      <w:proofErr w:type="spellStart"/>
      <w:r>
        <w:rPr>
          <w:rFonts w:ascii="Times New Roman" w:hAnsi="Times New Roman" w:cs="Times New Roman"/>
          <w:sz w:val="24"/>
          <w:szCs w:val="24"/>
        </w:rPr>
        <w:t>jodži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jonin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454AAA8" w14:textId="6FC5052B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San-bon</w:t>
      </w:r>
    </w:p>
    <w:p w14:paraId="746425E6" w14:textId="722701B0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</w:p>
    <w:p w14:paraId="3C02E00B" w14:textId="29FD26C4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</w:t>
      </w:r>
      <w:r w:rsidRPr="001D7EEC">
        <w:rPr>
          <w:rFonts w:ascii="Times New Roman" w:hAnsi="Times New Roman" w:cs="Times New Roman"/>
          <w:b/>
          <w:bCs/>
          <w:sz w:val="24"/>
          <w:szCs w:val="24"/>
          <w:u w:val="single"/>
        </w:rPr>
        <w:t>n-h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6ADDC720" w14:textId="4EDA6D90" w:rsidR="001D7EEC" w:rsidRPr="007C0C25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C25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7C0C25">
        <w:rPr>
          <w:rFonts w:ascii="Times New Roman" w:hAnsi="Times New Roman" w:cs="Times New Roman"/>
          <w:sz w:val="24"/>
          <w:szCs w:val="24"/>
        </w:rPr>
        <w:t>žiu</w:t>
      </w:r>
      <w:proofErr w:type="spellEnd"/>
      <w:proofErr w:type="gramEnd"/>
      <w:r w:rsidRPr="007C0C25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7C0C25">
        <w:rPr>
          <w:rFonts w:ascii="Times New Roman" w:hAnsi="Times New Roman" w:cs="Times New Roman"/>
          <w:sz w:val="24"/>
          <w:szCs w:val="24"/>
        </w:rPr>
        <w:t>žipu</w:t>
      </w:r>
      <w:proofErr w:type="spellEnd"/>
    </w:p>
    <w:p w14:paraId="106331C9" w14:textId="586DD65C" w:rsidR="001D7EEC" w:rsidRPr="007C0C25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0C25">
        <w:rPr>
          <w:rFonts w:ascii="Times New Roman" w:hAnsi="Times New Roman" w:cs="Times New Roman"/>
          <w:sz w:val="24"/>
          <w:szCs w:val="24"/>
        </w:rPr>
        <w:t>Džú</w:t>
      </w:r>
      <w:proofErr w:type="spellEnd"/>
      <w:r w:rsidRPr="007C0C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0C25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7C0C2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C0C25">
        <w:rPr>
          <w:rFonts w:ascii="Times New Roman" w:hAnsi="Times New Roman" w:cs="Times New Roman"/>
          <w:sz w:val="24"/>
          <w:szCs w:val="24"/>
        </w:rPr>
        <w:t>džuppun</w:t>
      </w:r>
      <w:proofErr w:type="spellEnd"/>
      <w:r w:rsidRPr="007C0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C25">
        <w:rPr>
          <w:rFonts w:ascii="Times New Roman" w:hAnsi="Times New Roman" w:cs="Times New Roman"/>
          <w:sz w:val="24"/>
          <w:szCs w:val="24"/>
        </w:rPr>
        <w:t>džippun</w:t>
      </w:r>
      <w:proofErr w:type="spellEnd"/>
    </w:p>
    <w:p w14:paraId="08C57EC9" w14:textId="1B9DA60F" w:rsidR="001D7EEC" w:rsidRPr="007C0C25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821B10" w14:textId="77777777" w:rsidR="001D7EEC" w:rsidRPr="00153FB1" w:rsidRDefault="001D7EEC" w:rsidP="00EE483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53F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3 </w:t>
      </w:r>
      <w:proofErr w:type="spellStart"/>
      <w:r w:rsidRPr="00153F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prsteny</w:t>
      </w:r>
      <w:proofErr w:type="spellEnd"/>
    </w:p>
    <w:p w14:paraId="07728872" w14:textId="274C983F" w:rsidR="00153FB1" w:rsidRP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základní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slovosled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18BDA1FB" w14:textId="173883FD" w:rsidR="00153FB1" w:rsidRPr="00153FB1" w:rsidRDefault="001D7EEC" w:rsidP="00153FB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FB1">
        <w:rPr>
          <w:rFonts w:ascii="Times New Roman" w:hAnsi="Times New Roman" w:cs="Times New Roman"/>
          <w:sz w:val="24"/>
          <w:szCs w:val="24"/>
          <w:lang w:val="en-US"/>
        </w:rPr>
        <w:t>Micu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 xml:space="preserve">-no </w:t>
      </w:r>
      <w:proofErr w:type="spellStart"/>
      <w:r w:rsidRPr="00153FB1">
        <w:rPr>
          <w:rFonts w:ascii="Times New Roman" w:hAnsi="Times New Roman" w:cs="Times New Roman"/>
          <w:sz w:val="24"/>
          <w:szCs w:val="24"/>
          <w:lang w:val="en-US"/>
        </w:rPr>
        <w:t>jubiwa-ga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FB1" w:rsidRPr="00153FB1"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14:paraId="033279DC" w14:textId="353AF997" w:rsid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85D95E" w14:textId="04B21D05" w:rsidR="00153FB1" w:rsidRP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U -</w:t>
      </w:r>
      <w:proofErr w:type="spellStart"/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ga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, -</w:t>
      </w:r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wo</w:t>
      </w: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, -</w:t>
      </w:r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WA</w:t>
      </w: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, (-</w:t>
      </w:r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MO</w:t>
      </w: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) je </w:t>
      </w:r>
      <w:proofErr w:type="spellStart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běžnější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4775A441" w14:textId="045AC7C5" w:rsidR="00153FB1" w:rsidRDefault="00153FB1" w:rsidP="00153FB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53FB1">
        <w:rPr>
          <w:rFonts w:ascii="Times New Roman" w:hAnsi="Times New Roman" w:cs="Times New Roman"/>
          <w:sz w:val="24"/>
          <w:szCs w:val="24"/>
          <w:lang w:val="de-DE"/>
        </w:rPr>
        <w:t>Jubiwa-ga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//</w:t>
      </w:r>
      <w:r w:rsidRPr="00153F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53FB1">
        <w:rPr>
          <w:rFonts w:ascii="Times New Roman" w:hAnsi="Times New Roman" w:cs="Times New Roman"/>
          <w:sz w:val="24"/>
          <w:szCs w:val="24"/>
          <w:lang w:val="de-DE"/>
        </w:rPr>
        <w:t>micu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de-DE"/>
        </w:rPr>
        <w:t xml:space="preserve"> V. </w:t>
      </w:r>
    </w:p>
    <w:p w14:paraId="29AE82FF" w14:textId="2229379B" w:rsidR="00153FB1" w:rsidRDefault="00153FB1" w:rsidP="00153FB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b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Micu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jubiwa-ga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V.</w:t>
      </w:r>
    </w:p>
    <w:p w14:paraId="4DA4F262" w14:textId="77777777" w:rsidR="00153FB1" w:rsidRPr="00153FB1" w:rsidRDefault="00153FB1" w:rsidP="00153FB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0ED7B581" w14:textId="5A98D470" w:rsidR="00153FB1" w:rsidRP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Žurnalisticky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formální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styl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apod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.:</w:t>
      </w:r>
    </w:p>
    <w:p w14:paraId="2D4949B0" w14:textId="5158660A" w:rsidR="00153FB1" w:rsidRPr="0016359D" w:rsidRDefault="00153FB1" w:rsidP="00153FB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6359D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16359D">
        <w:rPr>
          <w:rFonts w:ascii="Times New Roman" w:hAnsi="Times New Roman" w:cs="Times New Roman"/>
          <w:sz w:val="24"/>
          <w:szCs w:val="24"/>
          <w:lang w:val="de-DE"/>
        </w:rPr>
        <w:t>žurn</w:t>
      </w:r>
      <w:proofErr w:type="spellEnd"/>
      <w:r w:rsidRPr="0016359D">
        <w:rPr>
          <w:rFonts w:ascii="Times New Roman" w:hAnsi="Times New Roman" w:cs="Times New Roman"/>
          <w:sz w:val="24"/>
          <w:szCs w:val="24"/>
          <w:lang w:val="de-DE"/>
        </w:rPr>
        <w:t>.)</w:t>
      </w:r>
      <w:r w:rsidRPr="0016359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16359D">
        <w:rPr>
          <w:rFonts w:ascii="Times New Roman" w:hAnsi="Times New Roman" w:cs="Times New Roman"/>
          <w:sz w:val="24"/>
          <w:szCs w:val="24"/>
          <w:u w:val="single"/>
          <w:lang w:val="de-DE"/>
        </w:rPr>
        <w:t>Jubiwa-sanko</w:t>
      </w:r>
      <w:r w:rsidRPr="0016359D">
        <w:rPr>
          <w:rFonts w:ascii="Times New Roman" w:hAnsi="Times New Roman" w:cs="Times New Roman"/>
          <w:sz w:val="24"/>
          <w:szCs w:val="24"/>
          <w:lang w:val="de-DE"/>
        </w:rPr>
        <w:t>-ga</w:t>
      </w:r>
      <w:proofErr w:type="spellEnd"/>
      <w:r w:rsidRPr="0016359D">
        <w:rPr>
          <w:rFonts w:ascii="Times New Roman" w:hAnsi="Times New Roman" w:cs="Times New Roman"/>
          <w:sz w:val="24"/>
          <w:szCs w:val="24"/>
          <w:lang w:val="de-DE"/>
        </w:rPr>
        <w:t xml:space="preserve"> V. (</w:t>
      </w:r>
      <w:proofErr w:type="spellStart"/>
      <w:r w:rsidRPr="0016359D">
        <w:rPr>
          <w:rFonts w:ascii="Times New Roman" w:hAnsi="Times New Roman" w:cs="Times New Roman"/>
          <w:sz w:val="24"/>
          <w:szCs w:val="24"/>
          <w:lang w:val="de-DE"/>
        </w:rPr>
        <w:t>jubiwa-micu-ga</w:t>
      </w:r>
      <w:proofErr w:type="spellEnd"/>
      <w:r w:rsidRPr="0016359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2E7EBB0B" w14:textId="77777777" w:rsidR="001D7EEC" w:rsidRPr="0016359D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E85679D" w14:textId="4D90014A" w:rsidR="00CA5583" w:rsidRPr="00CA5583" w:rsidRDefault="00EE483E" w:rsidP="00CA55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Složená slovesa</w:t>
      </w:r>
    </w:p>
    <w:p w14:paraId="6CFD848F" w14:textId="77777777" w:rsidR="00CA5583" w:rsidRDefault="00CA5583" w:rsidP="00CA5583">
      <w:r>
        <w:t>jde o slovesa se strukturou:</w:t>
      </w:r>
    </w:p>
    <w:p w14:paraId="4983A548" w14:textId="77777777" w:rsidR="00CA5583" w:rsidRDefault="00CA5583" w:rsidP="00CA5583">
      <w:r>
        <w:tab/>
      </w:r>
      <w:r>
        <w:tab/>
        <w:t>2. základ (první sloveso) + druhé sloveso</w:t>
      </w:r>
    </w:p>
    <w:p w14:paraId="2AEEDAD0" w14:textId="77777777" w:rsidR="00CA5583" w:rsidRDefault="00CA5583" w:rsidP="00CA5583">
      <w:pPr>
        <w:rPr>
          <w:i/>
        </w:rPr>
      </w:pPr>
    </w:p>
    <w:p w14:paraId="787F33F0" w14:textId="61162DFB" w:rsidR="00CA5583" w:rsidRPr="005C0046" w:rsidRDefault="00CA5583" w:rsidP="00CA5583">
      <w:pPr>
        <w:rPr>
          <w:i/>
        </w:rPr>
      </w:pPr>
      <w:r w:rsidRPr="005C0046">
        <w:rPr>
          <w:i/>
        </w:rPr>
        <w:t xml:space="preserve">1. – </w:t>
      </w:r>
      <w:proofErr w:type="spellStart"/>
      <w:r w:rsidRPr="005C0046">
        <w:rPr>
          <w:i/>
        </w:rPr>
        <w:t>príponové</w:t>
      </w:r>
      <w:proofErr w:type="spellEnd"/>
      <w:r w:rsidRPr="005C0046">
        <w:rPr>
          <w:i/>
        </w:rPr>
        <w:t xml:space="preserve"> sloveso </w:t>
      </w:r>
      <w:proofErr w:type="spellStart"/>
      <w:r w:rsidRPr="005C0046">
        <w:rPr>
          <w:i/>
        </w:rPr>
        <w:t>vyjadruje</w:t>
      </w:r>
      <w:proofErr w:type="spellEnd"/>
      <w:r w:rsidRPr="005C0046">
        <w:rPr>
          <w:i/>
        </w:rPr>
        <w:t xml:space="preserve"> </w:t>
      </w:r>
      <w:proofErr w:type="spellStart"/>
      <w:r w:rsidRPr="005C0046">
        <w:rPr>
          <w:i/>
        </w:rPr>
        <w:t>spôsob</w:t>
      </w:r>
      <w:proofErr w:type="spellEnd"/>
      <w:r w:rsidRPr="005C0046">
        <w:rPr>
          <w:i/>
        </w:rPr>
        <w:t>/</w:t>
      </w:r>
      <w:proofErr w:type="spellStart"/>
      <w:r w:rsidRPr="005C0046">
        <w:rPr>
          <w:i/>
        </w:rPr>
        <w:t>fázovosť</w:t>
      </w:r>
      <w:proofErr w:type="spellEnd"/>
      <w:r w:rsidRPr="005C0046">
        <w:rPr>
          <w:i/>
        </w:rPr>
        <w:t xml:space="preserve">  </w:t>
      </w:r>
    </w:p>
    <w:p w14:paraId="42F8648A" w14:textId="77777777" w:rsidR="00CA5583" w:rsidRDefault="00CA5583" w:rsidP="00CA5583">
      <w:r w:rsidRPr="005C0046">
        <w:t xml:space="preserve">   </w:t>
      </w:r>
      <w:proofErr w:type="spellStart"/>
      <w:r>
        <w:t>príponové</w:t>
      </w:r>
      <w:proofErr w:type="spellEnd"/>
      <w:r>
        <w:t xml:space="preserve"> sloveso </w:t>
      </w:r>
      <w:proofErr w:type="spellStart"/>
      <w:r>
        <w:t>býva</w:t>
      </w:r>
      <w:proofErr w:type="spellEnd"/>
      <w:r w:rsidRPr="005C0046">
        <w:t xml:space="preserve"> </w:t>
      </w:r>
      <w:proofErr w:type="spellStart"/>
      <w:r w:rsidRPr="005C0046">
        <w:rPr>
          <w:b/>
        </w:rPr>
        <w:t>obyčajne</w:t>
      </w:r>
      <w:proofErr w:type="spellEnd"/>
      <w:r w:rsidRPr="005C0046">
        <w:t xml:space="preserve"> </w:t>
      </w:r>
      <w:proofErr w:type="spellStart"/>
      <w:r w:rsidRPr="00DB3F25">
        <w:rPr>
          <w:i/>
        </w:rPr>
        <w:t>predmetové</w:t>
      </w:r>
      <w:proofErr w:type="spellEnd"/>
      <w:r>
        <w:t xml:space="preserve"> (</w:t>
      </w:r>
      <w:proofErr w:type="spellStart"/>
      <w:r>
        <w:t>vt</w:t>
      </w:r>
      <w:proofErr w:type="spellEnd"/>
      <w:r>
        <w:t>):</w:t>
      </w:r>
    </w:p>
    <w:p w14:paraId="4E35E0C4" w14:textId="77777777" w:rsidR="00CA5583" w:rsidRDefault="00CA5583" w:rsidP="00CA5583">
      <w:r>
        <w:rPr>
          <w:rFonts w:hint="eastAsia"/>
        </w:rPr>
        <w:tab/>
      </w:r>
      <w:r w:rsidRPr="005C0046">
        <w:t xml:space="preserve"> </w:t>
      </w:r>
      <w:r w:rsidRPr="005C0046">
        <w:rPr>
          <w:rFonts w:hint="eastAsia"/>
        </w:rPr>
        <w:t>つける</w:t>
      </w:r>
      <w:r>
        <w:t xml:space="preserve"> = </w:t>
      </w:r>
      <w:proofErr w:type="spellStart"/>
      <w:r>
        <w:t>priloženie</w:t>
      </w:r>
      <w:proofErr w:type="spellEnd"/>
      <w:r>
        <w:t xml:space="preserve">, </w:t>
      </w:r>
      <w:proofErr w:type="spellStart"/>
      <w:r>
        <w:t>pridanie</w:t>
      </w:r>
      <w:proofErr w:type="spellEnd"/>
      <w:r>
        <w:t>, „</w:t>
      </w:r>
      <w:proofErr w:type="spellStart"/>
      <w:r>
        <w:t>pri</w:t>
      </w:r>
      <w:proofErr w:type="spellEnd"/>
      <w:r>
        <w:t>-“</w:t>
      </w:r>
    </w:p>
    <w:p w14:paraId="03FCA8DB" w14:textId="77777777" w:rsidR="00CA5583" w:rsidRDefault="00CA5583" w:rsidP="00CA5583">
      <w:r>
        <w:rPr>
          <w:rFonts w:hint="eastAsia"/>
        </w:rPr>
        <w:tab/>
      </w:r>
      <w:r w:rsidRPr="005C0046">
        <w:rPr>
          <w:rFonts w:hint="eastAsia"/>
        </w:rPr>
        <w:t>はじめる</w:t>
      </w:r>
      <w:r>
        <w:t xml:space="preserve"> = </w:t>
      </w:r>
      <w:proofErr w:type="spellStart"/>
      <w:r>
        <w:t>začať</w:t>
      </w:r>
      <w:proofErr w:type="spellEnd"/>
    </w:p>
    <w:p w14:paraId="0EE69162" w14:textId="77777777" w:rsidR="00CA5583" w:rsidRDefault="00CA5583" w:rsidP="00CA5583">
      <w:r>
        <w:rPr>
          <w:rFonts w:hint="eastAsia"/>
        </w:rPr>
        <w:tab/>
      </w:r>
      <w:r>
        <w:rPr>
          <w:rFonts w:hint="eastAsia"/>
        </w:rPr>
        <w:t>おわる</w:t>
      </w:r>
      <w:r>
        <w:t xml:space="preserve">= </w:t>
      </w:r>
      <w:proofErr w:type="spellStart"/>
      <w:r>
        <w:t>skončiť</w:t>
      </w:r>
      <w:proofErr w:type="spellEnd"/>
      <w:r>
        <w:t xml:space="preserve">, </w:t>
      </w:r>
      <w:proofErr w:type="spellStart"/>
      <w:r>
        <w:t>dokončiť</w:t>
      </w:r>
      <w:proofErr w:type="spellEnd"/>
      <w:r>
        <w:t>, „do-“</w:t>
      </w:r>
    </w:p>
    <w:p w14:paraId="3E641C71" w14:textId="77777777" w:rsidR="00CA5583" w:rsidRDefault="00CA5583" w:rsidP="00CA5583">
      <w:r>
        <w:rPr>
          <w:rFonts w:hint="eastAsia"/>
        </w:rPr>
        <w:tab/>
      </w:r>
      <w:r w:rsidRPr="005C0046">
        <w:rPr>
          <w:rFonts w:hint="eastAsia"/>
        </w:rPr>
        <w:t>かける</w:t>
      </w:r>
      <w:r>
        <w:t xml:space="preserve"> = </w:t>
      </w:r>
      <w:proofErr w:type="spellStart"/>
      <w:r>
        <w:t>začať</w:t>
      </w:r>
      <w:proofErr w:type="spellEnd"/>
      <w:r>
        <w:t>, „</w:t>
      </w:r>
      <w:proofErr w:type="spellStart"/>
      <w:r>
        <w:t>roz</w:t>
      </w:r>
      <w:proofErr w:type="spellEnd"/>
      <w:r>
        <w:t>-“</w:t>
      </w:r>
    </w:p>
    <w:p w14:paraId="21A3EB9A" w14:textId="77777777" w:rsidR="00CA5583" w:rsidRDefault="00CA5583" w:rsidP="00CA5583">
      <w:r>
        <w:rPr>
          <w:rFonts w:hint="eastAsia"/>
        </w:rPr>
        <w:lastRenderedPageBreak/>
        <w:tab/>
      </w:r>
      <w:r w:rsidRPr="005C0046">
        <w:rPr>
          <w:rFonts w:hint="eastAsia"/>
        </w:rPr>
        <w:t>だす</w:t>
      </w:r>
      <w:r>
        <w:t xml:space="preserve"> = </w:t>
      </w:r>
      <w:proofErr w:type="spellStart"/>
      <w:r>
        <w:t>smerom</w:t>
      </w:r>
      <w:proofErr w:type="spellEnd"/>
      <w:r>
        <w:t xml:space="preserve"> von, „vy-“</w:t>
      </w:r>
    </w:p>
    <w:p w14:paraId="2892308A" w14:textId="77777777" w:rsidR="00CA5583" w:rsidRDefault="00CA5583" w:rsidP="00CA5583">
      <w:r>
        <w:rPr>
          <w:rFonts w:hint="eastAsia"/>
        </w:rPr>
        <w:tab/>
      </w:r>
      <w:r>
        <w:rPr>
          <w:rFonts w:hint="eastAsia"/>
        </w:rPr>
        <w:t xml:space="preserve">いれる、こむ　</w:t>
      </w:r>
      <w:r>
        <w:t xml:space="preserve">= </w:t>
      </w:r>
      <w:proofErr w:type="spellStart"/>
      <w:r>
        <w:t>smerom</w:t>
      </w:r>
      <w:proofErr w:type="spellEnd"/>
      <w:r>
        <w:t xml:space="preserve"> </w:t>
      </w:r>
      <w:proofErr w:type="spellStart"/>
      <w:r>
        <w:t>dovnútra</w:t>
      </w:r>
      <w:proofErr w:type="spellEnd"/>
      <w:r>
        <w:t>, „do-/v(o)-</w:t>
      </w:r>
    </w:p>
    <w:p w14:paraId="0B5CDD73" w14:textId="77777777" w:rsidR="00CA5583" w:rsidRDefault="00CA5583" w:rsidP="00CA5583">
      <w:r>
        <w:rPr>
          <w:rFonts w:hint="eastAsia"/>
        </w:rPr>
        <w:tab/>
      </w:r>
      <w:r>
        <w:rPr>
          <w:rFonts w:hint="eastAsia"/>
        </w:rPr>
        <w:t>きる</w:t>
      </w:r>
      <w:r>
        <w:t xml:space="preserve"> = </w:t>
      </w:r>
      <w:proofErr w:type="spellStart"/>
      <w:r>
        <w:t>dokončiť</w:t>
      </w:r>
      <w:proofErr w:type="spellEnd"/>
      <w:r>
        <w:t xml:space="preserve"> do </w:t>
      </w:r>
      <w:proofErr w:type="spellStart"/>
      <w:r>
        <w:t>úplna</w:t>
      </w:r>
      <w:proofErr w:type="spellEnd"/>
      <w:r>
        <w:t xml:space="preserve">, </w:t>
      </w:r>
      <w:proofErr w:type="spellStart"/>
      <w:r>
        <w:t>urobiť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(</w:t>
      </w:r>
      <w:proofErr w:type="spellStart"/>
      <w:r>
        <w:t>tabekiru</w:t>
      </w:r>
      <w:proofErr w:type="spellEnd"/>
      <w:r>
        <w:t xml:space="preserve"> = </w:t>
      </w:r>
      <w:proofErr w:type="spellStart"/>
      <w:r>
        <w:t>zjesť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>)</w:t>
      </w:r>
    </w:p>
    <w:p w14:paraId="04A84AEA" w14:textId="284D353B" w:rsidR="00CA5583" w:rsidRDefault="00CA5583" w:rsidP="00CA5583">
      <w:r>
        <w:rPr>
          <w:rFonts w:hint="eastAsia"/>
        </w:rPr>
        <w:tab/>
      </w:r>
      <w:r>
        <w:rPr>
          <w:rFonts w:hint="eastAsia"/>
        </w:rPr>
        <w:t>つくす</w:t>
      </w:r>
      <w:r>
        <w:t xml:space="preserve">= </w:t>
      </w:r>
      <w:proofErr w:type="spellStart"/>
      <w:r>
        <w:t>vyčerpať</w:t>
      </w:r>
      <w:proofErr w:type="spellEnd"/>
      <w:r>
        <w:t xml:space="preserve">, </w:t>
      </w:r>
      <w:proofErr w:type="spellStart"/>
      <w:r>
        <w:t>urobiť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(</w:t>
      </w:r>
      <w:proofErr w:type="spellStart"/>
      <w:r>
        <w:t>cukaicukusu</w:t>
      </w:r>
      <w:proofErr w:type="spellEnd"/>
      <w:r>
        <w:t xml:space="preserve"> = 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>, „</w:t>
      </w:r>
      <w:proofErr w:type="spellStart"/>
      <w:r>
        <w:t>vypoužívať</w:t>
      </w:r>
      <w:proofErr w:type="spellEnd"/>
      <w:r>
        <w:t>“)</w:t>
      </w:r>
    </w:p>
    <w:p w14:paraId="34FFDFD7" w14:textId="224E6AB8" w:rsidR="00CA5583" w:rsidRPr="00CA5583" w:rsidRDefault="00CA5583" w:rsidP="00CA5583">
      <w:r>
        <w:tab/>
      </w:r>
      <w:r>
        <w:rPr>
          <w:rFonts w:hint="eastAsia"/>
          <w:lang w:val="sk-SK"/>
        </w:rPr>
        <w:t xml:space="preserve">はたす　</w:t>
      </w:r>
      <w:r>
        <w:t>= všechno</w:t>
      </w:r>
    </w:p>
    <w:p w14:paraId="474EA715" w14:textId="77777777" w:rsidR="00CA5583" w:rsidRDefault="00CA5583" w:rsidP="00CA5583">
      <w:pPr>
        <w:ind w:left="720"/>
        <w:rPr>
          <w:lang w:bidi="fa-IR"/>
        </w:rPr>
      </w:pPr>
      <w:r w:rsidRPr="0042191A">
        <w:rPr>
          <w:rFonts w:hint="eastAsia"/>
          <w:lang w:val="en-US" w:bidi="fa-IR"/>
        </w:rPr>
        <w:t>なおす</w:t>
      </w:r>
      <w:r w:rsidRPr="0042191A">
        <w:rPr>
          <w:lang w:bidi="fa-IR"/>
        </w:rPr>
        <w:t xml:space="preserve"> = pře-, znovu, nově něco udělat, opravit</w:t>
      </w:r>
      <w:r>
        <w:rPr>
          <w:lang w:bidi="fa-IR"/>
        </w:rPr>
        <w:t xml:space="preserve"> (</w:t>
      </w:r>
      <w:proofErr w:type="spellStart"/>
      <w:r w:rsidRPr="0042191A">
        <w:rPr>
          <w:lang w:bidi="fa-IR"/>
        </w:rPr>
        <w:t>kakinaosu</w:t>
      </w:r>
      <w:proofErr w:type="spellEnd"/>
      <w:r>
        <w:rPr>
          <w:lang w:bidi="fa-IR"/>
        </w:rPr>
        <w:t xml:space="preserve"> = přepsat</w:t>
      </w:r>
      <w:r w:rsidRPr="0042191A">
        <w:rPr>
          <w:lang w:bidi="fa-IR"/>
        </w:rPr>
        <w:t xml:space="preserve">, </w:t>
      </w:r>
      <w:proofErr w:type="spellStart"/>
      <w:r w:rsidRPr="0042191A">
        <w:rPr>
          <w:lang w:bidi="fa-IR"/>
        </w:rPr>
        <w:t>iinaosu</w:t>
      </w:r>
      <w:proofErr w:type="spellEnd"/>
      <w:r w:rsidRPr="0042191A">
        <w:rPr>
          <w:lang w:bidi="fa-IR"/>
        </w:rPr>
        <w:t xml:space="preserve"> = říct </w:t>
      </w:r>
      <w:r>
        <w:rPr>
          <w:lang w:bidi="fa-IR"/>
        </w:rPr>
        <w:tab/>
      </w:r>
      <w:r>
        <w:rPr>
          <w:lang w:bidi="fa-IR"/>
        </w:rPr>
        <w:tab/>
      </w:r>
      <w:r w:rsidRPr="0042191A">
        <w:rPr>
          <w:lang w:bidi="fa-IR"/>
        </w:rPr>
        <w:t>jinak</w:t>
      </w:r>
      <w:r>
        <w:rPr>
          <w:lang w:bidi="fa-IR"/>
        </w:rPr>
        <w:t>)</w:t>
      </w:r>
    </w:p>
    <w:p w14:paraId="78361F5B" w14:textId="77777777" w:rsidR="00CA5583" w:rsidRDefault="00CA5583" w:rsidP="00CA5583"/>
    <w:p w14:paraId="4F5DDDA5" w14:textId="77777777" w:rsidR="00CA5583" w:rsidRPr="005C0046" w:rsidRDefault="00CA5583" w:rsidP="00CA5583">
      <w:r w:rsidRPr="005C0046">
        <w:t>ale</w:t>
      </w:r>
      <w:r>
        <w:t xml:space="preserve"> – NB </w:t>
      </w:r>
      <w:proofErr w:type="gramStart"/>
      <w:r>
        <w:t xml:space="preserve">- </w:t>
      </w:r>
      <w:r w:rsidRPr="005C0046">
        <w:t xml:space="preserve"> </w:t>
      </w:r>
      <w:proofErr w:type="spellStart"/>
      <w:r w:rsidRPr="005C0046">
        <w:t>väzba</w:t>
      </w:r>
      <w:proofErr w:type="spellEnd"/>
      <w:proofErr w:type="gramEnd"/>
      <w:r w:rsidRPr="005C0046">
        <w:t xml:space="preserve"> </w:t>
      </w:r>
      <w:proofErr w:type="spellStart"/>
      <w:r w:rsidRPr="005C0046">
        <w:t>celej</w:t>
      </w:r>
      <w:proofErr w:type="spellEnd"/>
      <w:r w:rsidRPr="005C0046">
        <w:t xml:space="preserve"> </w:t>
      </w:r>
      <w:proofErr w:type="spellStart"/>
      <w:r w:rsidRPr="005C0046">
        <w:t>zloženiny</w:t>
      </w:r>
      <w:proofErr w:type="spellEnd"/>
      <w:r w:rsidRPr="005C0046">
        <w:t xml:space="preserve"> </w:t>
      </w:r>
      <w:proofErr w:type="spellStart"/>
      <w:r w:rsidRPr="005C0046">
        <w:t>ostáva</w:t>
      </w:r>
      <w:proofErr w:type="spellEnd"/>
      <w:r w:rsidRPr="005C0046">
        <w:t xml:space="preserve"> taká, </w:t>
      </w:r>
      <w:proofErr w:type="spellStart"/>
      <w:r w:rsidRPr="005C0046">
        <w:t>akú</w:t>
      </w:r>
      <w:proofErr w:type="spellEnd"/>
      <w:r w:rsidRPr="005C0046">
        <w:t xml:space="preserve"> má </w:t>
      </w:r>
      <w:proofErr w:type="spellStart"/>
      <w:r w:rsidRPr="00DB3F25">
        <w:rPr>
          <w:b/>
        </w:rPr>
        <w:t>pôvodné</w:t>
      </w:r>
      <w:proofErr w:type="spellEnd"/>
      <w:r w:rsidRPr="005C0046">
        <w:t xml:space="preserve"> sloveso:</w:t>
      </w:r>
    </w:p>
    <w:p w14:paraId="5F0CD8E2" w14:textId="77777777" w:rsidR="00CA5583" w:rsidRPr="005C0046" w:rsidRDefault="00CA5583" w:rsidP="00CA5583">
      <w:proofErr w:type="gramStart"/>
      <w:r w:rsidRPr="005C0046">
        <w:t>2-hadžimeru</w:t>
      </w:r>
      <w:proofErr w:type="gramEnd"/>
      <w:r w:rsidRPr="005C0046">
        <w:t xml:space="preserve">, 2-dasu, 2-owaru. </w:t>
      </w:r>
    </w:p>
    <w:p w14:paraId="0AE93D0E" w14:textId="77777777" w:rsidR="00CA5583" w:rsidRPr="005C0046" w:rsidRDefault="00CA5583" w:rsidP="00CA5583">
      <w:r w:rsidRPr="005C0046">
        <w:t>„</w:t>
      </w:r>
      <w:proofErr w:type="spellStart"/>
      <w:r w:rsidRPr="005C0046">
        <w:t>vi</w:t>
      </w:r>
      <w:proofErr w:type="spellEnd"/>
      <w:r w:rsidRPr="005C0046">
        <w:t>“ aj „</w:t>
      </w:r>
      <w:proofErr w:type="spellStart"/>
      <w:r w:rsidRPr="005C0046">
        <w:t>vt</w:t>
      </w:r>
      <w:proofErr w:type="spellEnd"/>
      <w:r w:rsidRPr="005C0046">
        <w:t>“:</w:t>
      </w:r>
    </w:p>
    <w:p w14:paraId="30D80B98" w14:textId="77777777" w:rsidR="00CA5583" w:rsidRPr="005C0046" w:rsidRDefault="00CA5583" w:rsidP="00CA5583">
      <w:r w:rsidRPr="005C0046">
        <w:rPr>
          <w:rFonts w:hint="eastAsia"/>
        </w:rPr>
        <w:t xml:space="preserve">が　走り出す　</w:t>
      </w:r>
      <w:r w:rsidRPr="005C0046">
        <w:t xml:space="preserve">   </w:t>
      </w:r>
      <w:proofErr w:type="spellStart"/>
      <w:r w:rsidRPr="005C0046">
        <w:t>rozbehne</w:t>
      </w:r>
      <w:proofErr w:type="spellEnd"/>
      <w:r w:rsidRPr="005C0046">
        <w:t xml:space="preserve"> </w:t>
      </w:r>
      <w:proofErr w:type="spellStart"/>
      <w:r w:rsidRPr="005C0046">
        <w:t>sa</w:t>
      </w:r>
      <w:proofErr w:type="spellEnd"/>
      <w:r w:rsidRPr="005C0046">
        <w:t>.</w:t>
      </w:r>
    </w:p>
    <w:p w14:paraId="6B4180F6" w14:textId="77777777" w:rsidR="00CA5583" w:rsidRPr="005C0046" w:rsidRDefault="00CA5583" w:rsidP="00CA5583">
      <w:r w:rsidRPr="005C0046">
        <w:rPr>
          <w:rFonts w:hint="eastAsia"/>
        </w:rPr>
        <w:t>を　取り出す</w:t>
      </w:r>
    </w:p>
    <w:p w14:paraId="4AFD46CA" w14:textId="77777777" w:rsidR="00CA5583" w:rsidRPr="005C0046" w:rsidRDefault="00CA5583" w:rsidP="00CA5583">
      <w:r w:rsidRPr="005C0046">
        <w:rPr>
          <w:rFonts w:hint="eastAsia"/>
        </w:rPr>
        <w:t xml:space="preserve">が　駆けつける　</w:t>
      </w:r>
    </w:p>
    <w:p w14:paraId="7191A319" w14:textId="77777777" w:rsidR="00CA5583" w:rsidRPr="005C0046" w:rsidRDefault="00CA5583" w:rsidP="00CA5583">
      <w:r w:rsidRPr="005C0046">
        <w:rPr>
          <w:rFonts w:hint="eastAsia"/>
        </w:rPr>
        <w:t>を　投げつける</w:t>
      </w:r>
    </w:p>
    <w:p w14:paraId="7B2AEF9D" w14:textId="77777777" w:rsidR="00CA5583" w:rsidRPr="005C0046" w:rsidRDefault="00CA5583" w:rsidP="00CA5583"/>
    <w:p w14:paraId="39374BDA" w14:textId="77777777" w:rsidR="00CA5583" w:rsidRPr="005C0046" w:rsidRDefault="00CA5583" w:rsidP="00CA5583">
      <w:pPr>
        <w:numPr>
          <w:ilvl w:val="0"/>
          <w:numId w:val="3"/>
        </w:numPr>
        <w:spacing w:after="0" w:line="240" w:lineRule="auto"/>
        <w:rPr>
          <w:lang w:val="tr-TR"/>
        </w:rPr>
      </w:pPr>
      <w:r w:rsidRPr="005C0046">
        <w:rPr>
          <w:rFonts w:hint="eastAsia"/>
          <w:lang w:val="tr-TR"/>
        </w:rPr>
        <w:t>だす</w:t>
      </w:r>
    </w:p>
    <w:p w14:paraId="1965C0BD" w14:textId="77777777" w:rsidR="00CA5583" w:rsidRPr="005C0046" w:rsidRDefault="00CA5583" w:rsidP="00CA5583">
      <w:pPr>
        <w:rPr>
          <w:lang w:val="tr-TR"/>
        </w:rPr>
      </w:pPr>
    </w:p>
    <w:p w14:paraId="6F9FE4A1" w14:textId="77777777" w:rsidR="00CA5583" w:rsidRPr="00BE3A85" w:rsidRDefault="00CA5583" w:rsidP="00CA5583">
      <w:pPr>
        <w:rPr>
          <w:color w:val="00B050"/>
        </w:rPr>
      </w:pPr>
      <w:r w:rsidRPr="00BE3A85">
        <w:rPr>
          <w:rFonts w:hint="eastAsia"/>
          <w:color w:val="00B050"/>
          <w:lang w:val="tr-TR"/>
        </w:rPr>
        <w:t>思い出す</w:t>
      </w:r>
      <w:r w:rsidRPr="00BE3A85">
        <w:rPr>
          <w:color w:val="00B050"/>
        </w:rPr>
        <w:t xml:space="preserve"> </w:t>
      </w:r>
      <w:proofErr w:type="spellStart"/>
      <w:r w:rsidRPr="00BE3A85">
        <w:rPr>
          <w:color w:val="00B050"/>
        </w:rPr>
        <w:t>spomenúť</w:t>
      </w:r>
      <w:proofErr w:type="spellEnd"/>
      <w:r w:rsidRPr="00BE3A85">
        <w:rPr>
          <w:color w:val="00B050"/>
        </w:rPr>
        <w:t xml:space="preserve"> si, </w:t>
      </w:r>
      <w:proofErr w:type="spellStart"/>
      <w:r w:rsidRPr="00BE3A85">
        <w:rPr>
          <w:color w:val="00B050"/>
        </w:rPr>
        <w:t>spomínať</w:t>
      </w:r>
      <w:proofErr w:type="spellEnd"/>
      <w:r w:rsidRPr="00BE3A85">
        <w:rPr>
          <w:color w:val="00B050"/>
        </w:rPr>
        <w:t>.</w:t>
      </w:r>
    </w:p>
    <w:p w14:paraId="6412E9C0" w14:textId="77777777" w:rsidR="00CA5583" w:rsidRPr="00BE3A85" w:rsidRDefault="00CA5583" w:rsidP="00CA5583">
      <w:pPr>
        <w:rPr>
          <w:color w:val="00B050"/>
        </w:rPr>
      </w:pPr>
      <w:r w:rsidRPr="00BE3A85">
        <w:rPr>
          <w:rFonts w:hint="eastAsia"/>
          <w:color w:val="00B050"/>
        </w:rPr>
        <w:t>考えだす</w:t>
      </w:r>
      <w:r w:rsidRPr="00BE3A85">
        <w:rPr>
          <w:color w:val="00B050"/>
        </w:rPr>
        <w:t xml:space="preserve">       1. </w:t>
      </w:r>
      <w:proofErr w:type="spellStart"/>
      <w:r w:rsidRPr="00BE3A85">
        <w:rPr>
          <w:color w:val="00B050"/>
        </w:rPr>
        <w:t>vymyslieť</w:t>
      </w:r>
      <w:proofErr w:type="spellEnd"/>
      <w:r w:rsidRPr="00BE3A85">
        <w:rPr>
          <w:color w:val="00B050"/>
        </w:rPr>
        <w:t xml:space="preserve">. </w:t>
      </w:r>
      <w:proofErr w:type="spellStart"/>
      <w:r w:rsidRPr="00BE3A85">
        <w:rPr>
          <w:color w:val="00B050"/>
        </w:rPr>
        <w:t>vymyslieť</w:t>
      </w:r>
      <w:proofErr w:type="spellEnd"/>
      <w:r w:rsidRPr="00BE3A85">
        <w:rPr>
          <w:color w:val="00B050"/>
        </w:rPr>
        <w:t xml:space="preserve"> si (</w:t>
      </w:r>
      <w:proofErr w:type="spellStart"/>
      <w:r w:rsidRPr="00BE3A85">
        <w:rPr>
          <w:color w:val="00B050"/>
        </w:rPr>
        <w:t>výhovorku</w:t>
      </w:r>
      <w:proofErr w:type="spellEnd"/>
      <w:r w:rsidRPr="00BE3A85">
        <w:rPr>
          <w:color w:val="00B050"/>
        </w:rPr>
        <w:t xml:space="preserve">). 2. </w:t>
      </w:r>
      <w:proofErr w:type="spellStart"/>
      <w:r w:rsidRPr="00BE3A85">
        <w:rPr>
          <w:color w:val="00B050"/>
        </w:rPr>
        <w:t>pripomenúť</w:t>
      </w:r>
      <w:proofErr w:type="spellEnd"/>
      <w:r w:rsidRPr="00BE3A85">
        <w:rPr>
          <w:color w:val="00B050"/>
        </w:rPr>
        <w:t xml:space="preserve"> si, </w:t>
      </w:r>
      <w:proofErr w:type="spellStart"/>
      <w:r w:rsidRPr="00BE3A85">
        <w:rPr>
          <w:color w:val="00B050"/>
        </w:rPr>
        <w:t>spomenúť</w:t>
      </w:r>
      <w:proofErr w:type="spellEnd"/>
      <w:r w:rsidRPr="00BE3A85">
        <w:rPr>
          <w:color w:val="00B050"/>
        </w:rPr>
        <w:t xml:space="preserve"> si. 3. </w:t>
      </w:r>
      <w:proofErr w:type="spellStart"/>
      <w:r w:rsidRPr="00BE3A85">
        <w:rPr>
          <w:color w:val="00B050"/>
        </w:rPr>
        <w:t>zamyslieť</w:t>
      </w:r>
      <w:proofErr w:type="spellEnd"/>
      <w:r w:rsidRPr="00BE3A85">
        <w:rPr>
          <w:color w:val="00B050"/>
        </w:rPr>
        <w:t xml:space="preserve"> </w:t>
      </w:r>
      <w:proofErr w:type="spellStart"/>
      <w:r w:rsidRPr="00BE3A85">
        <w:rPr>
          <w:color w:val="00B050"/>
        </w:rPr>
        <w:t>sa</w:t>
      </w:r>
      <w:proofErr w:type="spellEnd"/>
      <w:r w:rsidRPr="00BE3A85">
        <w:rPr>
          <w:color w:val="00B050"/>
        </w:rPr>
        <w:t xml:space="preserve"> (= </w:t>
      </w:r>
      <w:proofErr w:type="spellStart"/>
      <w:r w:rsidRPr="00BE3A85">
        <w:rPr>
          <w:color w:val="00B050"/>
        </w:rPr>
        <w:t>kangaehadžimeru</w:t>
      </w:r>
      <w:proofErr w:type="spellEnd"/>
      <w:r w:rsidRPr="00BE3A85">
        <w:rPr>
          <w:color w:val="00B050"/>
        </w:rPr>
        <w:t>)</w:t>
      </w:r>
    </w:p>
    <w:p w14:paraId="449E4EEE" w14:textId="77777777" w:rsidR="00CA5583" w:rsidRPr="00BE3A85" w:rsidRDefault="00CA5583" w:rsidP="00CA5583">
      <w:pPr>
        <w:rPr>
          <w:color w:val="00B050"/>
        </w:rPr>
      </w:pPr>
    </w:p>
    <w:p w14:paraId="0846D4AF" w14:textId="77777777" w:rsidR="00CA5583" w:rsidRPr="005C0046" w:rsidRDefault="00CA5583" w:rsidP="00CA5583">
      <w:pPr>
        <w:numPr>
          <w:ilvl w:val="0"/>
          <w:numId w:val="2"/>
        </w:numPr>
        <w:spacing w:after="0" w:line="240" w:lineRule="auto"/>
      </w:pPr>
      <w:r w:rsidRPr="005C0046">
        <w:rPr>
          <w:rFonts w:hint="eastAsia"/>
        </w:rPr>
        <w:t>つける</w:t>
      </w:r>
    </w:p>
    <w:p w14:paraId="2059F759" w14:textId="77777777" w:rsidR="00CA5583" w:rsidRPr="005C0046" w:rsidRDefault="00CA5583" w:rsidP="00CA5583">
      <w:r w:rsidRPr="005C0046">
        <w:rPr>
          <w:rFonts w:hint="eastAsia"/>
        </w:rPr>
        <w:t>はせつける</w:t>
      </w:r>
      <w:r w:rsidRPr="005C0046">
        <w:t xml:space="preserve"> = </w:t>
      </w:r>
      <w:proofErr w:type="spellStart"/>
      <w:r w:rsidRPr="005C0046">
        <w:t>pribehne</w:t>
      </w:r>
      <w:proofErr w:type="spellEnd"/>
    </w:p>
    <w:p w14:paraId="3672C688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かけつける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pribehne</w:t>
      </w:r>
      <w:proofErr w:type="spellEnd"/>
    </w:p>
    <w:p w14:paraId="6C3727E5" w14:textId="77777777" w:rsidR="00CA5583" w:rsidRPr="005C0046" w:rsidRDefault="00CA5583" w:rsidP="00CA5583">
      <w:r w:rsidRPr="005C0046">
        <w:rPr>
          <w:rFonts w:hint="eastAsia"/>
        </w:rPr>
        <w:t>を　聞きつける</w:t>
      </w:r>
      <w:r w:rsidRPr="005C0046">
        <w:t xml:space="preserve"> = </w:t>
      </w:r>
      <w:proofErr w:type="spellStart"/>
      <w:r w:rsidRPr="005C0046">
        <w:t>začuje</w:t>
      </w:r>
      <w:proofErr w:type="spellEnd"/>
      <w:r w:rsidRPr="005C0046">
        <w:t xml:space="preserve"> (vzlyky)</w:t>
      </w:r>
    </w:p>
    <w:p w14:paraId="1B0269E4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投げつける</w:t>
      </w:r>
      <w:r w:rsidRPr="005C0046">
        <w:rPr>
          <w:rFonts w:eastAsia="SimSun"/>
          <w:bCs/>
        </w:rPr>
        <w:t xml:space="preserve"> = hodí (</w:t>
      </w:r>
      <w:proofErr w:type="spellStart"/>
      <w:r w:rsidRPr="005C0046">
        <w:rPr>
          <w:rFonts w:eastAsia="SimSun"/>
          <w:bCs/>
        </w:rPr>
        <w:t>smerom</w:t>
      </w:r>
      <w:proofErr w:type="spellEnd"/>
      <w:r w:rsidRPr="005C0046">
        <w:rPr>
          <w:rFonts w:eastAsia="SimSun"/>
          <w:bCs/>
        </w:rPr>
        <w:t xml:space="preserve"> na)</w:t>
      </w:r>
    </w:p>
    <w:p w14:paraId="46A5004F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ピストルを突きつける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namieri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pištoľ</w:t>
      </w:r>
      <w:proofErr w:type="spellEnd"/>
    </w:p>
    <w:p w14:paraId="43099E2E" w14:textId="77777777" w:rsidR="00CA5583" w:rsidRPr="005C0046" w:rsidRDefault="00CA5583" w:rsidP="00CA5583">
      <w:pPr>
        <w:rPr>
          <w:bCs/>
        </w:rPr>
      </w:pPr>
    </w:p>
    <w:p w14:paraId="63062F7D" w14:textId="77777777" w:rsidR="00CA5583" w:rsidRPr="005C0046" w:rsidRDefault="00CA5583" w:rsidP="00CA5583">
      <w:pPr>
        <w:numPr>
          <w:ilvl w:val="0"/>
          <w:numId w:val="2"/>
        </w:numPr>
        <w:spacing w:after="0" w:line="240" w:lineRule="auto"/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こむ</w:t>
      </w:r>
    </w:p>
    <w:p w14:paraId="7F58B402" w14:textId="77777777" w:rsidR="00CA5583" w:rsidRPr="005C0046" w:rsidRDefault="00CA5583" w:rsidP="00CA5583">
      <w:pPr>
        <w:rPr>
          <w:rFonts w:eastAsia="MS Gothic"/>
        </w:rPr>
      </w:pPr>
      <w:r w:rsidRPr="005C0046">
        <w:rPr>
          <w:rFonts w:eastAsia="MS Gothic" w:hint="eastAsia"/>
        </w:rPr>
        <w:t>投げ込む</w:t>
      </w:r>
      <w:r w:rsidRPr="005C0046">
        <w:rPr>
          <w:rFonts w:eastAsia="MS Gothic"/>
        </w:rPr>
        <w:t xml:space="preserve"> = </w:t>
      </w:r>
      <w:proofErr w:type="spellStart"/>
      <w:r w:rsidRPr="005C0046">
        <w:rPr>
          <w:rFonts w:eastAsia="MS Gothic"/>
        </w:rPr>
        <w:t>vhodiť</w:t>
      </w:r>
      <w:proofErr w:type="spellEnd"/>
      <w:r w:rsidRPr="005C0046">
        <w:rPr>
          <w:rFonts w:eastAsia="MS Gothic"/>
        </w:rPr>
        <w:t xml:space="preserve"> (</w:t>
      </w:r>
      <w:proofErr w:type="spellStart"/>
      <w:r w:rsidRPr="005C0046">
        <w:rPr>
          <w:rFonts w:eastAsia="MS Gothic"/>
        </w:rPr>
        <w:t>dovnútra</w:t>
      </w:r>
      <w:proofErr w:type="spellEnd"/>
      <w:r w:rsidRPr="005C0046">
        <w:rPr>
          <w:rFonts w:eastAsia="MS Gothic"/>
        </w:rPr>
        <w:t>)</w:t>
      </w:r>
    </w:p>
    <w:p w14:paraId="08FEBC9F" w14:textId="77777777" w:rsidR="00CA5583" w:rsidRPr="005C0046" w:rsidRDefault="00CA5583" w:rsidP="00CA5583">
      <w:pPr>
        <w:rPr>
          <w:rFonts w:eastAsia="MS Gothic"/>
        </w:rPr>
      </w:pPr>
      <w:r w:rsidRPr="005C0046">
        <w:rPr>
          <w:rFonts w:eastAsia="MS Gothic" w:hint="eastAsia"/>
        </w:rPr>
        <w:t>読み込む</w:t>
      </w:r>
      <w:r w:rsidRPr="005C0046">
        <w:rPr>
          <w:rFonts w:eastAsia="MS Gothic"/>
        </w:rPr>
        <w:t xml:space="preserve"> = </w:t>
      </w:r>
      <w:proofErr w:type="spellStart"/>
      <w:r w:rsidRPr="005C0046">
        <w:rPr>
          <w:rFonts w:eastAsia="MS Gothic"/>
        </w:rPr>
        <w:t>načítavať</w:t>
      </w:r>
      <w:proofErr w:type="spellEnd"/>
      <w:r w:rsidRPr="005C0046">
        <w:rPr>
          <w:rFonts w:eastAsia="MS Gothic"/>
        </w:rPr>
        <w:t xml:space="preserve"> (program – v PC, z netu)</w:t>
      </w:r>
    </w:p>
    <w:p w14:paraId="2F96D809" w14:textId="77777777" w:rsidR="00CA5583" w:rsidRPr="005C0046" w:rsidRDefault="00CA5583" w:rsidP="00CA5583"/>
    <w:p w14:paraId="48EA948E" w14:textId="77777777" w:rsidR="00CA5583" w:rsidRPr="005C0046" w:rsidRDefault="00CA5583" w:rsidP="00CA5583">
      <w:pPr>
        <w:numPr>
          <w:ilvl w:val="0"/>
          <w:numId w:val="2"/>
        </w:numPr>
        <w:spacing w:after="0" w:line="240" w:lineRule="auto"/>
      </w:pPr>
      <w:r w:rsidRPr="005C0046">
        <w:rPr>
          <w:rFonts w:hint="eastAsia"/>
        </w:rPr>
        <w:t>かける</w:t>
      </w:r>
    </w:p>
    <w:p w14:paraId="6A51E9C5" w14:textId="77777777" w:rsidR="00CA5583" w:rsidRPr="005C0046" w:rsidRDefault="00CA5583" w:rsidP="00CA5583">
      <w:r w:rsidRPr="005C0046">
        <w:rPr>
          <w:rFonts w:hint="eastAsia"/>
        </w:rPr>
        <w:t>話しかける</w:t>
      </w:r>
      <w:r w:rsidRPr="005C0046">
        <w:t xml:space="preserve"> = osloví, </w:t>
      </w:r>
      <w:proofErr w:type="spellStart"/>
      <w:r w:rsidRPr="005C0046">
        <w:t>prihovorí</w:t>
      </w:r>
      <w:proofErr w:type="spellEnd"/>
      <w:r w:rsidRPr="005C0046">
        <w:t xml:space="preserve"> </w:t>
      </w:r>
      <w:proofErr w:type="spellStart"/>
      <w:r w:rsidRPr="005C0046">
        <w:t>sa</w:t>
      </w:r>
      <w:proofErr w:type="spellEnd"/>
      <w:r w:rsidRPr="005C0046">
        <w:t xml:space="preserve"> (komu)</w:t>
      </w:r>
    </w:p>
    <w:p w14:paraId="638210C4" w14:textId="77777777" w:rsidR="00CA5583" w:rsidRPr="005C0046" w:rsidRDefault="00CA5583" w:rsidP="00CA5583">
      <w:r w:rsidRPr="005C0046">
        <w:rPr>
          <w:rFonts w:hint="eastAsia"/>
        </w:rPr>
        <w:t xml:space="preserve">しかける　</w:t>
      </w:r>
      <w:r w:rsidRPr="005C0046">
        <w:t>:</w:t>
      </w:r>
    </w:p>
    <w:p w14:paraId="0FCA261E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r w:rsidRPr="005C0046">
        <w:rPr>
          <w:rFonts w:eastAsia="SimSun"/>
          <w:bCs/>
          <w:lang w:eastAsia="zh-CN"/>
        </w:rPr>
        <w:t xml:space="preserve">1. </w:t>
      </w:r>
      <w:proofErr w:type="spellStart"/>
      <w:r w:rsidRPr="005C0046">
        <w:rPr>
          <w:rFonts w:eastAsia="SimSun"/>
          <w:bCs/>
          <w:lang w:eastAsia="zh-CN"/>
        </w:rPr>
        <w:t>začať</w:t>
      </w:r>
      <w:proofErr w:type="spellEnd"/>
      <w:r w:rsidRPr="005C0046">
        <w:rPr>
          <w:rFonts w:eastAsia="SimSun"/>
          <w:bCs/>
          <w:lang w:eastAsia="zh-CN"/>
        </w:rPr>
        <w:t xml:space="preserve"> (</w:t>
      </w:r>
      <w:proofErr w:type="spellStart"/>
      <w:r w:rsidRPr="005C0046">
        <w:rPr>
          <w:rFonts w:eastAsia="SimSun"/>
          <w:bCs/>
          <w:lang w:eastAsia="zh-CN"/>
        </w:rPr>
        <w:t>čo</w:t>
      </w:r>
      <w:proofErr w:type="spellEnd"/>
      <w:r w:rsidRPr="005C0046">
        <w:rPr>
          <w:rFonts w:eastAsia="SimSun"/>
          <w:bCs/>
          <w:lang w:eastAsia="zh-CN"/>
        </w:rPr>
        <w:t xml:space="preserve">), </w:t>
      </w:r>
      <w:proofErr w:type="spellStart"/>
      <w:r w:rsidRPr="005C0046">
        <w:rPr>
          <w:rFonts w:eastAsia="SimSun"/>
          <w:bCs/>
          <w:lang w:eastAsia="zh-CN"/>
        </w:rPr>
        <w:t>pustiť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do 2. </w:t>
      </w:r>
      <w:proofErr w:type="spellStart"/>
      <w:r w:rsidRPr="005C0046">
        <w:rPr>
          <w:rFonts w:eastAsia="SimSun"/>
          <w:bCs/>
          <w:lang w:eastAsia="zh-CN"/>
        </w:rPr>
        <w:t>nastaviť</w:t>
      </w:r>
      <w:proofErr w:type="spellEnd"/>
      <w:r w:rsidRPr="005C0046">
        <w:rPr>
          <w:rFonts w:eastAsia="SimSun"/>
          <w:bCs/>
          <w:lang w:eastAsia="zh-CN"/>
        </w:rPr>
        <w:t xml:space="preserve">, </w:t>
      </w:r>
      <w:proofErr w:type="spellStart"/>
      <w:r w:rsidRPr="005C0046">
        <w:rPr>
          <w:rFonts w:eastAsia="SimSun"/>
          <w:bCs/>
          <w:lang w:eastAsia="zh-CN"/>
        </w:rPr>
        <w:t>nastražiť</w:t>
      </w:r>
      <w:proofErr w:type="spellEnd"/>
      <w:r w:rsidRPr="005C0046">
        <w:rPr>
          <w:rFonts w:eastAsia="SimSun"/>
          <w:bCs/>
          <w:lang w:eastAsia="zh-CN"/>
        </w:rPr>
        <w:t xml:space="preserve"> (bombu) 3. </w:t>
      </w:r>
      <w:proofErr w:type="spellStart"/>
      <w:r w:rsidRPr="005C0046">
        <w:rPr>
          <w:rFonts w:eastAsia="SimSun"/>
          <w:bCs/>
          <w:lang w:eastAsia="zh-CN"/>
        </w:rPr>
        <w:t>vyvolať</w:t>
      </w:r>
      <w:proofErr w:type="spellEnd"/>
      <w:r w:rsidRPr="005C0046">
        <w:rPr>
          <w:rFonts w:eastAsia="SimSun"/>
          <w:bCs/>
          <w:lang w:eastAsia="zh-CN"/>
        </w:rPr>
        <w:t xml:space="preserve"> (hádku), </w:t>
      </w:r>
      <w:proofErr w:type="spellStart"/>
      <w:r w:rsidRPr="005C0046">
        <w:rPr>
          <w:rFonts w:eastAsia="SimSun"/>
          <w:bCs/>
          <w:lang w:eastAsia="zh-CN"/>
        </w:rPr>
        <w:t>začať</w:t>
      </w:r>
      <w:proofErr w:type="spellEnd"/>
      <w:r w:rsidRPr="005C0046">
        <w:rPr>
          <w:rFonts w:eastAsia="SimSun"/>
          <w:bCs/>
          <w:lang w:eastAsia="zh-CN"/>
        </w:rPr>
        <w:t xml:space="preserve"> (vojnu)</w:t>
      </w:r>
    </w:p>
    <w:p w14:paraId="59250A7D" w14:textId="77777777" w:rsidR="00CA5583" w:rsidRPr="005C0046" w:rsidRDefault="00CA5583" w:rsidP="00CA5583">
      <w:pPr>
        <w:rPr>
          <w:bCs/>
          <w:lang w:val="tr-TR"/>
        </w:rPr>
      </w:pPr>
      <w:r w:rsidRPr="005C0046">
        <w:rPr>
          <w:rFonts w:eastAsia="SimSun"/>
          <w:bCs/>
          <w:lang w:eastAsia="zh-CN"/>
        </w:rPr>
        <w:t xml:space="preserve">   </w:t>
      </w:r>
      <w:r w:rsidRPr="005C0046">
        <w:rPr>
          <w:rFonts w:hint="eastAsia"/>
          <w:bCs/>
        </w:rPr>
        <w:t>人に話を仕掛ける</w:t>
      </w:r>
    </w:p>
    <w:p w14:paraId="7D104316" w14:textId="77777777" w:rsidR="00CA5583" w:rsidRPr="005C0046" w:rsidRDefault="00CA5583" w:rsidP="00CA5583">
      <w:pPr>
        <w:ind w:firstLine="225"/>
        <w:rPr>
          <w:bCs/>
          <w:lang w:val="tr-TR"/>
        </w:rPr>
      </w:pPr>
      <w:r w:rsidRPr="005C0046">
        <w:rPr>
          <w:rFonts w:hint="eastAsia"/>
          <w:bCs/>
          <w:lang w:val="tr-TR"/>
        </w:rPr>
        <w:t>座ろうとしかけて</w:t>
      </w:r>
    </w:p>
    <w:p w14:paraId="73EA8F7C" w14:textId="77777777" w:rsidR="00CA5583" w:rsidRPr="005C0046" w:rsidRDefault="00CA5583" w:rsidP="00CA5583">
      <w:pPr>
        <w:ind w:firstLine="225"/>
        <w:rPr>
          <w:bCs/>
          <w:lang w:val="tr-TR"/>
        </w:rPr>
      </w:pPr>
      <w:r w:rsidRPr="005C0046">
        <w:rPr>
          <w:rFonts w:hint="eastAsia"/>
          <w:bCs/>
          <w:lang w:val="tr-TR"/>
        </w:rPr>
        <w:t>爆弾を仕掛ける</w:t>
      </w:r>
    </w:p>
    <w:p w14:paraId="088F88DA" w14:textId="77777777" w:rsidR="00CA5583" w:rsidRPr="005C0046" w:rsidRDefault="00CA5583" w:rsidP="00CA5583">
      <w:pPr>
        <w:ind w:firstLine="225"/>
        <w:rPr>
          <w:bCs/>
          <w:lang w:val="tr-TR"/>
        </w:rPr>
      </w:pPr>
      <w:r w:rsidRPr="005C0046">
        <w:rPr>
          <w:rFonts w:hint="eastAsia"/>
          <w:bCs/>
          <w:lang w:val="tr-TR"/>
        </w:rPr>
        <w:t>戦争を仕掛ける</w:t>
      </w:r>
    </w:p>
    <w:p w14:paraId="0581CFF7" w14:textId="77777777" w:rsidR="00CA5583" w:rsidRPr="005C0046" w:rsidRDefault="00CA5583" w:rsidP="00CA5583">
      <w:pPr>
        <w:ind w:firstLine="225"/>
        <w:rPr>
          <w:bCs/>
          <w:lang w:val="tr-TR"/>
        </w:rPr>
      </w:pPr>
      <w:r w:rsidRPr="005C0046">
        <w:rPr>
          <w:rFonts w:hint="eastAsia"/>
          <w:bCs/>
          <w:lang w:val="tr-TR"/>
        </w:rPr>
        <w:t>喧嘩をしかける</w:t>
      </w:r>
    </w:p>
    <w:p w14:paraId="6013F61E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eastAsia="SimSun"/>
          <w:bCs/>
        </w:rPr>
        <w:t xml:space="preserve">  </w:t>
      </w:r>
    </w:p>
    <w:p w14:paraId="78D5D05C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pustiť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do </w:t>
      </w:r>
      <w:proofErr w:type="spellStart"/>
      <w:r w:rsidRPr="005C0046">
        <w:rPr>
          <w:rFonts w:eastAsia="SimSun"/>
          <w:bCs/>
          <w:lang w:eastAsia="zh-CN"/>
        </w:rPr>
        <w:t>oslovovania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ľudí</w:t>
      </w:r>
      <w:proofErr w:type="spellEnd"/>
    </w:p>
    <w:p w14:paraId="3DA7561A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keď</w:t>
      </w:r>
      <w:proofErr w:type="spellEnd"/>
      <w:r w:rsidRPr="005C0046">
        <w:rPr>
          <w:rFonts w:eastAsia="SimSun"/>
          <w:bCs/>
          <w:lang w:eastAsia="zh-CN"/>
        </w:rPr>
        <w:t xml:space="preserve"> si </w:t>
      </w:r>
      <w:proofErr w:type="spellStart"/>
      <w:r w:rsidRPr="005C0046">
        <w:rPr>
          <w:rFonts w:eastAsia="SimSun"/>
          <w:bCs/>
          <w:lang w:eastAsia="zh-CN"/>
        </w:rPr>
        <w:t>išiel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sadnúť</w:t>
      </w:r>
      <w:proofErr w:type="spellEnd"/>
    </w:p>
    <w:p w14:paraId="579F06E0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nastražiť</w:t>
      </w:r>
      <w:proofErr w:type="spellEnd"/>
      <w:r w:rsidRPr="005C0046">
        <w:rPr>
          <w:rFonts w:eastAsia="SimSun"/>
          <w:bCs/>
          <w:lang w:eastAsia="zh-CN"/>
        </w:rPr>
        <w:t xml:space="preserve"> bombu</w:t>
      </w:r>
    </w:p>
    <w:p w14:paraId="0AD79AA4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pustiť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do vojny</w:t>
      </w:r>
    </w:p>
    <w:p w14:paraId="0C544233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vyvolať</w:t>
      </w:r>
      <w:proofErr w:type="spellEnd"/>
      <w:r w:rsidRPr="005C0046">
        <w:rPr>
          <w:rFonts w:eastAsia="SimSun"/>
          <w:bCs/>
          <w:lang w:eastAsia="zh-CN"/>
        </w:rPr>
        <w:t xml:space="preserve"> hádku</w:t>
      </w:r>
    </w:p>
    <w:p w14:paraId="177C4FFC" w14:textId="77777777" w:rsidR="00CA5583" w:rsidRDefault="00CA5583" w:rsidP="00CA5583"/>
    <w:p w14:paraId="17152588" w14:textId="77777777" w:rsidR="00CA5583" w:rsidRDefault="00CA5583" w:rsidP="00CA5583">
      <w:pPr>
        <w:numPr>
          <w:ilvl w:val="0"/>
          <w:numId w:val="2"/>
        </w:numPr>
        <w:spacing w:after="0" w:line="240" w:lineRule="auto"/>
      </w:pPr>
      <w:r>
        <w:rPr>
          <w:rFonts w:hint="eastAsia"/>
        </w:rPr>
        <w:t>つくす</w:t>
      </w:r>
      <w:r>
        <w:t xml:space="preserve"> = </w:t>
      </w:r>
      <w:proofErr w:type="spellStart"/>
      <w:r>
        <w:t>vyčerpať</w:t>
      </w:r>
      <w:proofErr w:type="spellEnd"/>
      <w:r>
        <w:t>, „</w:t>
      </w:r>
      <w:proofErr w:type="spellStart"/>
      <w:r>
        <w:t>všetko</w:t>
      </w:r>
      <w:proofErr w:type="spellEnd"/>
      <w:r>
        <w:t>“ (</w:t>
      </w:r>
      <w:proofErr w:type="spellStart"/>
      <w:r>
        <w:t>urobiť</w:t>
      </w:r>
      <w:proofErr w:type="spellEnd"/>
      <w:r>
        <w:t>)</w:t>
      </w:r>
    </w:p>
    <w:p w14:paraId="214D819D" w14:textId="77777777" w:rsidR="00CA5583" w:rsidRDefault="00CA5583" w:rsidP="00CA5583">
      <w:r>
        <w:rPr>
          <w:rFonts w:hint="eastAsia"/>
        </w:rPr>
        <w:t>使い尽くす</w:t>
      </w:r>
    </w:p>
    <w:p w14:paraId="35722825" w14:textId="77777777" w:rsidR="00CA5583" w:rsidRDefault="00CA5583" w:rsidP="00CA5583"/>
    <w:p w14:paraId="777AF18C" w14:textId="77777777" w:rsidR="00CA5583" w:rsidRDefault="00CA5583" w:rsidP="00CA5583">
      <w:pPr>
        <w:numPr>
          <w:ilvl w:val="0"/>
          <w:numId w:val="2"/>
        </w:numPr>
        <w:spacing w:after="0" w:line="240" w:lineRule="auto"/>
      </w:pPr>
      <w:r>
        <w:rPr>
          <w:rFonts w:hint="eastAsia"/>
        </w:rPr>
        <w:t>きる</w:t>
      </w:r>
      <w:r>
        <w:t xml:space="preserve"> = </w:t>
      </w:r>
      <w:proofErr w:type="spellStart"/>
      <w:r>
        <w:t>úplne</w:t>
      </w:r>
      <w:proofErr w:type="spellEnd"/>
      <w:r>
        <w:t>, celé</w:t>
      </w:r>
    </w:p>
    <w:p w14:paraId="42918D75" w14:textId="77777777" w:rsidR="00CA5583" w:rsidRDefault="00CA5583" w:rsidP="00CA5583">
      <w:r>
        <w:rPr>
          <w:rFonts w:hint="eastAsia"/>
        </w:rPr>
        <w:t>食べきれない</w:t>
      </w:r>
      <w:r>
        <w:t xml:space="preserve"> = </w:t>
      </w:r>
      <w:proofErr w:type="spellStart"/>
      <w:r>
        <w:t>nevládzem</w:t>
      </w:r>
      <w:proofErr w:type="spellEnd"/>
      <w:r>
        <w:t xml:space="preserve"> </w:t>
      </w:r>
      <w:proofErr w:type="spellStart"/>
      <w:r>
        <w:t>zjesť</w:t>
      </w:r>
      <w:proofErr w:type="spellEnd"/>
      <w:r>
        <w:t xml:space="preserve"> </w:t>
      </w:r>
      <w:proofErr w:type="spellStart"/>
      <w:r>
        <w:t>všetko</w:t>
      </w:r>
      <w:proofErr w:type="spellEnd"/>
    </w:p>
    <w:p w14:paraId="64EC963F" w14:textId="77777777" w:rsidR="00CA5583" w:rsidRPr="00D4746A" w:rsidRDefault="00CA5583" w:rsidP="00CA5583">
      <w:r>
        <w:rPr>
          <w:rFonts w:hint="eastAsia"/>
        </w:rPr>
        <w:t>乗り切る</w:t>
      </w:r>
      <w:r>
        <w:t xml:space="preserve"> = </w:t>
      </w:r>
      <w:proofErr w:type="spellStart"/>
      <w:r>
        <w:t>prekonať</w:t>
      </w:r>
      <w:proofErr w:type="spellEnd"/>
      <w:r>
        <w:t xml:space="preserve">, </w:t>
      </w:r>
      <w:proofErr w:type="spellStart"/>
      <w:r>
        <w:t>zvládnuť</w:t>
      </w:r>
      <w:proofErr w:type="spellEnd"/>
      <w:r>
        <w:t xml:space="preserve">, </w:t>
      </w:r>
      <w:proofErr w:type="spellStart"/>
      <w:r>
        <w:t>dostať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(</w:t>
      </w:r>
      <w:proofErr w:type="spellStart"/>
      <w:r>
        <w:t>ťažkosti</w:t>
      </w:r>
      <w:proofErr w:type="spellEnd"/>
      <w:r>
        <w:t xml:space="preserve">) </w:t>
      </w:r>
    </w:p>
    <w:p w14:paraId="634CD96F" w14:textId="77777777" w:rsidR="00CA5583" w:rsidRDefault="00CA5583" w:rsidP="00CA5583"/>
    <w:p w14:paraId="163E5C68" w14:textId="77777777" w:rsidR="00CA5583" w:rsidRDefault="00CA5583" w:rsidP="00CA5583">
      <w:pPr>
        <w:numPr>
          <w:ilvl w:val="0"/>
          <w:numId w:val="2"/>
        </w:numPr>
        <w:spacing w:after="0" w:line="240" w:lineRule="auto"/>
        <w:rPr>
          <w:rFonts w:eastAsia="SimSun"/>
          <w:lang w:eastAsia="zh-CN" w:bidi="fa-IR"/>
        </w:rPr>
      </w:pPr>
      <w:r>
        <w:rPr>
          <w:rFonts w:hint="eastAsia"/>
        </w:rPr>
        <w:t>かねない</w:t>
      </w:r>
      <w:r>
        <w:t xml:space="preserve"> = nemám </w:t>
      </w:r>
      <w:r>
        <w:rPr>
          <w:rFonts w:eastAsia="SimSun"/>
          <w:lang w:eastAsia="zh-CN" w:bidi="fa-IR"/>
        </w:rPr>
        <w:t xml:space="preserve">problém s ..., bez </w:t>
      </w:r>
      <w:proofErr w:type="spellStart"/>
      <w:r>
        <w:rPr>
          <w:rFonts w:eastAsia="SimSun"/>
          <w:lang w:eastAsia="zh-CN" w:bidi="fa-IR"/>
        </w:rPr>
        <w:t>ťažkostí</w:t>
      </w:r>
      <w:proofErr w:type="spellEnd"/>
      <w:r>
        <w:rPr>
          <w:rFonts w:eastAsia="SimSun"/>
          <w:lang w:eastAsia="zh-CN" w:bidi="fa-IR"/>
        </w:rPr>
        <w:t xml:space="preserve"> (robím...)</w:t>
      </w:r>
    </w:p>
    <w:p w14:paraId="716BB687" w14:textId="77777777" w:rsidR="00CA5583" w:rsidRPr="00F43736" w:rsidRDefault="00CA5583" w:rsidP="00CA5583">
      <w:pPr>
        <w:rPr>
          <w:lang w:bidi="fa-IR"/>
        </w:rPr>
      </w:pPr>
    </w:p>
    <w:p w14:paraId="4C465473" w14:textId="77777777" w:rsidR="00CA5583" w:rsidRPr="00F43736" w:rsidRDefault="00CA5583" w:rsidP="00CA5583">
      <w:pPr>
        <w:rPr>
          <w:lang w:bidi="fa-IR"/>
        </w:rPr>
      </w:pPr>
      <w:r w:rsidRPr="00F43736">
        <w:rPr>
          <w:lang w:bidi="fa-IR"/>
        </w:rPr>
        <w:t>-KOSU, -KOERU</w:t>
      </w:r>
    </w:p>
    <w:p w14:paraId="41229FE9" w14:textId="77777777" w:rsidR="00CA5583" w:rsidRPr="00F43736" w:rsidRDefault="00CA5583" w:rsidP="00CA5583">
      <w:pPr>
        <w:rPr>
          <w:lang w:bidi="fa-IR"/>
        </w:rPr>
      </w:pPr>
    </w:p>
    <w:p w14:paraId="685D8934" w14:textId="77777777" w:rsidR="00CA5583" w:rsidRPr="00F43736" w:rsidRDefault="00CA5583" w:rsidP="00CA5583">
      <w:pPr>
        <w:rPr>
          <w:rFonts w:eastAsia="SimSun"/>
          <w:lang w:eastAsia="zh-CN" w:bidi="fa-IR"/>
        </w:rPr>
      </w:pPr>
      <w:r w:rsidRPr="00F43736">
        <w:rPr>
          <w:rFonts w:hint="eastAsia"/>
          <w:lang w:bidi="fa-IR"/>
        </w:rPr>
        <w:t>乗り越す</w:t>
      </w:r>
      <w:proofErr w:type="spellStart"/>
      <w:r w:rsidRPr="00F43736">
        <w:rPr>
          <w:rFonts w:eastAsia="SimSun"/>
          <w:lang w:eastAsia="zh-CN" w:bidi="fa-IR"/>
        </w:rPr>
        <w:t>norikosu</w:t>
      </w:r>
      <w:proofErr w:type="spellEnd"/>
      <w:r w:rsidRPr="00F43736">
        <w:rPr>
          <w:rFonts w:eastAsia="SimSun"/>
          <w:lang w:eastAsia="zh-CN" w:bidi="fa-IR"/>
        </w:rPr>
        <w:t xml:space="preserve"> = </w:t>
      </w:r>
      <w:proofErr w:type="spellStart"/>
      <w:r w:rsidRPr="00F43736">
        <w:rPr>
          <w:rFonts w:eastAsia="SimSun"/>
          <w:lang w:eastAsia="zh-CN" w:bidi="fa-IR"/>
        </w:rPr>
        <w:t>prevezie</w:t>
      </w:r>
      <w:proofErr w:type="spellEnd"/>
      <w:r w:rsidRPr="00F43736">
        <w:rPr>
          <w:rFonts w:eastAsia="SimSun"/>
          <w:lang w:eastAsia="zh-CN" w:bidi="fa-IR"/>
        </w:rPr>
        <w:t xml:space="preserve"> </w:t>
      </w:r>
      <w:proofErr w:type="spellStart"/>
      <w:r w:rsidRPr="00F43736">
        <w:rPr>
          <w:rFonts w:eastAsia="SimSun"/>
          <w:lang w:eastAsia="zh-CN" w:bidi="fa-IR"/>
        </w:rPr>
        <w:t>sa</w:t>
      </w:r>
      <w:proofErr w:type="spellEnd"/>
      <w:r w:rsidRPr="00F43736">
        <w:rPr>
          <w:rFonts w:eastAsia="SimSun"/>
          <w:lang w:eastAsia="zh-CN" w:bidi="fa-IR"/>
        </w:rPr>
        <w:t xml:space="preserve">, </w:t>
      </w:r>
      <w:proofErr w:type="spellStart"/>
      <w:r w:rsidRPr="00F43736">
        <w:rPr>
          <w:rFonts w:eastAsia="SimSun"/>
          <w:lang w:eastAsia="zh-CN" w:bidi="fa-IR"/>
        </w:rPr>
        <w:t>zabudne</w:t>
      </w:r>
      <w:proofErr w:type="spellEnd"/>
      <w:r w:rsidRPr="00F43736">
        <w:rPr>
          <w:rFonts w:eastAsia="SimSun"/>
          <w:lang w:eastAsia="zh-CN" w:bidi="fa-IR"/>
        </w:rPr>
        <w:t xml:space="preserve"> </w:t>
      </w:r>
      <w:proofErr w:type="spellStart"/>
      <w:r w:rsidRPr="00F43736">
        <w:rPr>
          <w:rFonts w:eastAsia="SimSun"/>
          <w:lang w:eastAsia="zh-CN" w:bidi="fa-IR"/>
        </w:rPr>
        <w:t>vystúpiť</w:t>
      </w:r>
      <w:proofErr w:type="spellEnd"/>
    </w:p>
    <w:p w14:paraId="67658EBE" w14:textId="77777777" w:rsidR="00CA5583" w:rsidRPr="00F43736" w:rsidRDefault="00CA5583" w:rsidP="00CA5583">
      <w:pPr>
        <w:rPr>
          <w:rFonts w:eastAsia="SimSun"/>
          <w:lang w:eastAsia="zh-CN" w:bidi="fa-IR"/>
        </w:rPr>
      </w:pPr>
      <w:r w:rsidRPr="00F43736">
        <w:rPr>
          <w:rFonts w:ascii="MS Mincho" w:hAnsi="MS Mincho" w:hint="eastAsia"/>
          <w:lang w:bidi="fa-IR"/>
        </w:rPr>
        <w:t>乗り越える</w:t>
      </w:r>
      <w:proofErr w:type="spellStart"/>
      <w:r w:rsidRPr="00F43736">
        <w:rPr>
          <w:rFonts w:eastAsia="SimSun"/>
          <w:lang w:eastAsia="zh-CN" w:bidi="fa-IR"/>
        </w:rPr>
        <w:t>norikoeru</w:t>
      </w:r>
      <w:proofErr w:type="spellEnd"/>
      <w:r w:rsidRPr="00F43736">
        <w:rPr>
          <w:rFonts w:eastAsia="SimSun"/>
          <w:lang w:eastAsia="zh-CN" w:bidi="fa-IR"/>
        </w:rPr>
        <w:t xml:space="preserve"> = </w:t>
      </w:r>
      <w:proofErr w:type="spellStart"/>
      <w:r w:rsidRPr="00F43736">
        <w:rPr>
          <w:rFonts w:eastAsia="SimSun"/>
          <w:lang w:eastAsia="zh-CN" w:bidi="fa-IR"/>
        </w:rPr>
        <w:t>prelezie</w:t>
      </w:r>
      <w:proofErr w:type="spellEnd"/>
      <w:r w:rsidRPr="00F43736">
        <w:rPr>
          <w:rFonts w:eastAsia="SimSun"/>
          <w:lang w:eastAsia="zh-CN" w:bidi="fa-IR"/>
        </w:rPr>
        <w:t xml:space="preserve"> (plot); </w:t>
      </w:r>
      <w:proofErr w:type="spellStart"/>
      <w:r w:rsidRPr="00F43736">
        <w:rPr>
          <w:rFonts w:eastAsia="SimSun"/>
          <w:lang w:eastAsia="zh-CN" w:bidi="fa-IR"/>
        </w:rPr>
        <w:t>prekoná</w:t>
      </w:r>
      <w:proofErr w:type="spellEnd"/>
      <w:r w:rsidRPr="00F43736">
        <w:rPr>
          <w:rFonts w:eastAsia="SimSun"/>
          <w:lang w:eastAsia="zh-CN" w:bidi="fa-IR"/>
        </w:rPr>
        <w:t xml:space="preserve"> (</w:t>
      </w:r>
      <w:proofErr w:type="spellStart"/>
      <w:r w:rsidRPr="00F43736">
        <w:rPr>
          <w:rFonts w:eastAsia="SimSun"/>
          <w:lang w:eastAsia="zh-CN" w:bidi="fa-IR"/>
        </w:rPr>
        <w:t>prekážky</w:t>
      </w:r>
      <w:proofErr w:type="spellEnd"/>
      <w:r w:rsidRPr="00F43736">
        <w:rPr>
          <w:rFonts w:eastAsia="SimSun"/>
          <w:lang w:eastAsia="zh-CN" w:bidi="fa-IR"/>
        </w:rPr>
        <w:t>)</w:t>
      </w:r>
    </w:p>
    <w:p w14:paraId="3E21FCB8" w14:textId="77777777" w:rsidR="00CA5583" w:rsidRPr="005C0046" w:rsidRDefault="00CA5583" w:rsidP="00CA5583"/>
    <w:p w14:paraId="38E8F5B0" w14:textId="77777777" w:rsidR="00CA5583" w:rsidRPr="005C0046" w:rsidRDefault="00CA5583" w:rsidP="00CA5583">
      <w:pPr>
        <w:rPr>
          <w:i/>
        </w:rPr>
      </w:pPr>
      <w:r w:rsidRPr="005C0046">
        <w:rPr>
          <w:i/>
        </w:rPr>
        <w:t xml:space="preserve">2. – </w:t>
      </w:r>
      <w:proofErr w:type="spellStart"/>
      <w:r w:rsidRPr="005C0046">
        <w:rPr>
          <w:i/>
        </w:rPr>
        <w:t>predponové</w:t>
      </w:r>
      <w:proofErr w:type="spellEnd"/>
      <w:r w:rsidRPr="005C0046">
        <w:rPr>
          <w:i/>
        </w:rPr>
        <w:t xml:space="preserve"> </w:t>
      </w:r>
      <w:proofErr w:type="spellStart"/>
      <w:r w:rsidRPr="005C0046">
        <w:rPr>
          <w:i/>
        </w:rPr>
        <w:t>slovesá</w:t>
      </w:r>
      <w:proofErr w:type="spellEnd"/>
      <w:r w:rsidRPr="005C0046">
        <w:rPr>
          <w:i/>
        </w:rPr>
        <w:t>:</w:t>
      </w:r>
    </w:p>
    <w:p w14:paraId="5C26286B" w14:textId="77777777" w:rsidR="00CA5583" w:rsidRPr="005C0046" w:rsidRDefault="00CA5583" w:rsidP="00CA5583">
      <w:r w:rsidRPr="005C0046">
        <w:t xml:space="preserve">prvé sloveso </w:t>
      </w:r>
      <w:proofErr w:type="spellStart"/>
      <w:r w:rsidRPr="005C0046">
        <w:t>vyjadruje</w:t>
      </w:r>
      <w:proofErr w:type="spellEnd"/>
      <w:r w:rsidRPr="005C0046">
        <w:t xml:space="preserve"> </w:t>
      </w:r>
      <w:proofErr w:type="spellStart"/>
      <w:r w:rsidRPr="005C0046">
        <w:t>spôsob</w:t>
      </w:r>
      <w:proofErr w:type="spellEnd"/>
      <w:r w:rsidRPr="005C0046">
        <w:t xml:space="preserve">, druhé </w:t>
      </w:r>
      <w:proofErr w:type="spellStart"/>
      <w:r w:rsidRPr="005C0046">
        <w:t>celkovú</w:t>
      </w:r>
      <w:proofErr w:type="spellEnd"/>
      <w:r w:rsidRPr="005C0046">
        <w:t xml:space="preserve"> </w:t>
      </w:r>
      <w:proofErr w:type="spellStart"/>
      <w:r w:rsidRPr="005C0046">
        <w:t>činnosť</w:t>
      </w:r>
      <w:proofErr w:type="spellEnd"/>
      <w:r w:rsidRPr="005C0046">
        <w:t>:</w:t>
      </w:r>
    </w:p>
    <w:p w14:paraId="3EE975A6" w14:textId="77777777" w:rsidR="00CA5583" w:rsidRPr="005C0046" w:rsidRDefault="00CA5583" w:rsidP="00CA5583"/>
    <w:p w14:paraId="1D5346E9" w14:textId="77777777" w:rsidR="00CA5583" w:rsidRPr="005C0046" w:rsidRDefault="00CA5583" w:rsidP="00CA5583">
      <w:r w:rsidRPr="005C0046">
        <w:rPr>
          <w:rFonts w:hint="eastAsia"/>
        </w:rPr>
        <w:t xml:space="preserve">取り替える　</w:t>
      </w:r>
      <w:r w:rsidRPr="005C0046">
        <w:t xml:space="preserve"> vs.</w:t>
      </w:r>
      <w:r w:rsidRPr="005C0046">
        <w:rPr>
          <w:rFonts w:hint="eastAsia"/>
        </w:rPr>
        <w:t xml:space="preserve">　替える</w:t>
      </w:r>
    </w:p>
    <w:p w14:paraId="1ED417D0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叩き割る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rozbiť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kladivom</w:t>
      </w:r>
      <w:proofErr w:type="spellEnd"/>
    </w:p>
    <w:p w14:paraId="49A23EC2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押し入る　（</w:t>
      </w:r>
      <w:r w:rsidRPr="005C0046">
        <w:rPr>
          <w:rFonts w:ascii="MS Mincho" w:eastAsia="SimSun" w:hAnsi="MS Mincho"/>
          <w:bCs/>
        </w:rPr>
        <w:t xml:space="preserve"> - </w:t>
      </w:r>
      <w:r w:rsidRPr="005C0046">
        <w:rPr>
          <w:rFonts w:ascii="MS Mincho" w:hAnsi="MS Mincho" w:hint="eastAsia"/>
          <w:bCs/>
        </w:rPr>
        <w:t>いる！）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vlámať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sa</w:t>
      </w:r>
      <w:proofErr w:type="spellEnd"/>
    </w:p>
    <w:p w14:paraId="704E7B28" w14:textId="77777777" w:rsidR="00CA5583" w:rsidRPr="005C0046" w:rsidRDefault="00CA5583" w:rsidP="00CA5583">
      <w:pPr>
        <w:rPr>
          <w:rFonts w:eastAsia="SimSun"/>
          <w:bCs/>
        </w:rPr>
      </w:pPr>
    </w:p>
    <w:p w14:paraId="0DD78FD7" w14:textId="77777777" w:rsidR="00CA5583" w:rsidRDefault="00CA5583" w:rsidP="00CA5583">
      <w:pPr>
        <w:rPr>
          <w:rFonts w:eastAsia="SimSun"/>
          <w:bCs/>
        </w:rPr>
      </w:pPr>
      <w:r w:rsidRPr="005C0046">
        <w:rPr>
          <w:rFonts w:eastAsia="SimSun"/>
          <w:bCs/>
          <w:i/>
        </w:rPr>
        <w:t>3.</w:t>
      </w:r>
      <w:r>
        <w:rPr>
          <w:rFonts w:eastAsia="SimSun"/>
          <w:bCs/>
          <w:i/>
        </w:rPr>
        <w:t xml:space="preserve"> – potenciálový tvar je </w:t>
      </w:r>
      <w:proofErr w:type="spellStart"/>
      <w:r>
        <w:rPr>
          <w:rFonts w:eastAsia="SimSun"/>
          <w:bCs/>
          <w:i/>
        </w:rPr>
        <w:t>vlastne</w:t>
      </w:r>
      <w:proofErr w:type="spellEnd"/>
      <w:r>
        <w:rPr>
          <w:rFonts w:eastAsia="SimSun"/>
          <w:bCs/>
          <w:i/>
        </w:rPr>
        <w:t xml:space="preserve"> </w:t>
      </w:r>
      <w:proofErr w:type="spellStart"/>
      <w:r>
        <w:rPr>
          <w:rFonts w:eastAsia="SimSun"/>
          <w:bCs/>
          <w:i/>
        </w:rPr>
        <w:t>tiež</w:t>
      </w:r>
      <w:proofErr w:type="spellEnd"/>
      <w:r>
        <w:rPr>
          <w:rFonts w:eastAsia="SimSun"/>
          <w:bCs/>
          <w:i/>
        </w:rPr>
        <w:t xml:space="preserve"> </w:t>
      </w:r>
      <w:proofErr w:type="spellStart"/>
      <w:r>
        <w:rPr>
          <w:rFonts w:eastAsia="SimSun"/>
          <w:bCs/>
          <w:i/>
        </w:rPr>
        <w:t>pôvodne</w:t>
      </w:r>
      <w:proofErr w:type="spellEnd"/>
      <w:r>
        <w:rPr>
          <w:rFonts w:eastAsia="SimSun"/>
          <w:bCs/>
          <w:i/>
        </w:rPr>
        <w:t xml:space="preserve"> </w:t>
      </w:r>
      <w:proofErr w:type="spellStart"/>
      <w:r>
        <w:rPr>
          <w:rFonts w:eastAsia="SimSun"/>
          <w:bCs/>
          <w:i/>
        </w:rPr>
        <w:t>zložené</w:t>
      </w:r>
      <w:proofErr w:type="spellEnd"/>
      <w:r>
        <w:rPr>
          <w:rFonts w:eastAsia="SimSun"/>
          <w:bCs/>
          <w:i/>
        </w:rPr>
        <w:t xml:space="preserve"> sloveso – </w:t>
      </w:r>
      <w:proofErr w:type="spellStart"/>
      <w:r>
        <w:rPr>
          <w:rFonts w:eastAsia="SimSun"/>
          <w:bCs/>
          <w:i/>
        </w:rPr>
        <w:t>príponové</w:t>
      </w:r>
      <w:proofErr w:type="spellEnd"/>
      <w:r>
        <w:rPr>
          <w:rFonts w:eastAsia="SimSun"/>
          <w:bCs/>
          <w:i/>
        </w:rPr>
        <w:t xml:space="preserve"> je tam </w:t>
      </w:r>
      <w:proofErr w:type="spellStart"/>
      <w:r>
        <w:rPr>
          <w:rFonts w:eastAsia="SimSun"/>
          <w:bCs/>
          <w:i/>
        </w:rPr>
        <w:t>eru</w:t>
      </w:r>
      <w:proofErr w:type="spellEnd"/>
      <w:r>
        <w:rPr>
          <w:rFonts w:eastAsia="SimSun"/>
          <w:bCs/>
          <w:i/>
        </w:rPr>
        <w:t>=získat</w:t>
      </w:r>
      <w:r>
        <w:rPr>
          <w:rFonts w:eastAsia="SimSun"/>
          <w:bCs/>
        </w:rPr>
        <w:t xml:space="preserve">. Toto sloveso </w:t>
      </w:r>
      <w:proofErr w:type="spellStart"/>
      <w:r>
        <w:rPr>
          <w:rFonts w:eastAsia="SimSun"/>
          <w:bCs/>
        </w:rPr>
        <w:t>sa</w:t>
      </w:r>
      <w:proofErr w:type="spellEnd"/>
      <w:r>
        <w:rPr>
          <w:rFonts w:eastAsia="SimSun"/>
          <w:bCs/>
        </w:rPr>
        <w:t xml:space="preserve"> však zachovalo aj </w:t>
      </w:r>
      <w:proofErr w:type="spellStart"/>
      <w:r>
        <w:rPr>
          <w:rFonts w:eastAsia="SimSun"/>
          <w:bCs/>
        </w:rPr>
        <w:t>ako</w:t>
      </w:r>
      <w:proofErr w:type="spellEnd"/>
      <w:r>
        <w:rPr>
          <w:rFonts w:eastAsia="SimSun"/>
          <w:bCs/>
        </w:rPr>
        <w:t xml:space="preserve"> samostatné v </w:t>
      </w:r>
      <w:proofErr w:type="spellStart"/>
      <w:r>
        <w:rPr>
          <w:rFonts w:eastAsia="SimSun"/>
          <w:bCs/>
        </w:rPr>
        <w:t>ustrnulej</w:t>
      </w:r>
      <w:proofErr w:type="spellEnd"/>
      <w:r>
        <w:rPr>
          <w:rFonts w:eastAsia="SimSun"/>
          <w:bCs/>
        </w:rPr>
        <w:t xml:space="preserve"> fráze z klasického jazyka: </w:t>
      </w:r>
    </w:p>
    <w:p w14:paraId="21B5EA92" w14:textId="77777777" w:rsidR="00CA5583" w:rsidRPr="005C0046" w:rsidRDefault="00CA5583" w:rsidP="00CA5583">
      <w:pPr>
        <w:rPr>
          <w:bCs/>
        </w:rPr>
      </w:pPr>
      <w:r w:rsidRPr="005C0046">
        <w:rPr>
          <w:rFonts w:eastAsia="SimSun"/>
          <w:bCs/>
          <w:i/>
        </w:rPr>
        <w:t xml:space="preserve"> </w:t>
      </w:r>
      <w:r w:rsidRPr="005C0046">
        <w:rPr>
          <w:rFonts w:hint="eastAsia"/>
          <w:bCs/>
          <w:lang w:val="tr-TR"/>
        </w:rPr>
        <w:t>止むを得ない</w:t>
      </w:r>
      <w:r>
        <w:rPr>
          <w:bCs/>
          <w:lang w:val="tr-TR"/>
        </w:rPr>
        <w:t xml:space="preserve"> </w:t>
      </w:r>
      <w:r w:rsidRPr="005C0046">
        <w:rPr>
          <w:rFonts w:eastAsia="SimSun"/>
          <w:bCs/>
          <w:lang w:eastAsia="zh-CN"/>
        </w:rPr>
        <w:t xml:space="preserve">„nedá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zastaviť</w:t>
      </w:r>
      <w:proofErr w:type="spellEnd"/>
      <w:r w:rsidRPr="005C0046">
        <w:rPr>
          <w:rFonts w:eastAsia="SimSun"/>
          <w:bCs/>
          <w:lang w:eastAsia="zh-CN"/>
        </w:rPr>
        <w:t xml:space="preserve">“ = nedá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vyhnúť</w:t>
      </w:r>
      <w:proofErr w:type="spellEnd"/>
      <w:r w:rsidRPr="005C0046">
        <w:rPr>
          <w:rFonts w:eastAsia="SimSun"/>
          <w:bCs/>
          <w:lang w:eastAsia="zh-CN"/>
        </w:rPr>
        <w:t>:</w:t>
      </w:r>
    </w:p>
    <w:p w14:paraId="5AF4B71B" w14:textId="77777777" w:rsidR="00CA5583" w:rsidRPr="005C0046" w:rsidRDefault="00CA5583" w:rsidP="00CA5583">
      <w:pPr>
        <w:rPr>
          <w:bCs/>
        </w:rPr>
      </w:pPr>
    </w:p>
    <w:p w14:paraId="79217F5D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 xml:space="preserve">1. </w:t>
      </w:r>
      <w:r w:rsidRPr="005C0046">
        <w:rPr>
          <w:rFonts w:hint="eastAsia"/>
          <w:bCs/>
        </w:rPr>
        <w:t>それは止むを得ないことだ。</w:t>
      </w:r>
    </w:p>
    <w:p w14:paraId="15201CF5" w14:textId="77777777" w:rsidR="00CA5583" w:rsidRPr="005C0046" w:rsidRDefault="00CA5583" w:rsidP="00CA5583">
      <w:pPr>
        <w:rPr>
          <w:bCs/>
          <w:lang w:val="tr-TR"/>
        </w:rPr>
      </w:pPr>
      <w:r w:rsidRPr="005C0046">
        <w:rPr>
          <w:bCs/>
        </w:rPr>
        <w:t xml:space="preserve">2. </w:t>
      </w:r>
      <w:r w:rsidRPr="005C0046">
        <w:rPr>
          <w:rFonts w:hint="eastAsia"/>
          <w:bCs/>
        </w:rPr>
        <w:t>止むを得ない場合には</w:t>
      </w:r>
    </w:p>
    <w:p w14:paraId="0C039463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 xml:space="preserve">3. </w:t>
      </w:r>
      <w:r w:rsidRPr="005C0046">
        <w:rPr>
          <w:rFonts w:hint="eastAsia"/>
          <w:bCs/>
        </w:rPr>
        <w:t>止むを得ない事情のために</w:t>
      </w:r>
    </w:p>
    <w:p w14:paraId="006041FB" w14:textId="77777777" w:rsidR="00CA5583" w:rsidRPr="005C0046" w:rsidRDefault="00CA5583" w:rsidP="00CA5583">
      <w:pPr>
        <w:rPr>
          <w:bCs/>
        </w:rPr>
      </w:pPr>
    </w:p>
    <w:p w14:paraId="07CFED83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 xml:space="preserve">1. To </w:t>
      </w:r>
      <w:proofErr w:type="spellStart"/>
      <w:r w:rsidRPr="005C0046">
        <w:rPr>
          <w:bCs/>
        </w:rPr>
        <w:t>sa</w:t>
      </w:r>
      <w:proofErr w:type="spellEnd"/>
      <w:r w:rsidRPr="005C0046">
        <w:rPr>
          <w:bCs/>
        </w:rPr>
        <w:t xml:space="preserve"> nič nedá </w:t>
      </w:r>
      <w:proofErr w:type="spellStart"/>
      <w:r w:rsidRPr="005C0046">
        <w:rPr>
          <w:bCs/>
        </w:rPr>
        <w:t>robiť</w:t>
      </w:r>
      <w:proofErr w:type="spellEnd"/>
      <w:r w:rsidRPr="005C0046">
        <w:rPr>
          <w:bCs/>
        </w:rPr>
        <w:t>.</w:t>
      </w:r>
    </w:p>
    <w:p w14:paraId="4ED77E53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>2. V </w:t>
      </w:r>
      <w:proofErr w:type="spellStart"/>
      <w:r w:rsidRPr="005C0046">
        <w:rPr>
          <w:bCs/>
        </w:rPr>
        <w:t>prípade</w:t>
      </w:r>
      <w:proofErr w:type="spellEnd"/>
      <w:r w:rsidRPr="005C0046">
        <w:rPr>
          <w:bCs/>
        </w:rPr>
        <w:t xml:space="preserve"> nutnosti, </w:t>
      </w:r>
      <w:proofErr w:type="spellStart"/>
      <w:r w:rsidRPr="005C0046">
        <w:rPr>
          <w:bCs/>
        </w:rPr>
        <w:t>Ak</w:t>
      </w:r>
      <w:proofErr w:type="spellEnd"/>
      <w:r w:rsidRPr="005C0046">
        <w:rPr>
          <w:bCs/>
        </w:rPr>
        <w:t xml:space="preserve"> bude </w:t>
      </w:r>
      <w:proofErr w:type="spellStart"/>
      <w:r w:rsidRPr="005C0046">
        <w:rPr>
          <w:bCs/>
        </w:rPr>
        <w:t>treba</w:t>
      </w:r>
      <w:proofErr w:type="spellEnd"/>
    </w:p>
    <w:p w14:paraId="3C162629" w14:textId="77777777" w:rsidR="00CA5583" w:rsidRDefault="00CA5583" w:rsidP="00CA5583">
      <w:pPr>
        <w:rPr>
          <w:rFonts w:eastAsia="SimSun"/>
          <w:bCs/>
          <w:lang w:eastAsia="zh-CN"/>
        </w:rPr>
      </w:pPr>
      <w:r w:rsidRPr="005C0046">
        <w:rPr>
          <w:bCs/>
        </w:rPr>
        <w:t>3. „</w:t>
      </w:r>
      <w:proofErr w:type="spellStart"/>
      <w:r w:rsidRPr="005C0046">
        <w:rPr>
          <w:bCs/>
        </w:rPr>
        <w:t>Kvôli</w:t>
      </w:r>
      <w:proofErr w:type="spellEnd"/>
      <w:r w:rsidRPr="005C0046">
        <w:rPr>
          <w:bCs/>
        </w:rPr>
        <w:t xml:space="preserve"> neodkladným </w:t>
      </w:r>
      <w:proofErr w:type="spellStart"/>
      <w:r w:rsidRPr="005C0046">
        <w:rPr>
          <w:bCs/>
        </w:rPr>
        <w:t>okolnostiam</w:t>
      </w:r>
      <w:proofErr w:type="spellEnd"/>
      <w:r w:rsidRPr="005C0046">
        <w:rPr>
          <w:bCs/>
        </w:rPr>
        <w:t xml:space="preserve">“, Z neodkladných </w:t>
      </w:r>
      <w:proofErr w:type="spellStart"/>
      <w:r w:rsidRPr="005C0046">
        <w:rPr>
          <w:bCs/>
        </w:rPr>
        <w:t>dôvodov</w:t>
      </w:r>
      <w:proofErr w:type="spellEnd"/>
      <w:r w:rsidRPr="005C0046">
        <w:rPr>
          <w:rFonts w:eastAsia="SimSun"/>
          <w:bCs/>
          <w:lang w:eastAsia="zh-CN"/>
        </w:rPr>
        <w:t>.</w:t>
      </w:r>
    </w:p>
    <w:p w14:paraId="38C2D2A7" w14:textId="77777777" w:rsidR="00CA5583" w:rsidRDefault="00CA5583" w:rsidP="00CA5583">
      <w:pPr>
        <w:rPr>
          <w:rFonts w:eastAsia="SimSun"/>
          <w:bCs/>
          <w:lang w:eastAsia="zh-CN"/>
        </w:rPr>
      </w:pPr>
    </w:p>
    <w:p w14:paraId="25182FC1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r w:rsidRPr="00CE0B11">
        <w:rPr>
          <w:rFonts w:eastAsia="SimSun"/>
          <w:bCs/>
          <w:lang w:eastAsia="zh-CN"/>
        </w:rPr>
        <w:t>4. obě složky mohou fonicky splynout:</w:t>
      </w:r>
    </w:p>
    <w:p w14:paraId="2BECC5D9" w14:textId="77777777" w:rsidR="00CA5583" w:rsidRDefault="00CA5583" w:rsidP="00CA5583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FUKI-</w:t>
      </w:r>
    </w:p>
    <w:p w14:paraId="356EDB4B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proofErr w:type="spellStart"/>
      <w:r w:rsidRPr="00CE0B11">
        <w:rPr>
          <w:rFonts w:eastAsia="SimSun"/>
          <w:bCs/>
          <w:lang w:eastAsia="zh-CN"/>
        </w:rPr>
        <w:t>fuki-tobasu</w:t>
      </w:r>
      <w:proofErr w:type="spellEnd"/>
      <w:r w:rsidRPr="00CE0B11">
        <w:rPr>
          <w:rFonts w:eastAsia="SimSun"/>
          <w:bCs/>
          <w:lang w:eastAsia="zh-CN"/>
        </w:rPr>
        <w:t xml:space="preserve"> = odfouknout</w:t>
      </w:r>
    </w:p>
    <w:p w14:paraId="78DF8E54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proofErr w:type="spellStart"/>
      <w:r w:rsidRPr="00CE0B11">
        <w:rPr>
          <w:rFonts w:eastAsia="SimSun"/>
          <w:bCs/>
          <w:lang w:eastAsia="zh-CN"/>
        </w:rPr>
        <w:t>futtobu</w:t>
      </w:r>
      <w:proofErr w:type="spellEnd"/>
      <w:r w:rsidRPr="00CE0B11">
        <w:rPr>
          <w:rFonts w:eastAsia="SimSun"/>
          <w:bCs/>
          <w:lang w:eastAsia="zh-CN"/>
        </w:rPr>
        <w:t xml:space="preserve"> (z </w:t>
      </w:r>
      <w:proofErr w:type="spellStart"/>
      <w:r w:rsidRPr="00CE0B11">
        <w:rPr>
          <w:rFonts w:eastAsia="SimSun"/>
          <w:bCs/>
          <w:lang w:eastAsia="zh-CN"/>
        </w:rPr>
        <w:t>fuki-tobu</w:t>
      </w:r>
      <w:proofErr w:type="spellEnd"/>
      <w:r w:rsidRPr="00CE0B11">
        <w:rPr>
          <w:rFonts w:eastAsia="SimSun"/>
          <w:bCs/>
          <w:lang w:eastAsia="zh-CN"/>
        </w:rPr>
        <w:t>) = být odvátý (větrem)</w:t>
      </w:r>
    </w:p>
    <w:p w14:paraId="336434A9" w14:textId="77777777" w:rsidR="00CA5583" w:rsidRDefault="00CA5583" w:rsidP="00CA5583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lastRenderedPageBreak/>
        <w:t>HIKI-</w:t>
      </w:r>
    </w:p>
    <w:p w14:paraId="264512E2" w14:textId="77777777" w:rsidR="00CA5583" w:rsidRDefault="00CA5583" w:rsidP="00CA5583">
      <w:pPr>
        <w:rPr>
          <w:rFonts w:eastAsia="SimSun"/>
          <w:bCs/>
          <w:lang w:eastAsia="zh-CN"/>
        </w:rPr>
      </w:pPr>
      <w:proofErr w:type="spellStart"/>
      <w:r w:rsidRPr="00CE0B11">
        <w:rPr>
          <w:rFonts w:eastAsia="SimSun"/>
          <w:bCs/>
          <w:lang w:eastAsia="zh-CN"/>
        </w:rPr>
        <w:t>hikkakeru</w:t>
      </w:r>
      <w:proofErr w:type="spellEnd"/>
      <w:r w:rsidRPr="00CE0B11">
        <w:rPr>
          <w:rFonts w:eastAsia="SimSun"/>
          <w:bCs/>
          <w:lang w:eastAsia="zh-CN"/>
        </w:rPr>
        <w:t xml:space="preserve"> (z </w:t>
      </w:r>
      <w:proofErr w:type="spellStart"/>
      <w:r w:rsidRPr="00CE0B11">
        <w:rPr>
          <w:rFonts w:eastAsia="SimSun"/>
          <w:bCs/>
          <w:lang w:eastAsia="zh-CN"/>
        </w:rPr>
        <w:t>hiki</w:t>
      </w:r>
      <w:proofErr w:type="spellEnd"/>
      <w:r w:rsidRPr="00CE0B11">
        <w:rPr>
          <w:rFonts w:eastAsia="SimSun"/>
          <w:bCs/>
          <w:lang w:eastAsia="zh-CN"/>
        </w:rPr>
        <w:t xml:space="preserve">- + </w:t>
      </w:r>
      <w:proofErr w:type="spellStart"/>
      <w:r w:rsidRPr="00CE0B11">
        <w:rPr>
          <w:rFonts w:eastAsia="SimSun"/>
          <w:bCs/>
          <w:lang w:eastAsia="zh-CN"/>
        </w:rPr>
        <w:t>kakeru</w:t>
      </w:r>
      <w:proofErr w:type="spellEnd"/>
      <w:r w:rsidRPr="00CE0B11">
        <w:rPr>
          <w:rFonts w:eastAsia="SimSun"/>
          <w:bCs/>
          <w:lang w:eastAsia="zh-CN"/>
        </w:rPr>
        <w:t xml:space="preserve">) = (...-ni </w:t>
      </w:r>
      <w:proofErr w:type="spellStart"/>
      <w:r w:rsidRPr="00CE0B11">
        <w:rPr>
          <w:rFonts w:eastAsia="SimSun"/>
          <w:bCs/>
          <w:lang w:eastAsia="zh-CN"/>
        </w:rPr>
        <w:t>hikkakeru</w:t>
      </w:r>
      <w:proofErr w:type="spellEnd"/>
      <w:r w:rsidRPr="00CE0B11">
        <w:rPr>
          <w:rFonts w:eastAsia="SimSun"/>
          <w:bCs/>
          <w:lang w:eastAsia="zh-CN"/>
        </w:rPr>
        <w:t>) zaháknout, zavěsit. zachytit (se o něco)</w:t>
      </w:r>
    </w:p>
    <w:p w14:paraId="42F239A0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proofErr w:type="spellStart"/>
      <w:r>
        <w:rPr>
          <w:rFonts w:eastAsia="SimSun"/>
          <w:bCs/>
          <w:lang w:eastAsia="zh-CN"/>
        </w:rPr>
        <w:t>hikkosu</w:t>
      </w:r>
      <w:proofErr w:type="spellEnd"/>
      <w:r>
        <w:rPr>
          <w:rFonts w:eastAsia="SimSun"/>
          <w:bCs/>
          <w:lang w:eastAsia="zh-CN"/>
        </w:rPr>
        <w:t xml:space="preserve"> = stěhovat se</w:t>
      </w:r>
    </w:p>
    <w:p w14:paraId="3BFFC716" w14:textId="11AE62AF" w:rsidR="00CA5583" w:rsidRDefault="00CA5583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0C985B" w14:textId="3481771E" w:rsidR="00D125F3" w:rsidRPr="00D125F3" w:rsidRDefault="00D125F3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SLOVÍČKA náslech L4</w:t>
      </w:r>
    </w:p>
    <w:p w14:paraId="5E9BBBD3" w14:textId="77777777" w:rsidR="00D125F3" w:rsidRDefault="00D125F3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6C65DC" w14:textId="211EDDBA" w:rsidR="0035381E" w:rsidRDefault="00D125F3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5381E">
        <w:rPr>
          <w:rFonts w:ascii="Times New Roman" w:hAnsi="Times New Roman" w:cs="Times New Roman"/>
          <w:sz w:val="24"/>
          <w:szCs w:val="24"/>
        </w:rPr>
        <w:t>H</w:t>
      </w:r>
      <w:r w:rsidR="0035381E" w:rsidRPr="0035381E">
        <w:rPr>
          <w:rFonts w:ascii="Times New Roman" w:hAnsi="Times New Roman" w:cs="Times New Roman"/>
          <w:sz w:val="24"/>
          <w:szCs w:val="24"/>
        </w:rPr>
        <w:t>ošoonin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E8">
        <w:rPr>
          <w:rFonts w:ascii="Times New Roman" w:hAnsi="Times New Roman" w:cs="Times New Roman"/>
          <w:sz w:val="24"/>
          <w:szCs w:val="24"/>
        </w:rPr>
        <w:t>= ručitel, garant</w:t>
      </w:r>
    </w:p>
    <w:p w14:paraId="3C062C9A" w14:textId="15BB6396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81E">
        <w:rPr>
          <w:rFonts w:ascii="Times New Roman" w:hAnsi="Times New Roman" w:cs="Times New Roman"/>
          <w:sz w:val="24"/>
          <w:szCs w:val="24"/>
        </w:rPr>
        <w:t>oote</w:t>
      </w:r>
      <w:proofErr w:type="spellEnd"/>
      <w:r>
        <w:rPr>
          <w:rFonts w:ascii="Times New Roman" w:hAnsi="Times New Roman" w:cs="Times New Roman"/>
          <w:sz w:val="24"/>
          <w:szCs w:val="24"/>
        </w:rPr>
        <w:t>-no</w:t>
      </w:r>
      <w:r w:rsidR="006525E8">
        <w:rPr>
          <w:rFonts w:ascii="Times New Roman" w:hAnsi="Times New Roman" w:cs="Times New Roman"/>
          <w:sz w:val="24"/>
          <w:szCs w:val="24"/>
        </w:rPr>
        <w:t xml:space="preserve"> = velký </w:t>
      </w:r>
    </w:p>
    <w:p w14:paraId="13EDC189" w14:textId="33A6171B" w:rsidR="0035381E" w:rsidRDefault="006525E8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5381E">
        <w:rPr>
          <w:rFonts w:ascii="Times New Roman" w:hAnsi="Times New Roman" w:cs="Times New Roman"/>
          <w:sz w:val="24"/>
          <w:szCs w:val="24"/>
        </w:rPr>
        <w:t>orega</w:t>
      </w:r>
      <w:proofErr w:type="spellEnd"/>
      <w:r>
        <w:rPr>
          <w:rFonts w:ascii="Times New Roman" w:hAnsi="Times New Roman" w:cs="Times New Roman"/>
          <w:sz w:val="24"/>
          <w:szCs w:val="24"/>
        </w:rPr>
        <w:t>... = „No, ...“</w:t>
      </w:r>
    </w:p>
    <w:p w14:paraId="046A7C5F" w14:textId="7C118F97" w:rsidR="0035381E" w:rsidRDefault="006525E8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381E">
        <w:rPr>
          <w:rFonts w:ascii="Times New Roman" w:hAnsi="Times New Roman" w:cs="Times New Roman"/>
          <w:sz w:val="24"/>
          <w:szCs w:val="24"/>
        </w:rPr>
        <w:t>ašika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tuším (o něčem minulém), „zdá se mi“, „pokud se nepletu“ </w:t>
      </w:r>
    </w:p>
    <w:p w14:paraId="60037127" w14:textId="5A54DB49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saitei</w:t>
      </w:r>
      <w:proofErr w:type="spellEnd"/>
      <w:r w:rsidR="006525E8">
        <w:rPr>
          <w:rFonts w:ascii="Times New Roman" w:hAnsi="Times New Roman" w:cs="Times New Roman"/>
          <w:sz w:val="24"/>
          <w:szCs w:val="24"/>
        </w:rPr>
        <w:t xml:space="preserve"> = minimálně, nejméně</w:t>
      </w:r>
    </w:p>
    <w:p w14:paraId="503AAA00" w14:textId="77777777" w:rsidR="006525E8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="006525E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416A40" w14:textId="2EEDBE93" w:rsidR="0035381E" w:rsidRDefault="006525E8" w:rsidP="006525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...-U </w:t>
      </w:r>
      <w:proofErr w:type="spellStart"/>
      <w:r>
        <w:rPr>
          <w:rFonts w:ascii="Times New Roman" w:hAnsi="Times New Roman" w:cs="Times New Roman"/>
          <w:sz w:val="24"/>
          <w:szCs w:val="24"/>
        </w:rPr>
        <w:t>cumori</w:t>
      </w:r>
      <w:proofErr w:type="spellEnd"/>
      <w:r>
        <w:rPr>
          <w:rFonts w:ascii="Times New Roman" w:hAnsi="Times New Roman" w:cs="Times New Roman"/>
          <w:sz w:val="24"/>
          <w:szCs w:val="24"/>
        </w:rPr>
        <w:t>-desu.</w:t>
      </w:r>
    </w:p>
    <w:p w14:paraId="71B4DA47" w14:textId="444068A4" w:rsidR="006525E8" w:rsidRDefault="006525E8" w:rsidP="006525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Zápor: -U </w:t>
      </w:r>
      <w:proofErr w:type="spellStart"/>
      <w:r>
        <w:rPr>
          <w:rFonts w:ascii="Times New Roman" w:hAnsi="Times New Roman" w:cs="Times New Roman"/>
          <w:sz w:val="24"/>
          <w:szCs w:val="24"/>
        </w:rPr>
        <w:t>cumori-</w:t>
      </w:r>
      <w:r w:rsidRPr="006525E8">
        <w:rPr>
          <w:rFonts w:ascii="Times New Roman" w:hAnsi="Times New Roman" w:cs="Times New Roman"/>
          <w:b/>
          <w:bCs/>
          <w:sz w:val="24"/>
          <w:szCs w:val="24"/>
          <w:u w:val="single"/>
        </w:rPr>
        <w:t>wa</w:t>
      </w:r>
      <w:proofErr w:type="spellEnd"/>
      <w:r w:rsidRPr="006525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525E8">
        <w:rPr>
          <w:rFonts w:ascii="Times New Roman" w:hAnsi="Times New Roman" w:cs="Times New Roman"/>
          <w:b/>
          <w:bCs/>
          <w:sz w:val="24"/>
          <w:szCs w:val="24"/>
          <w:u w:val="single"/>
        </w:rPr>
        <w:t>nai</w:t>
      </w:r>
      <w:proofErr w:type="spellEnd"/>
    </w:p>
    <w:p w14:paraId="1FF24710" w14:textId="4C2775EE" w:rsidR="0035381E" w:rsidRDefault="006525E8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35381E">
        <w:rPr>
          <w:rFonts w:ascii="Times New Roman" w:hAnsi="Times New Roman" w:cs="Times New Roman"/>
          <w:sz w:val="24"/>
          <w:szCs w:val="24"/>
        </w:rPr>
        <w:t>amerumai</w:t>
      </w:r>
      <w:proofErr w:type="spellEnd"/>
    </w:p>
    <w:p w14:paraId="3E8E1A74" w14:textId="0BC38CA2" w:rsidR="006525E8" w:rsidRDefault="006525E8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-U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= zápor od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daró</w:t>
      </w:r>
      <w:proofErr w:type="spellEnd"/>
      <w:r>
        <w:rPr>
          <w:rFonts w:ascii="Times New Roman" w:hAnsi="Times New Roman" w:cs="Times New Roman"/>
          <w:sz w:val="24"/>
          <w:szCs w:val="24"/>
        </w:rPr>
        <w:t>“, tj. -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daró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6541BFFB" w14:textId="3C1D979B" w:rsidR="0035381E" w:rsidRDefault="006525E8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381E">
        <w:rPr>
          <w:rFonts w:ascii="Times New Roman" w:hAnsi="Times New Roman" w:cs="Times New Roman"/>
          <w:sz w:val="24"/>
          <w:szCs w:val="24"/>
        </w:rPr>
        <w:t>enšoku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změnit zaměstnání</w:t>
      </w:r>
    </w:p>
    <w:p w14:paraId="5A2E3599" w14:textId="7A8D150B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zuibun</w:t>
      </w:r>
      <w:proofErr w:type="spellEnd"/>
      <w:r w:rsidR="006525E8">
        <w:rPr>
          <w:rFonts w:ascii="Times New Roman" w:hAnsi="Times New Roman" w:cs="Times New Roman"/>
          <w:sz w:val="24"/>
          <w:szCs w:val="24"/>
        </w:rPr>
        <w:t xml:space="preserve"> = poměrně, dost</w:t>
      </w:r>
    </w:p>
    <w:p w14:paraId="39C3EFC4" w14:textId="5290ED86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="006525E8">
        <w:rPr>
          <w:rFonts w:ascii="Times New Roman" w:hAnsi="Times New Roman" w:cs="Times New Roman"/>
          <w:sz w:val="24"/>
          <w:szCs w:val="24"/>
        </w:rPr>
        <w:t xml:space="preserve"> = vyjadřuje VLASTNOST. „on to nebude dělat“</w:t>
      </w:r>
    </w:p>
    <w:p w14:paraId="37A32566" w14:textId="21A669FE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awasete</w:t>
      </w:r>
      <w:proofErr w:type="spellEnd"/>
      <w:r w:rsidR="00BE6083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083D0C0B" w14:textId="6E836DD9" w:rsid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-ni au</w:t>
      </w:r>
      <w:r>
        <w:rPr>
          <w:rFonts w:ascii="Times New Roman" w:hAnsi="Times New Roman" w:cs="Times New Roman" w:hint="eastAsia"/>
          <w:sz w:val="24"/>
          <w:szCs w:val="24"/>
        </w:rPr>
        <w:t xml:space="preserve">　に合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う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sedět, vyhovovat</w:t>
      </w:r>
    </w:p>
    <w:p w14:paraId="431A1B30" w14:textId="3FD02DCB" w:rsid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awaseru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přizpůsobit</w:t>
      </w:r>
    </w:p>
    <w:p w14:paraId="307993F2" w14:textId="1CFAB0B0" w:rsidR="00BE6083" w:rsidRP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awasete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ve prospěch, pro</w:t>
      </w:r>
    </w:p>
    <w:p w14:paraId="38A68FD7" w14:textId="613D6063" w:rsidR="0035381E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381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="0035381E">
        <w:rPr>
          <w:rFonts w:ascii="Times New Roman" w:hAnsi="Times New Roman" w:cs="Times New Roman"/>
          <w:sz w:val="24"/>
          <w:szCs w:val="24"/>
        </w:rPr>
        <w:t>-made</w:t>
      </w:r>
      <w:r>
        <w:rPr>
          <w:rFonts w:ascii="Times New Roman" w:hAnsi="Times New Roman" w:cs="Times New Roman"/>
          <w:sz w:val="24"/>
          <w:szCs w:val="24"/>
        </w:rPr>
        <w:t xml:space="preserve"> = do důchodu</w:t>
      </w:r>
    </w:p>
    <w:p w14:paraId="5BFC044E" w14:textId="57CD4439" w:rsidR="0035381E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5381E">
        <w:rPr>
          <w:rFonts w:ascii="Times New Roman" w:hAnsi="Times New Roman" w:cs="Times New Roman"/>
          <w:sz w:val="24"/>
          <w:szCs w:val="24"/>
        </w:rPr>
        <w:t>žóken-ga</w:t>
      </w:r>
      <w:proofErr w:type="spellEnd"/>
      <w:r w:rsidR="0035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81E"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jsou (tam) dobré podmínky</w:t>
      </w:r>
    </w:p>
    <w:p w14:paraId="7C365DEC" w14:textId="77777777" w:rsid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...n</w:t>
      </w:r>
      <w:r w:rsidR="0035381E">
        <w:rPr>
          <w:rFonts w:ascii="Times New Roman" w:hAnsi="Times New Roman" w:cs="Times New Roman"/>
          <w:sz w:val="24"/>
          <w:szCs w:val="24"/>
        </w:rPr>
        <w:t>-de?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05074" w14:textId="17D076CD" w:rsidR="0035381E" w:rsidRDefault="00BE6083" w:rsidP="00BE6083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-no da? (-no desu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...-no </w:t>
      </w:r>
      <w:proofErr w:type="spellStart"/>
      <w:r w:rsidRPr="00BE6083">
        <w:rPr>
          <w:rFonts w:ascii="Times New Roman" w:hAnsi="Times New Roman" w:cs="Times New Roman"/>
          <w:b/>
          <w:bCs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sz w:val="24"/>
          <w:szCs w:val="24"/>
        </w:rPr>
        <w:t>? /de/</w:t>
      </w:r>
    </w:p>
    <w:p w14:paraId="45FF78B8" w14:textId="61A0FF9E" w:rsid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Sloveso + 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...-</w:t>
      </w:r>
      <w:proofErr w:type="spellStart"/>
      <w:r w:rsidRPr="00BE6083">
        <w:rPr>
          <w:rFonts w:ascii="Times New Roman" w:hAnsi="Times New Roman" w:cs="Times New Roman"/>
          <w:b/>
          <w:bCs/>
          <w:sz w:val="24"/>
          <w:szCs w:val="24"/>
        </w:rPr>
        <w:t>kai</w:t>
      </w:r>
      <w:proofErr w:type="spellEnd"/>
      <w:r>
        <w:rPr>
          <w:rFonts w:ascii="Times New Roman" w:hAnsi="Times New Roman" w:cs="Times New Roman"/>
          <w:sz w:val="24"/>
          <w:szCs w:val="24"/>
        </w:rPr>
        <w:t>? /ke/</w:t>
      </w:r>
    </w:p>
    <w:p w14:paraId="622B76D6" w14:textId="68A324EB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muite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iru</w:t>
      </w:r>
      <w:proofErr w:type="spellEnd"/>
      <w:r w:rsidR="00BE6083">
        <w:rPr>
          <w:rFonts w:ascii="Times New Roman" w:hAnsi="Times New Roman" w:cs="Times New Roman"/>
          <w:sz w:val="24"/>
          <w:szCs w:val="24"/>
        </w:rPr>
        <w:t xml:space="preserve"> = hodím se (na práci), </w:t>
      </w:r>
      <w:proofErr w:type="gramStart"/>
      <w:r w:rsidR="00BE6083">
        <w:rPr>
          <w:rFonts w:ascii="Times New Roman" w:hAnsi="Times New Roman" w:cs="Times New Roman"/>
          <w:sz w:val="24"/>
          <w:szCs w:val="24"/>
        </w:rPr>
        <w:t>vyhovuju</w:t>
      </w:r>
      <w:proofErr w:type="gramEnd"/>
      <w:r w:rsidR="00BE6083">
        <w:rPr>
          <w:rFonts w:ascii="Times New Roman" w:hAnsi="Times New Roman" w:cs="Times New Roman"/>
          <w:sz w:val="24"/>
          <w:szCs w:val="24"/>
        </w:rPr>
        <w:t>; inklinuju</w:t>
      </w:r>
    </w:p>
    <w:p w14:paraId="624767B0" w14:textId="7BC82F50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ikasu</w:t>
      </w:r>
      <w:proofErr w:type="spellEnd"/>
      <w:r w:rsidR="00BE6083">
        <w:rPr>
          <w:rFonts w:ascii="Times New Roman" w:hAnsi="Times New Roman" w:cs="Times New Roman"/>
          <w:sz w:val="24"/>
          <w:szCs w:val="24"/>
        </w:rPr>
        <w:t xml:space="preserve"> = uplatnit</w:t>
      </w:r>
    </w:p>
    <w:p w14:paraId="0B4782BC" w14:textId="483B5B3C" w:rsidR="0035381E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5381E">
        <w:rPr>
          <w:rFonts w:ascii="Times New Roman" w:hAnsi="Times New Roman" w:cs="Times New Roman"/>
          <w:sz w:val="24"/>
          <w:szCs w:val="24"/>
        </w:rPr>
        <w:t>ewa-zuki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rád se starám (o lidi)</w:t>
      </w:r>
    </w:p>
    <w:p w14:paraId="63FE7723" w14:textId="55EA4FF3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hoo</w:t>
      </w:r>
      <w:proofErr w:type="spellEnd"/>
      <w:r w:rsidR="00BE6083">
        <w:rPr>
          <w:rFonts w:ascii="Times New Roman" w:hAnsi="Times New Roman" w:cs="Times New Roman"/>
          <w:sz w:val="24"/>
          <w:szCs w:val="24"/>
        </w:rPr>
        <w:t xml:space="preserve"> da. = „spíš“ je</w:t>
      </w:r>
      <w:proofErr w:type="gramStart"/>
      <w:r w:rsidR="00BE6083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BE6083">
        <w:rPr>
          <w:rFonts w:ascii="Times New Roman" w:hAnsi="Times New Roman" w:cs="Times New Roman"/>
          <w:sz w:val="24"/>
          <w:szCs w:val="24"/>
        </w:rPr>
        <w:t>(takový)</w:t>
      </w:r>
    </w:p>
    <w:p w14:paraId="1AA0A817" w14:textId="5D8DBFE6" w:rsidR="0035381E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5381E">
        <w:rPr>
          <w:rFonts w:ascii="Times New Roman" w:hAnsi="Times New Roman" w:cs="Times New Roman"/>
          <w:sz w:val="24"/>
          <w:szCs w:val="24"/>
        </w:rPr>
        <w:t>ourjou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kolega</w:t>
      </w:r>
    </w:p>
    <w:p w14:paraId="2207C16F" w14:textId="7412E94D" w:rsid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Gobusata-suru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dlouho se </w:t>
      </w:r>
      <w:r w:rsidR="007170D3">
        <w:rPr>
          <w:rFonts w:ascii="Times New Roman" w:hAnsi="Times New Roman" w:cs="Times New Roman"/>
          <w:sz w:val="24"/>
          <w:szCs w:val="24"/>
        </w:rPr>
        <w:t xml:space="preserve">Vám </w:t>
      </w:r>
      <w:r>
        <w:rPr>
          <w:rFonts w:ascii="Times New Roman" w:hAnsi="Times New Roman" w:cs="Times New Roman"/>
          <w:sz w:val="24"/>
          <w:szCs w:val="24"/>
        </w:rPr>
        <w:t>neozva</w:t>
      </w:r>
      <w:r w:rsidR="007170D3">
        <w:rPr>
          <w:rFonts w:ascii="Times New Roman" w:hAnsi="Times New Roman" w:cs="Times New Roman"/>
          <w:sz w:val="24"/>
          <w:szCs w:val="24"/>
        </w:rPr>
        <w:t>l</w:t>
      </w:r>
    </w:p>
    <w:p w14:paraId="148D1BFF" w14:textId="0477C435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AECC12" w14:textId="7898C69D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0D3"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omotte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x   -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omou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14:paraId="180875B1" w14:textId="2FDF232F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uvažuji, jestli ne-...   </w:t>
      </w:r>
      <w:proofErr w:type="gramStart"/>
      <w:r>
        <w:rPr>
          <w:rFonts w:ascii="Times New Roman" w:hAnsi="Times New Roman" w:cs="Times New Roman"/>
          <w:sz w:val="24"/>
          <w:szCs w:val="24"/>
        </w:rPr>
        <w:t>(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chci/hodlám ...)</w:t>
      </w:r>
    </w:p>
    <w:p w14:paraId="5D60786B" w14:textId="605B0B3F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ičinin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osamostatnit se, udělat se pro sebe</w:t>
      </w:r>
    </w:p>
    <w:p w14:paraId="3EEAA30A" w14:textId="154BE612" w:rsidR="00E513F7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-U/TA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</w:t>
      </w:r>
      <w:proofErr w:type="spellEnd"/>
      <w:r>
        <w:rPr>
          <w:rFonts w:ascii="Times New Roman" w:hAnsi="Times New Roman" w:cs="Times New Roman"/>
          <w:sz w:val="24"/>
          <w:szCs w:val="24"/>
        </w:rPr>
        <w:t>-de-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wake-</w:t>
      </w:r>
      <w:r>
        <w:rPr>
          <w:rFonts w:ascii="Times New Roman" w:hAnsi="Times New Roman" w:cs="Times New Roman"/>
          <w:b/>
          <w:bCs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3F7">
        <w:rPr>
          <w:rFonts w:ascii="Times New Roman" w:hAnsi="Times New Roman" w:cs="Times New Roman"/>
          <w:sz w:val="24"/>
          <w:szCs w:val="24"/>
        </w:rPr>
        <w:t xml:space="preserve">= neexistuje, aby...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EB395A" w14:textId="48095AD0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3F7">
        <w:rPr>
          <w:rFonts w:ascii="Times New Roman" w:hAnsi="Times New Roman" w:cs="Times New Roman"/>
          <w:sz w:val="24"/>
          <w:szCs w:val="24"/>
        </w:rPr>
        <w:tab/>
        <w:t xml:space="preserve">Ne že by... </w:t>
      </w:r>
    </w:p>
    <w:p w14:paraId="05062827" w14:textId="500AF622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meiwaku</w:t>
      </w:r>
      <w:r w:rsidR="00E513F7">
        <w:rPr>
          <w:rFonts w:ascii="Times New Roman" w:hAnsi="Times New Roman" w:cs="Times New Roman"/>
          <w:sz w:val="24"/>
          <w:szCs w:val="24"/>
        </w:rPr>
        <w:t>-wo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kakeru</w:t>
      </w:r>
      <w:proofErr w:type="spellEnd"/>
      <w:r w:rsidR="00E513F7">
        <w:rPr>
          <w:rFonts w:ascii="Times New Roman" w:hAnsi="Times New Roman" w:cs="Times New Roman"/>
          <w:sz w:val="24"/>
          <w:szCs w:val="24"/>
        </w:rPr>
        <w:t xml:space="preserve"> = obtěžovat </w:t>
      </w:r>
    </w:p>
    <w:p w14:paraId="4656FD5D" w14:textId="08E68547" w:rsidR="007170D3" w:rsidRDefault="007170D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kjúka-wo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toru</w:t>
      </w:r>
      <w:r w:rsidR="00E513F7">
        <w:rPr>
          <w:rFonts w:ascii="Times New Roman" w:hAnsi="Times New Roman" w:cs="Times New Roman"/>
          <w:sz w:val="24"/>
          <w:szCs w:val="24"/>
        </w:rPr>
        <w:t xml:space="preserve"> = vzít si volno</w:t>
      </w:r>
    </w:p>
    <w:p w14:paraId="3F9174DF" w14:textId="4A3D561E" w:rsidR="00BE6083" w:rsidRDefault="00BE6083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807385" w14:textId="77777777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FFA0DD" w14:textId="77777777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896BD" w14:textId="77777777" w:rsidR="0035381E" w:rsidRP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5AE3E" w14:textId="3591B79F" w:rsidR="0035381E" w:rsidRDefault="0035381E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77496" w14:textId="77777777" w:rsidR="0035381E" w:rsidRPr="00CA5583" w:rsidRDefault="0035381E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5381E" w:rsidRPr="00CA5583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3DE3"/>
    <w:multiLevelType w:val="hybridMultilevel"/>
    <w:tmpl w:val="F6F01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415E"/>
    <w:multiLevelType w:val="hybridMultilevel"/>
    <w:tmpl w:val="350EB428"/>
    <w:lvl w:ilvl="0" w:tplc="5FA221C6">
      <w:start w:val="1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CA86A9B"/>
    <w:multiLevelType w:val="hybridMultilevel"/>
    <w:tmpl w:val="4ECA00C0"/>
    <w:lvl w:ilvl="0" w:tplc="8FE861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153FB1"/>
    <w:rsid w:val="0016359D"/>
    <w:rsid w:val="00184EA2"/>
    <w:rsid w:val="001D7EEC"/>
    <w:rsid w:val="00257B49"/>
    <w:rsid w:val="002856D4"/>
    <w:rsid w:val="002A1A87"/>
    <w:rsid w:val="002F0198"/>
    <w:rsid w:val="0035381E"/>
    <w:rsid w:val="005105AF"/>
    <w:rsid w:val="0060594B"/>
    <w:rsid w:val="006525E8"/>
    <w:rsid w:val="007170D3"/>
    <w:rsid w:val="00760EB5"/>
    <w:rsid w:val="007C0C25"/>
    <w:rsid w:val="007C5AF0"/>
    <w:rsid w:val="009C716E"/>
    <w:rsid w:val="00A13CC9"/>
    <w:rsid w:val="00A9220A"/>
    <w:rsid w:val="00AE790E"/>
    <w:rsid w:val="00BE6083"/>
    <w:rsid w:val="00CA5583"/>
    <w:rsid w:val="00CD71D5"/>
    <w:rsid w:val="00D125F3"/>
    <w:rsid w:val="00DC28CF"/>
    <w:rsid w:val="00DE4E39"/>
    <w:rsid w:val="00E12BDB"/>
    <w:rsid w:val="00E34CB8"/>
    <w:rsid w:val="00E513F7"/>
    <w:rsid w:val="00E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BA7"/>
  <w15:docId w15:val="{B75410E2-77BD-4A2E-AEC5-E6E787A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2</cp:revision>
  <dcterms:created xsi:type="dcterms:W3CDTF">2021-04-22T13:45:00Z</dcterms:created>
  <dcterms:modified xsi:type="dcterms:W3CDTF">2021-04-22T13:45:00Z</dcterms:modified>
</cp:coreProperties>
</file>