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64FA" w14:textId="0176BB09" w:rsidR="009643B6" w:rsidRDefault="00CC0079">
      <w:r>
        <w:t>Hei!</w:t>
      </w:r>
    </w:p>
    <w:p w14:paraId="42F1EDE2" w14:textId="74577968" w:rsidR="00CC0079" w:rsidRDefault="00CC0079">
      <w:r>
        <w:t>Så til mandag ses vi altså igjen. Som forberedelse vil jeg gjerne at dere ser to episoder (fra sesong 1) av Sånn er Norge – episode 2 (Frihetsmaskinen) og episode 6 (Tillit).</w:t>
      </w:r>
    </w:p>
    <w:p w14:paraId="5AD99313" w14:textId="57C7CCDA" w:rsidR="0020440A" w:rsidRDefault="0020440A">
      <w:hyperlink r:id="rId4" w:history="1">
        <w:r>
          <w:rPr>
            <w:rStyle w:val="Hyperkobling"/>
          </w:rPr>
          <w:t>Sånn er Norge – 6. Tillit (Sesong 1) – NRK TV</w:t>
        </w:r>
      </w:hyperlink>
    </w:p>
    <w:p w14:paraId="270ABC63" w14:textId="432E475E" w:rsidR="0020440A" w:rsidRDefault="0020440A">
      <w:hyperlink r:id="rId5" w:history="1">
        <w:r>
          <w:rPr>
            <w:rStyle w:val="Hyperkobling"/>
          </w:rPr>
          <w:t>Sånn er Norge – 2. Frihetsmaskinen (Sesong 1) – NRK TV</w:t>
        </w:r>
      </w:hyperlink>
    </w:p>
    <w:p w14:paraId="6174B777" w14:textId="15A8930B" w:rsidR="0020440A" w:rsidRDefault="0020440A">
      <w:r>
        <w:t>Da ses vi til mandag. På forhånd god helg!</w:t>
      </w:r>
    </w:p>
    <w:p w14:paraId="7F1DCF27" w14:textId="3FD027C5" w:rsidR="0020440A" w:rsidRDefault="0020440A">
      <w:r>
        <w:t>Vennlig hilsen Tone</w:t>
      </w:r>
    </w:p>
    <w:sectPr w:rsidR="0020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79"/>
    <w:rsid w:val="0020440A"/>
    <w:rsid w:val="00484803"/>
    <w:rsid w:val="007F339B"/>
    <w:rsid w:val="00834057"/>
    <w:rsid w:val="00853E24"/>
    <w:rsid w:val="00C441E2"/>
    <w:rsid w:val="00CC0079"/>
    <w:rsid w:val="00D90B25"/>
    <w:rsid w:val="00F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7BCC"/>
  <w15:chartTrackingRefBased/>
  <w15:docId w15:val="{86C466F0-1CD6-4C6C-B443-9FC1269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0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v.nrk.no/serie/harald-eia-presenterer-saann-er-norge/sesong/1/episode/2/avspiller" TargetMode="External"/><Relationship Id="rId4" Type="http://schemas.openxmlformats.org/officeDocument/2006/relationships/hyperlink" Target="https://tv.nrk.no/serie/harald-eia-presenterer-saann-er-norge/sesong/1/episode/6/avspill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Vigrestad</dc:creator>
  <cp:keywords/>
  <dc:description/>
  <cp:lastModifiedBy>Tone Vigrestad</cp:lastModifiedBy>
  <cp:revision>1</cp:revision>
  <dcterms:created xsi:type="dcterms:W3CDTF">2021-04-22T17:23:00Z</dcterms:created>
  <dcterms:modified xsi:type="dcterms:W3CDTF">2021-04-22T17:37:00Z</dcterms:modified>
</cp:coreProperties>
</file>