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F2D6" w14:textId="002AEEE3" w:rsidR="0062740E" w:rsidRPr="0062740E" w:rsidRDefault="0062740E">
      <w:pPr>
        <w:rPr>
          <w:b/>
          <w:bCs/>
        </w:rPr>
      </w:pPr>
      <w:r w:rsidRPr="0062740E">
        <w:rPr>
          <w:b/>
          <w:bCs/>
        </w:rPr>
        <w:t xml:space="preserve"> </w:t>
      </w:r>
      <w:proofErr w:type="spellStart"/>
      <w:proofErr w:type="gramStart"/>
      <w:r w:rsidRPr="0062740E">
        <w:rPr>
          <w:b/>
          <w:bCs/>
          <w:highlight w:val="yellow"/>
        </w:rPr>
        <w:t>Texto</w:t>
      </w:r>
      <w:proofErr w:type="spellEnd"/>
      <w:r w:rsidRPr="0062740E">
        <w:rPr>
          <w:b/>
          <w:bCs/>
          <w:highlight w:val="yellow"/>
        </w:rPr>
        <w:t xml:space="preserve"> :</w:t>
      </w:r>
      <w:proofErr w:type="gramEnd"/>
      <w:r w:rsidRPr="0062740E">
        <w:rPr>
          <w:b/>
          <w:bCs/>
          <w:highlight w:val="yellow"/>
        </w:rPr>
        <w:t xml:space="preserve">  </w:t>
      </w:r>
      <w:proofErr w:type="spellStart"/>
      <w:r w:rsidRPr="0062740E">
        <w:rPr>
          <w:b/>
          <w:bCs/>
          <w:highlight w:val="yellow"/>
        </w:rPr>
        <w:t>Missa</w:t>
      </w:r>
      <w:proofErr w:type="spellEnd"/>
      <w:r w:rsidRPr="0062740E">
        <w:rPr>
          <w:b/>
          <w:bCs/>
          <w:highlight w:val="yellow"/>
        </w:rPr>
        <w:t xml:space="preserve"> sem tambor:</w:t>
      </w:r>
      <w:r w:rsidRPr="0062740E">
        <w:rPr>
          <w:b/>
          <w:bCs/>
        </w:rPr>
        <w:t xml:space="preserve"> </w:t>
      </w:r>
    </w:p>
    <w:p w14:paraId="0A1B25C7" w14:textId="16F8819B" w:rsidR="0062740E" w:rsidRPr="0062740E" w:rsidRDefault="0062740E" w:rsidP="0062740E">
      <w:pPr>
        <w:rPr>
          <w:b/>
          <w:bCs/>
        </w:rPr>
      </w:pPr>
      <w:proofErr w:type="spellStart"/>
      <w:r w:rsidRPr="0062740E">
        <w:rPr>
          <w:b/>
          <w:bCs/>
        </w:rPr>
        <w:t>Responda</w:t>
      </w:r>
      <w:proofErr w:type="spellEnd"/>
      <w:r w:rsidRPr="0062740E">
        <w:rPr>
          <w:b/>
          <w:bCs/>
        </w:rPr>
        <w:t xml:space="preserve"> </w:t>
      </w:r>
      <w:proofErr w:type="spellStart"/>
      <w:r w:rsidRPr="0062740E">
        <w:rPr>
          <w:b/>
          <w:bCs/>
        </w:rPr>
        <w:t>por</w:t>
      </w:r>
      <w:proofErr w:type="spellEnd"/>
      <w:r w:rsidRPr="0062740E">
        <w:rPr>
          <w:b/>
          <w:bCs/>
        </w:rPr>
        <w:t xml:space="preserve"> </w:t>
      </w:r>
      <w:proofErr w:type="spellStart"/>
      <w:r w:rsidRPr="0062740E">
        <w:rPr>
          <w:b/>
          <w:bCs/>
        </w:rPr>
        <w:t>escrito</w:t>
      </w:r>
      <w:proofErr w:type="spellEnd"/>
      <w:r w:rsidRPr="0062740E">
        <w:rPr>
          <w:b/>
          <w:bCs/>
        </w:rPr>
        <w:t xml:space="preserve"> </w:t>
      </w:r>
      <w:proofErr w:type="spellStart"/>
      <w:r w:rsidRPr="0062740E">
        <w:rPr>
          <w:b/>
          <w:bCs/>
        </w:rPr>
        <w:t>às</w:t>
      </w:r>
      <w:proofErr w:type="spellEnd"/>
      <w:r w:rsidRPr="0062740E">
        <w:rPr>
          <w:b/>
          <w:bCs/>
        </w:rPr>
        <w:t xml:space="preserve"> </w:t>
      </w:r>
      <w:proofErr w:type="spellStart"/>
      <w:r w:rsidRPr="0062740E">
        <w:rPr>
          <w:b/>
          <w:bCs/>
        </w:rPr>
        <w:t>questões</w:t>
      </w:r>
      <w:proofErr w:type="spellEnd"/>
      <w:r w:rsidRPr="0062740E">
        <w:rPr>
          <w:b/>
          <w:bCs/>
        </w:rPr>
        <w:t xml:space="preserve"> 2.  e 4.</w:t>
      </w:r>
    </w:p>
    <w:p w14:paraId="02A28C17" w14:textId="77777777" w:rsidR="0062740E" w:rsidRPr="0062740E" w:rsidRDefault="0062740E">
      <w:pPr>
        <w:rPr>
          <w:b/>
          <w:bCs/>
        </w:rPr>
      </w:pPr>
    </w:p>
    <w:p w14:paraId="5DC60B91" w14:textId="77777777" w:rsidR="0062740E" w:rsidRPr="0062740E" w:rsidRDefault="0062740E">
      <w:pPr>
        <w:rPr>
          <w:b/>
          <w:bCs/>
        </w:rPr>
      </w:pPr>
    </w:p>
    <w:p w14:paraId="6D503878" w14:textId="30E50A39" w:rsidR="000C5D21" w:rsidRPr="0062740E" w:rsidRDefault="0062740E">
      <w:pPr>
        <w:rPr>
          <w:b/>
          <w:bCs/>
        </w:rPr>
      </w:pPr>
      <w:proofErr w:type="spellStart"/>
      <w:r w:rsidRPr="0062740E">
        <w:rPr>
          <w:b/>
          <w:bCs/>
        </w:rPr>
        <w:t>Tema</w:t>
      </w:r>
      <w:proofErr w:type="spellEnd"/>
      <w:r w:rsidRPr="0062740E">
        <w:rPr>
          <w:b/>
          <w:bCs/>
        </w:rPr>
        <w:t xml:space="preserve"> para </w:t>
      </w:r>
      <w:proofErr w:type="spellStart"/>
      <w:r w:rsidRPr="0062740E">
        <w:rPr>
          <w:b/>
          <w:bCs/>
        </w:rPr>
        <w:t>desenvolver</w:t>
      </w:r>
      <w:proofErr w:type="spellEnd"/>
      <w:r w:rsidRPr="0062740E">
        <w:rPr>
          <w:b/>
          <w:bCs/>
        </w:rPr>
        <w:t>:</w:t>
      </w:r>
    </w:p>
    <w:p w14:paraId="0AF22028" w14:textId="70523BFE" w:rsidR="0062740E" w:rsidRPr="0062740E" w:rsidRDefault="0062740E">
      <w:pPr>
        <w:rPr>
          <w:b/>
          <w:bCs/>
          <w:lang w:val="pt-PT"/>
        </w:rPr>
      </w:pPr>
      <w:r w:rsidRPr="0062740E">
        <w:rPr>
          <w:b/>
          <w:bCs/>
        </w:rPr>
        <w:t xml:space="preserve">As </w:t>
      </w:r>
      <w:proofErr w:type="spellStart"/>
      <w:r w:rsidRPr="0062740E">
        <w:rPr>
          <w:b/>
          <w:bCs/>
        </w:rPr>
        <w:t>diferenças</w:t>
      </w:r>
      <w:proofErr w:type="spellEnd"/>
      <w:r w:rsidRPr="0062740E">
        <w:rPr>
          <w:b/>
          <w:bCs/>
        </w:rPr>
        <w:t xml:space="preserve"> </w:t>
      </w:r>
      <w:proofErr w:type="spellStart"/>
      <w:r w:rsidRPr="0062740E">
        <w:rPr>
          <w:b/>
          <w:bCs/>
        </w:rPr>
        <w:t>religiosas</w:t>
      </w:r>
      <w:proofErr w:type="spellEnd"/>
      <w:r w:rsidRPr="0062740E">
        <w:rPr>
          <w:b/>
          <w:bCs/>
        </w:rPr>
        <w:t xml:space="preserve"> </w:t>
      </w:r>
      <w:r w:rsidRPr="0062740E">
        <w:rPr>
          <w:b/>
          <w:bCs/>
          <w:lang w:val="pt-PT"/>
        </w:rPr>
        <w:t>têm causado e continuam a causargrandes conflitos sócio-políticos. Até que ponto podemos, hoje em dia, afirmar que a religião temsido e continua a ser usada com fins políticos.</w:t>
      </w:r>
    </w:p>
    <w:p w14:paraId="1DD46182" w14:textId="77777777" w:rsidR="0062740E" w:rsidRPr="0062740E" w:rsidRDefault="0062740E">
      <w:pPr>
        <w:rPr>
          <w:b/>
          <w:bCs/>
          <w:lang w:val="pt-PT"/>
        </w:rPr>
      </w:pPr>
    </w:p>
    <w:sectPr w:rsidR="0062740E" w:rsidRPr="00627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30714"/>
    <w:multiLevelType w:val="hybridMultilevel"/>
    <w:tmpl w:val="08EC8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0E"/>
    <w:rsid w:val="000C5D21"/>
    <w:rsid w:val="0062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1DDD"/>
  <w15:chartTrackingRefBased/>
  <w15:docId w15:val="{F4BCD135-0127-4E0A-AD46-3B3E01FC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1</cp:revision>
  <dcterms:created xsi:type="dcterms:W3CDTF">2021-05-09T05:59:00Z</dcterms:created>
  <dcterms:modified xsi:type="dcterms:W3CDTF">2021-05-09T06:10:00Z</dcterms:modified>
</cp:coreProperties>
</file>