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435CD" w14:textId="301C6AA5" w:rsidR="009B0D30" w:rsidRDefault="005C25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Ma ville est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Uherské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Hradiště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J’habite </w:t>
      </w:r>
      <w:commentRangeStart w:id="0"/>
      <w:r>
        <w:rPr>
          <w:rFonts w:ascii="Times New Roman" w:hAnsi="Times New Roman" w:cs="Times New Roman"/>
          <w:sz w:val="24"/>
          <w:szCs w:val="24"/>
          <w:lang w:val="fr-FR"/>
        </w:rPr>
        <w:t>en</w:t>
      </w:r>
      <w:commentRangeEnd w:id="0"/>
      <w:r w:rsidR="00527594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un appartement </w:t>
      </w:r>
      <w:commentRangeStart w:id="1"/>
      <w:r>
        <w:rPr>
          <w:rFonts w:ascii="Times New Roman" w:hAnsi="Times New Roman" w:cs="Times New Roman"/>
          <w:sz w:val="24"/>
          <w:szCs w:val="24"/>
          <w:lang w:val="fr-FR"/>
        </w:rPr>
        <w:t xml:space="preserve">en el </w:t>
      </w:r>
      <w:commentRangeEnd w:id="1"/>
      <w:r w:rsidR="00527594"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centre-ville, à proximité de la place de Masaryk. </w:t>
      </w:r>
      <w:commentRangeStart w:id="2"/>
      <w:r>
        <w:rPr>
          <w:rFonts w:ascii="Times New Roman" w:hAnsi="Times New Roman" w:cs="Times New Roman"/>
          <w:sz w:val="24"/>
          <w:szCs w:val="24"/>
          <w:lang w:val="fr-FR"/>
        </w:rPr>
        <w:t>En</w:t>
      </w:r>
      <w:commentRangeEnd w:id="2"/>
      <w:r w:rsidR="00527594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ma ville </w:t>
      </w:r>
      <w:commentRangeStart w:id="3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sont</w:t>
      </w:r>
      <w:commentRangeEnd w:id="3"/>
      <w:proofErr w:type="gramEnd"/>
      <w:r w:rsidR="00527594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deux places, une de Masaryk </w:t>
      </w:r>
      <w:commentRangeStart w:id="4"/>
      <w:r>
        <w:rPr>
          <w:rFonts w:ascii="Times New Roman" w:hAnsi="Times New Roman" w:cs="Times New Roman"/>
          <w:sz w:val="24"/>
          <w:szCs w:val="24"/>
          <w:lang w:val="fr-FR"/>
        </w:rPr>
        <w:t>y</w:t>
      </w:r>
      <w:commentRangeEnd w:id="4"/>
      <w:r w:rsidR="00527594">
        <w:rPr>
          <w:rStyle w:val="Odkaznakoment"/>
        </w:rPr>
        <w:commentReference w:id="4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une, </w:t>
      </w:r>
      <w:commentRangeStart w:id="5"/>
      <w:r>
        <w:rPr>
          <w:rFonts w:ascii="Times New Roman" w:hAnsi="Times New Roman" w:cs="Times New Roman"/>
          <w:sz w:val="24"/>
          <w:szCs w:val="24"/>
          <w:lang w:val="fr-FR"/>
        </w:rPr>
        <w:t>quelle</w:t>
      </w:r>
      <w:commentRangeEnd w:id="5"/>
      <w:r w:rsidR="00527594">
        <w:rPr>
          <w:rStyle w:val="Odkaznakoment"/>
        </w:rPr>
        <w:commentReference w:id="5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s’appelle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Mariánské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6"/>
      <w:r>
        <w:rPr>
          <w:rFonts w:ascii="Times New Roman" w:hAnsi="Times New Roman" w:cs="Times New Roman"/>
          <w:sz w:val="24"/>
          <w:szCs w:val="24"/>
          <w:lang w:val="fr-FR"/>
        </w:rPr>
        <w:t>En</w:t>
      </w:r>
      <w:commentRangeEnd w:id="6"/>
      <w:r w:rsidR="00527594">
        <w:rPr>
          <w:rStyle w:val="Odkaznakoment"/>
        </w:rPr>
        <w:commentReference w:id="6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place de Masaryk </w:t>
      </w:r>
      <w:commentRangeStart w:id="7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sont</w:t>
      </w:r>
      <w:commentRangeEnd w:id="7"/>
      <w:proofErr w:type="gramEnd"/>
      <w:r w:rsidR="00527594">
        <w:rPr>
          <w:rStyle w:val="Odkaznakoment"/>
        </w:rPr>
        <w:commentReference w:id="7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une église </w:t>
      </w:r>
      <w:commentRangeStart w:id="8"/>
      <w:r>
        <w:rPr>
          <w:rFonts w:ascii="Times New Roman" w:hAnsi="Times New Roman" w:cs="Times New Roman"/>
          <w:sz w:val="24"/>
          <w:szCs w:val="24"/>
          <w:lang w:val="fr-FR"/>
        </w:rPr>
        <w:t>grande</w:t>
      </w:r>
      <w:commentRangeEnd w:id="8"/>
      <w:r w:rsidR="00527594">
        <w:rPr>
          <w:rStyle w:val="Odkaznakoment"/>
        </w:rPr>
        <w:commentReference w:id="8"/>
      </w:r>
      <w:r>
        <w:rPr>
          <w:rFonts w:ascii="Times New Roman" w:hAnsi="Times New Roman" w:cs="Times New Roman"/>
          <w:sz w:val="24"/>
          <w:szCs w:val="24"/>
          <w:lang w:val="fr-FR"/>
        </w:rPr>
        <w:t>, un h</w:t>
      </w:r>
      <w:r w:rsidRPr="002F4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tel de ville et un b</w:t>
      </w:r>
      <w:r w:rsidRPr="00AB0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â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timent avec un magasin et une boucherie. Quand je vais au petit boulot, je passe devant un salon de coiffure</w:t>
      </w:r>
      <w:r w:rsidR="00031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une poste et je travaille </w:t>
      </w:r>
      <w:commentRangeStart w:id="9"/>
      <w:r w:rsidR="00031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en</w:t>
      </w:r>
      <w:commentRangeEnd w:id="9"/>
      <w:r w:rsidR="00527594">
        <w:rPr>
          <w:rStyle w:val="Odkaznakoment"/>
        </w:rPr>
        <w:commentReference w:id="9"/>
      </w:r>
      <w:r w:rsidR="00031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un café avec un restaurant et une terrasse. </w:t>
      </w:r>
      <w:commentRangeStart w:id="10"/>
      <w:r w:rsidR="00031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En</w:t>
      </w:r>
      <w:commentRangeEnd w:id="10"/>
      <w:r w:rsidR="00527594">
        <w:rPr>
          <w:rStyle w:val="Odkaznakoment"/>
        </w:rPr>
        <w:commentReference w:id="10"/>
      </w:r>
      <w:r w:rsidR="00031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ma ville </w:t>
      </w:r>
      <w:commentRangeStart w:id="11"/>
      <w:r w:rsidR="00031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est</w:t>
      </w:r>
      <w:commentRangeEnd w:id="11"/>
      <w:r w:rsidR="00527594">
        <w:rPr>
          <w:rStyle w:val="Odkaznakoment"/>
        </w:rPr>
        <w:commentReference w:id="11"/>
      </w:r>
      <w:r w:rsidR="00031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tout que j’exige de ma ville – las banques, la gare, le dentiste, l</w:t>
      </w:r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’</w:t>
      </w:r>
      <w:r w:rsidR="00031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h</w:t>
      </w:r>
      <w:r w:rsidR="00031627" w:rsidRPr="002F4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ô</w:t>
      </w:r>
      <w:r w:rsidR="00031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pital, las pharmacies</w:t>
      </w:r>
      <w:r w:rsidR="003C0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le cinéma, la bibliothèque et beaucoup </w:t>
      </w:r>
      <w:commentRangeStart w:id="12"/>
      <w:r w:rsidR="003C0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des autre</w:t>
      </w:r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s</w:t>
      </w:r>
      <w:commentRangeEnd w:id="12"/>
      <w:r w:rsidR="00527594">
        <w:rPr>
          <w:rStyle w:val="Odkaznakoment"/>
        </w:rPr>
        <w:commentReference w:id="12"/>
      </w:r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. Quand je vais de mon petit boulot, </w:t>
      </w:r>
      <w:commentRangeStart w:id="13"/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tourne</w:t>
      </w:r>
      <w:commentRangeEnd w:id="13"/>
      <w:r w:rsidR="00527594">
        <w:rPr>
          <w:rStyle w:val="Odkaznakoment"/>
        </w:rPr>
        <w:commentReference w:id="13"/>
      </w:r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à droite dans la rue </w:t>
      </w:r>
      <w:proofErr w:type="spellStart"/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Prostřední</w:t>
      </w:r>
      <w:proofErr w:type="spellEnd"/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passe devant un magasin de la glace </w:t>
      </w:r>
      <w:commentRangeStart w:id="14"/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optimal</w:t>
      </w:r>
      <w:commentRangeEnd w:id="14"/>
      <w:r w:rsidR="00527594">
        <w:rPr>
          <w:rStyle w:val="Odkaznakoment"/>
        </w:rPr>
        <w:commentReference w:id="14"/>
      </w:r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commentRangeStart w:id="15"/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en</w:t>
      </w:r>
      <w:commentRangeEnd w:id="15"/>
      <w:r w:rsidR="00527594">
        <w:rPr>
          <w:rStyle w:val="Odkaznakoment"/>
        </w:rPr>
        <w:commentReference w:id="15"/>
      </w:r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la ville. </w:t>
      </w:r>
      <w:commentRangeStart w:id="16"/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Continue</w:t>
      </w:r>
      <w:commentRangeEnd w:id="16"/>
      <w:r w:rsidR="00527594">
        <w:rPr>
          <w:rStyle w:val="Odkaznakoment"/>
        </w:rPr>
        <w:commentReference w:id="16"/>
      </w:r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à la place </w:t>
      </w:r>
      <w:proofErr w:type="spellStart"/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Mariánské</w:t>
      </w:r>
      <w:proofErr w:type="spellEnd"/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. La rue joint deux places et </w:t>
      </w:r>
      <w:commentRangeStart w:id="17"/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ce se considère </w:t>
      </w:r>
      <w:commentRangeEnd w:id="17"/>
      <w:r w:rsidR="00527594">
        <w:rPr>
          <w:rStyle w:val="Odkaznakoment"/>
        </w:rPr>
        <w:commentReference w:id="17"/>
      </w:r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comme </w:t>
      </w:r>
      <w:commentRangeStart w:id="18"/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el</w:t>
      </w:r>
      <w:commentRangeEnd w:id="18"/>
      <w:r w:rsidR="00527594">
        <w:rPr>
          <w:rStyle w:val="Odkaznakoment"/>
        </w:rPr>
        <w:commentReference w:id="18"/>
      </w:r>
      <w:r w:rsidR="008E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centre -ville. </w:t>
      </w:r>
    </w:p>
    <w:p w14:paraId="4D33F736" w14:textId="4FCD8B84" w:rsidR="00527594" w:rsidRDefault="005275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</w:p>
    <w:p w14:paraId="1B6E15C8" w14:textId="3E49BAE7" w:rsidR="00527594" w:rsidRPr="00527594" w:rsidRDefault="005275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7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Klari</w:t>
      </w:r>
      <w:proofErr w:type="spellEnd"/>
      <w:r w:rsidRPr="00527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vím, ze je to náročné, ale zkuste ještě zapracovat na těch předložkách. </w:t>
      </w:r>
    </w:p>
    <w:sectPr w:rsidR="00527594" w:rsidRPr="00527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09:36:00Z" w:initials="KR">
    <w:p w14:paraId="5D53F4B7" w14:textId="044A090F" w:rsidR="00527594" w:rsidRDefault="00527594">
      <w:pPr>
        <w:pStyle w:val="Textkomente"/>
      </w:pPr>
      <w:r>
        <w:rPr>
          <w:rStyle w:val="Odkaznakoment"/>
        </w:rPr>
        <w:annotationRef/>
      </w:r>
      <w:proofErr w:type="spellStart"/>
      <w:r>
        <w:t>Dans</w:t>
      </w:r>
      <w:proofErr w:type="spellEnd"/>
      <w:r>
        <w:t xml:space="preserve"> </w:t>
      </w:r>
    </w:p>
  </w:comment>
  <w:comment w:id="1" w:author="Kateřina Remundová" w:date="2021-05-02T09:36:00Z" w:initials="KR">
    <w:p w14:paraId="274A35AE" w14:textId="4D3589C2" w:rsidR="00527594" w:rsidRDefault="00527594">
      <w:pPr>
        <w:pStyle w:val="Textkomente"/>
      </w:pPr>
      <w:r>
        <w:rPr>
          <w:rStyle w:val="Odkaznakoment"/>
        </w:rPr>
        <w:annotationRef/>
      </w:r>
      <w:r>
        <w:t xml:space="preserve">Au </w:t>
      </w:r>
    </w:p>
  </w:comment>
  <w:comment w:id="2" w:author="Kateřina Remundová" w:date="2021-05-02T09:36:00Z" w:initials="KR">
    <w:p w14:paraId="19F2A33B" w14:textId="1A3E6ABA" w:rsidR="00527594" w:rsidRDefault="00527594">
      <w:pPr>
        <w:pStyle w:val="Textkomente"/>
      </w:pPr>
      <w:r>
        <w:rPr>
          <w:rStyle w:val="Odkaznakoment"/>
        </w:rPr>
        <w:annotationRef/>
      </w:r>
      <w:proofErr w:type="spellStart"/>
      <w:r>
        <w:t>Dans</w:t>
      </w:r>
      <w:proofErr w:type="spellEnd"/>
      <w:r>
        <w:t xml:space="preserve"> </w:t>
      </w:r>
    </w:p>
  </w:comment>
  <w:comment w:id="3" w:author="Kateřina Remundová" w:date="2021-05-02T09:36:00Z" w:initials="KR">
    <w:p w14:paraId="67912D65" w14:textId="656F4FC1" w:rsidR="00527594" w:rsidRDefault="00527594">
      <w:pPr>
        <w:pStyle w:val="Textkomente"/>
      </w:pPr>
      <w:r>
        <w:rPr>
          <w:rStyle w:val="Odkaznakoment"/>
        </w:rPr>
        <w:annotationRef/>
      </w:r>
      <w:proofErr w:type="spellStart"/>
      <w:r>
        <w:t>Il</w:t>
      </w:r>
      <w:proofErr w:type="spellEnd"/>
      <w:r>
        <w:t xml:space="preserve"> y a </w:t>
      </w:r>
    </w:p>
  </w:comment>
  <w:comment w:id="4" w:author="Kateřina Remundová" w:date="2021-05-02T09:36:00Z" w:initials="KR">
    <w:p w14:paraId="7A537E32" w14:textId="6202B2D4" w:rsidR="00527594" w:rsidRDefault="00527594">
      <w:pPr>
        <w:pStyle w:val="Textkomente"/>
      </w:pPr>
      <w:r>
        <w:rPr>
          <w:rStyle w:val="Odkaznakoment"/>
        </w:rPr>
        <w:annotationRef/>
      </w:r>
      <w:r>
        <w:t xml:space="preserve">Et </w:t>
      </w:r>
    </w:p>
  </w:comment>
  <w:comment w:id="5" w:author="Kateřina Remundová" w:date="2021-05-02T09:36:00Z" w:initials="KR">
    <w:p w14:paraId="1C935931" w14:textId="1159FD9C" w:rsidR="00527594" w:rsidRDefault="00527594">
      <w:pPr>
        <w:pStyle w:val="Textkomente"/>
      </w:pPr>
      <w:r>
        <w:rPr>
          <w:rStyle w:val="Odkaznakoment"/>
        </w:rPr>
        <w:annotationRef/>
      </w:r>
      <w:r>
        <w:t xml:space="preserve">Qui </w:t>
      </w:r>
    </w:p>
  </w:comment>
  <w:comment w:id="6" w:author="Kateřina Remundová" w:date="2021-05-02T09:37:00Z" w:initials="KR">
    <w:p w14:paraId="44630E15" w14:textId="7F034A09" w:rsidR="00527594" w:rsidRDefault="00527594">
      <w:pPr>
        <w:pStyle w:val="Textkomente"/>
      </w:pPr>
      <w:r>
        <w:rPr>
          <w:rStyle w:val="Odkaznakoment"/>
        </w:rPr>
        <w:annotationRef/>
      </w:r>
      <w:proofErr w:type="spellStart"/>
      <w:r>
        <w:t>Sur</w:t>
      </w:r>
      <w:proofErr w:type="spellEnd"/>
      <w:r>
        <w:t xml:space="preserve"> </w:t>
      </w:r>
    </w:p>
  </w:comment>
  <w:comment w:id="7" w:author="Kateřina Remundová" w:date="2021-05-02T09:37:00Z" w:initials="KR">
    <w:p w14:paraId="3C3C43DD" w14:textId="73B678D7" w:rsidR="00527594" w:rsidRDefault="00527594">
      <w:pPr>
        <w:pStyle w:val="Textkomente"/>
      </w:pPr>
      <w:r>
        <w:rPr>
          <w:rStyle w:val="Odkaznakoment"/>
        </w:rPr>
        <w:annotationRef/>
      </w:r>
      <w:proofErr w:type="spellStart"/>
      <w:r>
        <w:t>Il</w:t>
      </w:r>
      <w:proofErr w:type="spellEnd"/>
      <w:r>
        <w:t xml:space="preserve"> y a </w:t>
      </w:r>
    </w:p>
  </w:comment>
  <w:comment w:id="8" w:author="Kateřina Remundová" w:date="2021-05-02T09:37:00Z" w:initials="KR">
    <w:p w14:paraId="3A46D1E2" w14:textId="011882C9" w:rsidR="00527594" w:rsidRDefault="00527594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grande </w:t>
      </w:r>
      <w:proofErr w:type="spellStart"/>
      <w:r>
        <w:t>église</w:t>
      </w:r>
      <w:proofErr w:type="spellEnd"/>
      <w:r>
        <w:t xml:space="preserve"> </w:t>
      </w:r>
    </w:p>
  </w:comment>
  <w:comment w:id="9" w:author="Kateřina Remundová" w:date="2021-05-02T09:37:00Z" w:initials="KR">
    <w:p w14:paraId="245E1424" w14:textId="070AB0D7" w:rsidR="00527594" w:rsidRDefault="00527594">
      <w:pPr>
        <w:pStyle w:val="Textkomente"/>
      </w:pPr>
      <w:r>
        <w:rPr>
          <w:rStyle w:val="Odkaznakoment"/>
        </w:rPr>
        <w:annotationRef/>
      </w:r>
      <w:proofErr w:type="spellStart"/>
      <w:r>
        <w:t>Dans</w:t>
      </w:r>
      <w:proofErr w:type="spellEnd"/>
      <w:r>
        <w:t xml:space="preserve"> </w:t>
      </w:r>
    </w:p>
  </w:comment>
  <w:comment w:id="10" w:author="Kateřina Remundová" w:date="2021-05-02T09:37:00Z" w:initials="KR">
    <w:p w14:paraId="402EDEF4" w14:textId="058ADFCB" w:rsidR="00527594" w:rsidRDefault="00527594">
      <w:pPr>
        <w:pStyle w:val="Textkomente"/>
      </w:pPr>
      <w:r>
        <w:rPr>
          <w:rStyle w:val="Odkaznakoment"/>
        </w:rPr>
        <w:annotationRef/>
      </w:r>
      <w:proofErr w:type="spellStart"/>
      <w:r>
        <w:t>Dans</w:t>
      </w:r>
      <w:proofErr w:type="spellEnd"/>
      <w:r>
        <w:t xml:space="preserve"> </w:t>
      </w:r>
    </w:p>
  </w:comment>
  <w:comment w:id="11" w:author="Kateřina Remundová" w:date="2021-05-02T09:37:00Z" w:initials="KR">
    <w:p w14:paraId="63CB2B2D" w14:textId="7594C4AB" w:rsidR="00527594" w:rsidRDefault="00527594">
      <w:pPr>
        <w:pStyle w:val="Textkomente"/>
      </w:pPr>
      <w:r>
        <w:rPr>
          <w:rStyle w:val="Odkaznakoment"/>
        </w:rPr>
        <w:annotationRef/>
      </w:r>
      <w:proofErr w:type="spellStart"/>
      <w:r>
        <w:t>Il</w:t>
      </w:r>
      <w:proofErr w:type="spellEnd"/>
      <w:r>
        <w:t xml:space="preserve"> y a </w:t>
      </w:r>
    </w:p>
  </w:comment>
  <w:comment w:id="12" w:author="Kateřina Remundová" w:date="2021-05-02T09:37:00Z" w:initials="KR">
    <w:p w14:paraId="6749CA81" w14:textId="0F48CE7B" w:rsidR="00527594" w:rsidRDefault="00527594">
      <w:pPr>
        <w:pStyle w:val="Textkomente"/>
      </w:pPr>
      <w:r>
        <w:rPr>
          <w:rStyle w:val="Odkaznakoment"/>
        </w:rPr>
        <w:annotationRef/>
      </w:r>
      <w:proofErr w:type="spellStart"/>
      <w:r>
        <w:t>D’autres</w:t>
      </w:r>
      <w:proofErr w:type="spellEnd"/>
      <w:r>
        <w:t xml:space="preserve"> </w:t>
      </w:r>
    </w:p>
  </w:comment>
  <w:comment w:id="13" w:author="Kateřina Remundová" w:date="2021-05-02T09:38:00Z" w:initials="KR">
    <w:p w14:paraId="7725F409" w14:textId="56A2231F" w:rsidR="00527594" w:rsidRDefault="00527594">
      <w:pPr>
        <w:pStyle w:val="Textkomente"/>
      </w:pPr>
      <w:r>
        <w:rPr>
          <w:rStyle w:val="Odkaznakoment"/>
        </w:rPr>
        <w:annotationRef/>
      </w:r>
      <w:r>
        <w:t xml:space="preserve">Je </w:t>
      </w:r>
    </w:p>
  </w:comment>
  <w:comment w:id="14" w:author="Kateřina Remundová" w:date="2021-05-02T09:38:00Z" w:initials="KR">
    <w:p w14:paraId="252A4BE8" w14:textId="1971C51E" w:rsidR="00527594" w:rsidRDefault="00527594">
      <w:pPr>
        <w:pStyle w:val="Textkomente"/>
      </w:pPr>
      <w:r>
        <w:rPr>
          <w:rStyle w:val="Odkaznakoment"/>
        </w:rPr>
        <w:annotationRef/>
      </w:r>
      <w:r>
        <w:t xml:space="preserve">? </w:t>
      </w:r>
    </w:p>
  </w:comment>
  <w:comment w:id="15" w:author="Kateřina Remundová" w:date="2021-05-02T09:38:00Z" w:initials="KR">
    <w:p w14:paraId="3CA3C04D" w14:textId="69F97691" w:rsidR="00527594" w:rsidRDefault="00527594">
      <w:pPr>
        <w:pStyle w:val="Textkomente"/>
      </w:pPr>
      <w:r>
        <w:rPr>
          <w:rStyle w:val="Odkaznakoment"/>
        </w:rPr>
        <w:annotationRef/>
      </w:r>
      <w:proofErr w:type="spellStart"/>
      <w:r>
        <w:t>Dans</w:t>
      </w:r>
      <w:proofErr w:type="spellEnd"/>
      <w:r>
        <w:t xml:space="preserve"> </w:t>
      </w:r>
    </w:p>
  </w:comment>
  <w:comment w:id="16" w:author="Kateřina Remundová" w:date="2021-05-02T09:38:00Z" w:initials="KR">
    <w:p w14:paraId="224689AB" w14:textId="2DF18ADF" w:rsidR="00527594" w:rsidRDefault="00527594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continue</w:t>
      </w:r>
      <w:proofErr w:type="spellEnd"/>
      <w:r>
        <w:t xml:space="preserve"> </w:t>
      </w:r>
    </w:p>
  </w:comment>
  <w:comment w:id="17" w:author="Kateřina Remundová" w:date="2021-05-02T09:38:00Z" w:initials="KR">
    <w:p w14:paraId="26694E93" w14:textId="0107067D" w:rsidR="00527594" w:rsidRDefault="00527594">
      <w:pPr>
        <w:pStyle w:val="Textkomente"/>
      </w:pPr>
      <w:r>
        <w:rPr>
          <w:rStyle w:val="Odkaznakoment"/>
        </w:rPr>
        <w:annotationRef/>
      </w:r>
      <w:r>
        <w:t xml:space="preserve">C’est </w:t>
      </w:r>
      <w:proofErr w:type="spellStart"/>
      <w:r>
        <w:t>considéré</w:t>
      </w:r>
      <w:proofErr w:type="spellEnd"/>
      <w:r>
        <w:t xml:space="preserve"> </w:t>
      </w:r>
    </w:p>
  </w:comment>
  <w:comment w:id="18" w:author="Kateřina Remundová" w:date="2021-05-02T09:38:00Z" w:initials="KR">
    <w:p w14:paraId="0590874F" w14:textId="71CF1318" w:rsidR="00527594" w:rsidRDefault="00527594">
      <w:pPr>
        <w:pStyle w:val="Textkomente"/>
      </w:pPr>
      <w:r>
        <w:rPr>
          <w:rStyle w:val="Odkaznakoment"/>
        </w:rPr>
        <w:annotationRef/>
      </w:r>
      <w:proofErr w:type="spellStart"/>
      <w:r>
        <w:t>Le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53F4B7" w15:done="0"/>
  <w15:commentEx w15:paraId="274A35AE" w15:done="0"/>
  <w15:commentEx w15:paraId="19F2A33B" w15:done="0"/>
  <w15:commentEx w15:paraId="67912D65" w15:done="0"/>
  <w15:commentEx w15:paraId="7A537E32" w15:done="0"/>
  <w15:commentEx w15:paraId="1C935931" w15:done="0"/>
  <w15:commentEx w15:paraId="44630E15" w15:done="0"/>
  <w15:commentEx w15:paraId="3C3C43DD" w15:done="0"/>
  <w15:commentEx w15:paraId="3A46D1E2" w15:done="0"/>
  <w15:commentEx w15:paraId="245E1424" w15:done="0"/>
  <w15:commentEx w15:paraId="402EDEF4" w15:done="0"/>
  <w15:commentEx w15:paraId="63CB2B2D" w15:done="0"/>
  <w15:commentEx w15:paraId="6749CA81" w15:done="0"/>
  <w15:commentEx w15:paraId="7725F409" w15:done="0"/>
  <w15:commentEx w15:paraId="252A4BE8" w15:done="0"/>
  <w15:commentEx w15:paraId="3CA3C04D" w15:done="0"/>
  <w15:commentEx w15:paraId="224689AB" w15:done="0"/>
  <w15:commentEx w15:paraId="26694E93" w15:done="0"/>
  <w15:commentEx w15:paraId="059087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F121" w16cex:dateUtc="2021-05-02T07:36:00Z"/>
  <w16cex:commentExtensible w16cex:durableId="2438F126" w16cex:dateUtc="2021-05-02T07:36:00Z"/>
  <w16cex:commentExtensible w16cex:durableId="2438F12B" w16cex:dateUtc="2021-05-02T07:36:00Z"/>
  <w16cex:commentExtensible w16cex:durableId="2438F130" w16cex:dateUtc="2021-05-02T07:36:00Z"/>
  <w16cex:commentExtensible w16cex:durableId="2438F136" w16cex:dateUtc="2021-05-02T07:36:00Z"/>
  <w16cex:commentExtensible w16cex:durableId="2438F13A" w16cex:dateUtc="2021-05-02T07:36:00Z"/>
  <w16cex:commentExtensible w16cex:durableId="2438F140" w16cex:dateUtc="2021-05-02T07:37:00Z"/>
  <w16cex:commentExtensible w16cex:durableId="2438F145" w16cex:dateUtc="2021-05-02T07:37:00Z"/>
  <w16cex:commentExtensible w16cex:durableId="2438F149" w16cex:dateUtc="2021-05-02T07:37:00Z"/>
  <w16cex:commentExtensible w16cex:durableId="2438F157" w16cex:dateUtc="2021-05-02T07:37:00Z"/>
  <w16cex:commentExtensible w16cex:durableId="2438F15C" w16cex:dateUtc="2021-05-02T07:37:00Z"/>
  <w16cex:commentExtensible w16cex:durableId="2438F165" w16cex:dateUtc="2021-05-02T07:37:00Z"/>
  <w16cex:commentExtensible w16cex:durableId="2438F173" w16cex:dateUtc="2021-05-02T07:37:00Z"/>
  <w16cex:commentExtensible w16cex:durableId="2438F17C" w16cex:dateUtc="2021-05-02T07:38:00Z"/>
  <w16cex:commentExtensible w16cex:durableId="2438F185" w16cex:dateUtc="2021-05-02T07:38:00Z"/>
  <w16cex:commentExtensible w16cex:durableId="2438F189" w16cex:dateUtc="2021-05-02T07:38:00Z"/>
  <w16cex:commentExtensible w16cex:durableId="2438F18E" w16cex:dateUtc="2021-05-02T07:38:00Z"/>
  <w16cex:commentExtensible w16cex:durableId="2438F199" w16cex:dateUtc="2021-05-02T07:38:00Z"/>
  <w16cex:commentExtensible w16cex:durableId="2438F1A1" w16cex:dateUtc="2021-05-02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53F4B7" w16cid:durableId="2438F121"/>
  <w16cid:commentId w16cid:paraId="274A35AE" w16cid:durableId="2438F126"/>
  <w16cid:commentId w16cid:paraId="19F2A33B" w16cid:durableId="2438F12B"/>
  <w16cid:commentId w16cid:paraId="67912D65" w16cid:durableId="2438F130"/>
  <w16cid:commentId w16cid:paraId="7A537E32" w16cid:durableId="2438F136"/>
  <w16cid:commentId w16cid:paraId="1C935931" w16cid:durableId="2438F13A"/>
  <w16cid:commentId w16cid:paraId="44630E15" w16cid:durableId="2438F140"/>
  <w16cid:commentId w16cid:paraId="3C3C43DD" w16cid:durableId="2438F145"/>
  <w16cid:commentId w16cid:paraId="3A46D1E2" w16cid:durableId="2438F149"/>
  <w16cid:commentId w16cid:paraId="245E1424" w16cid:durableId="2438F157"/>
  <w16cid:commentId w16cid:paraId="402EDEF4" w16cid:durableId="2438F15C"/>
  <w16cid:commentId w16cid:paraId="63CB2B2D" w16cid:durableId="2438F165"/>
  <w16cid:commentId w16cid:paraId="6749CA81" w16cid:durableId="2438F173"/>
  <w16cid:commentId w16cid:paraId="7725F409" w16cid:durableId="2438F17C"/>
  <w16cid:commentId w16cid:paraId="252A4BE8" w16cid:durableId="2438F185"/>
  <w16cid:commentId w16cid:paraId="3CA3C04D" w16cid:durableId="2438F189"/>
  <w16cid:commentId w16cid:paraId="224689AB" w16cid:durableId="2438F18E"/>
  <w16cid:commentId w16cid:paraId="26694E93" w16cid:durableId="2438F199"/>
  <w16cid:commentId w16cid:paraId="0590874F" w16cid:durableId="2438F1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33"/>
    <w:rsid w:val="00031627"/>
    <w:rsid w:val="003C03EE"/>
    <w:rsid w:val="00527594"/>
    <w:rsid w:val="005C25FB"/>
    <w:rsid w:val="008E025F"/>
    <w:rsid w:val="009B0D30"/>
    <w:rsid w:val="00E0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A1E8"/>
  <w15:chartTrackingRefBased/>
  <w15:docId w15:val="{A03589B2-3C31-4041-A299-FF38445E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275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75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75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75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75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Čierníková</dc:creator>
  <cp:keywords/>
  <dc:description/>
  <cp:lastModifiedBy>Kateřina Remundová</cp:lastModifiedBy>
  <cp:revision>4</cp:revision>
  <dcterms:created xsi:type="dcterms:W3CDTF">2021-04-29T12:34:00Z</dcterms:created>
  <dcterms:modified xsi:type="dcterms:W3CDTF">2021-05-02T07:39:00Z</dcterms:modified>
</cp:coreProperties>
</file>