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D3593" w14:textId="5D0AB04A" w:rsidR="0020277F" w:rsidRPr="00DC32F3" w:rsidRDefault="00DC32F3" w:rsidP="00DC32F3">
      <w:pPr>
        <w:jc w:val="right"/>
      </w:pPr>
      <w:r w:rsidRPr="00DC32F3">
        <w:t>Šelleová Natálie</w:t>
      </w:r>
    </w:p>
    <w:p w14:paraId="2351AC03" w14:textId="7413DAC9" w:rsidR="000441AE" w:rsidRPr="0020277F" w:rsidRDefault="008216AA" w:rsidP="0020277F">
      <w:pPr>
        <w:jc w:val="center"/>
        <w:rPr>
          <w:b/>
          <w:bCs/>
        </w:rPr>
      </w:pPr>
      <w:r w:rsidRPr="0020277F">
        <w:rPr>
          <w:b/>
          <w:bCs/>
        </w:rPr>
        <w:t xml:space="preserve">Mon </w:t>
      </w:r>
      <w:proofErr w:type="spellStart"/>
      <w:r w:rsidRPr="0020277F">
        <w:rPr>
          <w:b/>
          <w:bCs/>
        </w:rPr>
        <w:t>village</w:t>
      </w:r>
      <w:proofErr w:type="spellEnd"/>
    </w:p>
    <w:p w14:paraId="423377D4" w14:textId="77777777" w:rsidR="008216AA" w:rsidRDefault="008216AA"/>
    <w:p w14:paraId="69189483" w14:textId="77777777" w:rsidR="00A70C78" w:rsidRDefault="008216AA">
      <w:proofErr w:type="spellStart"/>
      <w:r>
        <w:t>J’habite</w:t>
      </w:r>
      <w:proofErr w:type="spellEnd"/>
      <w:r>
        <w:t xml:space="preserve"> </w:t>
      </w:r>
      <w:proofErr w:type="spellStart"/>
      <w:r w:rsidR="00DC32F3">
        <w:t>dans</w:t>
      </w:r>
      <w:proofErr w:type="spellEnd"/>
      <w:r w:rsidR="00DC32F3">
        <w:t xml:space="preserve"> </w:t>
      </w:r>
      <w:proofErr w:type="spellStart"/>
      <w:r w:rsidR="00DC32F3">
        <w:t>un</w:t>
      </w:r>
      <w:proofErr w:type="spellEnd"/>
      <w:r>
        <w:t xml:space="preserve"> petit </w:t>
      </w:r>
      <w:proofErr w:type="spellStart"/>
      <w:r>
        <w:t>village</w:t>
      </w:r>
      <w:proofErr w:type="spellEnd"/>
      <w:r>
        <w:t xml:space="preserve"> Jezernice, qui </w:t>
      </w:r>
      <w:proofErr w:type="spellStart"/>
      <w:r>
        <w:t>est</w:t>
      </w:r>
      <w:proofErr w:type="spellEnd"/>
      <w:r w:rsidR="00225DD1">
        <w:t xml:space="preserve"> </w:t>
      </w:r>
      <w:proofErr w:type="spellStart"/>
      <w:r w:rsidR="00225DD1">
        <w:t>situé</w:t>
      </w:r>
      <w:proofErr w:type="spellEnd"/>
      <w:r w:rsidR="00225DD1">
        <w:t xml:space="preserve"> 20 </w:t>
      </w:r>
      <w:proofErr w:type="spellStart"/>
      <w:r w:rsidR="00225DD1">
        <w:t>kilométres</w:t>
      </w:r>
      <w:proofErr w:type="spellEnd"/>
      <w:r w:rsidR="00225DD1">
        <w:t xml:space="preserve"> </w:t>
      </w:r>
      <w:proofErr w:type="spellStart"/>
      <w:r w:rsidR="00225DD1">
        <w:t>pr</w:t>
      </w:r>
      <w:proofErr w:type="spellEnd"/>
      <w:r w:rsidR="00DC32F3">
        <w:rPr>
          <w:lang w:val="fr-FR"/>
        </w:rPr>
        <w:t>è</w:t>
      </w:r>
      <w:r w:rsidR="00225DD1">
        <w:t xml:space="preserve">s </w:t>
      </w:r>
      <w:proofErr w:type="spellStart"/>
      <w:r w:rsidR="00225DD1">
        <w:t>d’Olomouc</w:t>
      </w:r>
      <w:proofErr w:type="spellEnd"/>
      <w:r w:rsidR="00225DD1">
        <w:t xml:space="preserve">. </w:t>
      </w:r>
      <w:proofErr w:type="spellStart"/>
      <w:r w:rsidR="00225DD1">
        <w:t>Il</w:t>
      </w:r>
      <w:proofErr w:type="spellEnd"/>
      <w:r w:rsidR="00225DD1">
        <w:t xml:space="preserve"> y a </w:t>
      </w:r>
      <w:proofErr w:type="spellStart"/>
      <w:r w:rsidR="00225DD1">
        <w:t>juste</w:t>
      </w:r>
      <w:proofErr w:type="spellEnd"/>
      <w:r w:rsidR="00225DD1">
        <w:t xml:space="preserve"> 700 </w:t>
      </w:r>
      <w:proofErr w:type="spellStart"/>
      <w:r w:rsidR="00225DD1">
        <w:t>résidents</w:t>
      </w:r>
      <w:proofErr w:type="spellEnd"/>
      <w:r w:rsidR="00225DD1">
        <w:t xml:space="preserve">. </w:t>
      </w:r>
      <w:r w:rsidR="00854A33">
        <w:t xml:space="preserve">Au </w:t>
      </w:r>
      <w:proofErr w:type="spellStart"/>
      <w:r w:rsidR="00854A33">
        <w:t>début</w:t>
      </w:r>
      <w:proofErr w:type="spellEnd"/>
      <w:r w:rsidR="00854A33">
        <w:t xml:space="preserve"> </w:t>
      </w:r>
      <w:proofErr w:type="spellStart"/>
      <w:r w:rsidR="00854A33">
        <w:t>du</w:t>
      </w:r>
      <w:proofErr w:type="spellEnd"/>
      <w:r w:rsidR="00854A33">
        <w:t xml:space="preserve"> </w:t>
      </w:r>
      <w:proofErr w:type="spellStart"/>
      <w:r w:rsidR="00854A33">
        <w:t>village</w:t>
      </w:r>
      <w:proofErr w:type="spellEnd"/>
      <w:r w:rsidR="00854A33">
        <w:t xml:space="preserve">, </w:t>
      </w:r>
      <w:proofErr w:type="spellStart"/>
      <w:r w:rsidR="00854A33">
        <w:t>il</w:t>
      </w:r>
      <w:proofErr w:type="spellEnd"/>
      <w:r w:rsidR="00854A33">
        <w:t xml:space="preserve"> y a des </w:t>
      </w:r>
      <w:proofErr w:type="spellStart"/>
      <w:r w:rsidR="00854A33">
        <w:t>viaducs</w:t>
      </w:r>
      <w:proofErr w:type="spellEnd"/>
      <w:r w:rsidR="00854A33">
        <w:t xml:space="preserve"> </w:t>
      </w:r>
      <w:commentRangeStart w:id="0"/>
      <w:proofErr w:type="spellStart"/>
      <w:r w:rsidR="00854A33">
        <w:t>sue</w:t>
      </w:r>
      <w:commentRangeEnd w:id="0"/>
      <w:proofErr w:type="spellEnd"/>
      <w:r w:rsidR="00623814">
        <w:rPr>
          <w:rStyle w:val="Odkaznakoment"/>
        </w:rPr>
        <w:commentReference w:id="0"/>
      </w:r>
      <w:r w:rsidR="00854A33">
        <w:t xml:space="preserve"> </w:t>
      </w:r>
      <w:commentRangeStart w:id="1"/>
      <w:proofErr w:type="spellStart"/>
      <w:r w:rsidR="00854A33">
        <w:t>lequels</w:t>
      </w:r>
      <w:commentRangeEnd w:id="1"/>
      <w:proofErr w:type="spellEnd"/>
      <w:r w:rsidR="00623814">
        <w:rPr>
          <w:rStyle w:val="Odkaznakoment"/>
        </w:rPr>
        <w:commentReference w:id="1"/>
      </w:r>
      <w:r w:rsidR="00854A33">
        <w:t xml:space="preserve"> </w:t>
      </w:r>
      <w:proofErr w:type="spellStart"/>
      <w:r w:rsidR="00854A33">
        <w:t>partent</w:t>
      </w:r>
      <w:proofErr w:type="spellEnd"/>
      <w:r w:rsidR="00854A33">
        <w:t xml:space="preserve"> les </w:t>
      </w:r>
      <w:proofErr w:type="spellStart"/>
      <w:r w:rsidR="00854A33">
        <w:t>trains</w:t>
      </w:r>
      <w:proofErr w:type="spellEnd"/>
      <w:r w:rsidR="00854A33">
        <w:t xml:space="preserve">. </w:t>
      </w:r>
    </w:p>
    <w:p w14:paraId="5E7FA7D6" w14:textId="77777777" w:rsidR="00A70C78" w:rsidRDefault="00225DD1">
      <w:proofErr w:type="spellStart"/>
      <w:r>
        <w:t>Il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a pas </w:t>
      </w:r>
      <w:proofErr w:type="spellStart"/>
      <w:r>
        <w:t>beaucoup</w:t>
      </w:r>
      <w:proofErr w:type="spellEnd"/>
      <w:r>
        <w:t xml:space="preserve"> </w:t>
      </w:r>
      <w:commentRangeStart w:id="2"/>
      <w:r>
        <w:t>des</w:t>
      </w:r>
      <w:commentRangeEnd w:id="2"/>
      <w:r w:rsidR="00623814">
        <w:rPr>
          <w:rStyle w:val="Odkaznakoment"/>
        </w:rPr>
        <w:commentReference w:id="2"/>
      </w:r>
      <w:r>
        <w:t xml:space="preserve"> </w:t>
      </w:r>
      <w:commentRangeStart w:id="3"/>
      <w:proofErr w:type="spellStart"/>
      <w:r>
        <w:t>facilités</w:t>
      </w:r>
      <w:commentRangeEnd w:id="3"/>
      <w:proofErr w:type="spellEnd"/>
      <w:r w:rsidR="00623814">
        <w:rPr>
          <w:rStyle w:val="Odkaznakoment"/>
        </w:rPr>
        <w:commentReference w:id="3"/>
      </w:r>
      <w:r>
        <w:t xml:space="preserve">.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primaire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la </w:t>
      </w:r>
      <w:proofErr w:type="spellStart"/>
      <w:r>
        <w:t>premi</w:t>
      </w:r>
      <w:proofErr w:type="spellEnd"/>
      <w:r>
        <w:rPr>
          <w:lang w:val="fr-FR"/>
        </w:rPr>
        <w:t>è</w:t>
      </w:r>
      <w:r>
        <w:t xml:space="preserve">re </w:t>
      </w:r>
      <w:proofErr w:type="spellStart"/>
      <w:r>
        <w:t>classe</w:t>
      </w:r>
      <w:proofErr w:type="spellEnd"/>
      <w:r>
        <w:t xml:space="preserve"> à la </w:t>
      </w:r>
      <w:proofErr w:type="spellStart"/>
      <w:r>
        <w:t>cinquème</w:t>
      </w:r>
      <w:proofErr w:type="spellEnd"/>
      <w:r>
        <w:t xml:space="preserve"> </w:t>
      </w:r>
      <w:proofErr w:type="spellStart"/>
      <w:r>
        <w:t>classe</w:t>
      </w:r>
      <w:proofErr w:type="spellEnd"/>
      <w:r w:rsidR="000118C4">
        <w:t xml:space="preserve"> et </w:t>
      </w:r>
      <w:commentRangeStart w:id="4"/>
      <w:proofErr w:type="spellStart"/>
      <w:r w:rsidR="000118C4">
        <w:t>sa</w:t>
      </w:r>
      <w:commentRangeEnd w:id="4"/>
      <w:proofErr w:type="spellEnd"/>
      <w:r w:rsidR="00623814">
        <w:rPr>
          <w:rStyle w:val="Odkaznakoment"/>
        </w:rPr>
        <w:commentReference w:id="4"/>
      </w:r>
      <w:r w:rsidR="000118C4">
        <w:t xml:space="preserve"> </w:t>
      </w:r>
      <w:proofErr w:type="spellStart"/>
      <w:r w:rsidR="000118C4">
        <w:t>façade</w:t>
      </w:r>
      <w:proofErr w:type="spellEnd"/>
      <w:r w:rsidR="000118C4">
        <w:t xml:space="preserve"> </w:t>
      </w:r>
      <w:proofErr w:type="spellStart"/>
      <w:r w:rsidR="000118C4">
        <w:t>du</w:t>
      </w:r>
      <w:proofErr w:type="spellEnd"/>
      <w:r w:rsidR="000118C4">
        <w:t xml:space="preserve"> </w:t>
      </w:r>
      <w:proofErr w:type="spellStart"/>
      <w:r w:rsidR="000118C4">
        <w:t>bâtimetn</w:t>
      </w:r>
      <w:proofErr w:type="spellEnd"/>
      <w:r w:rsidR="000118C4">
        <w:t xml:space="preserve"> </w:t>
      </w:r>
      <w:proofErr w:type="spellStart"/>
      <w:r w:rsidR="000118C4">
        <w:t>est</w:t>
      </w:r>
      <w:proofErr w:type="spellEnd"/>
      <w:r w:rsidR="000118C4">
        <w:t xml:space="preserve"> </w:t>
      </w:r>
      <w:proofErr w:type="spellStart"/>
      <w:r w:rsidR="000118C4">
        <w:t>jaune</w:t>
      </w:r>
      <w:proofErr w:type="spellEnd"/>
      <w:r>
        <w:t xml:space="preserve">. </w:t>
      </w:r>
      <w:proofErr w:type="spellStart"/>
      <w:r w:rsidR="000118C4">
        <w:t>Il</w:t>
      </w:r>
      <w:proofErr w:type="spellEnd"/>
      <w:r w:rsidR="000118C4">
        <w:t xml:space="preserve"> y a la </w:t>
      </w:r>
      <w:proofErr w:type="spellStart"/>
      <w:r w:rsidR="000118C4">
        <w:t>mairie</w:t>
      </w:r>
      <w:proofErr w:type="spellEnd"/>
      <w:r w:rsidR="000118C4">
        <w:t xml:space="preserve"> </w:t>
      </w:r>
      <w:proofErr w:type="spellStart"/>
      <w:r w:rsidR="000118C4">
        <w:t>d</w:t>
      </w:r>
      <w:r>
        <w:t>ans</w:t>
      </w:r>
      <w:proofErr w:type="spellEnd"/>
      <w:r>
        <w:t xml:space="preserve"> </w:t>
      </w:r>
      <w:proofErr w:type="spellStart"/>
      <w:r>
        <w:t>l</w:t>
      </w:r>
      <w:r w:rsidR="000118C4">
        <w:t>e</w:t>
      </w:r>
      <w:proofErr w:type="spellEnd"/>
      <w:r>
        <w:t xml:space="preserve"> m</w:t>
      </w:r>
      <w:r>
        <w:rPr>
          <w:lang w:val="fr-FR"/>
        </w:rPr>
        <w:t>ê</w:t>
      </w:r>
      <w:proofErr w:type="spellStart"/>
      <w:r>
        <w:t>me</w:t>
      </w:r>
      <w:proofErr w:type="spellEnd"/>
      <w:r>
        <w:t xml:space="preserve"> b</w:t>
      </w:r>
      <w:r w:rsidR="000118C4">
        <w:rPr>
          <w:lang w:val="fr-FR"/>
        </w:rPr>
        <w:t>â</w:t>
      </w:r>
      <w:proofErr w:type="spellStart"/>
      <w:r>
        <w:t>timent</w:t>
      </w:r>
      <w:proofErr w:type="spellEnd"/>
      <w:r w:rsidR="000118C4">
        <w:t xml:space="preserve"> </w:t>
      </w:r>
      <w:proofErr w:type="spellStart"/>
      <w:r w:rsidR="000118C4">
        <w:t>que</w:t>
      </w:r>
      <w:proofErr w:type="spellEnd"/>
      <w:r w:rsidR="000118C4">
        <w:t xml:space="preserve"> la </w:t>
      </w:r>
      <w:proofErr w:type="spellStart"/>
      <w:r w:rsidR="000118C4">
        <w:t>cr</w:t>
      </w:r>
      <w:proofErr w:type="spellEnd"/>
      <w:r w:rsidR="000118C4">
        <w:rPr>
          <w:lang w:val="fr-FR"/>
        </w:rPr>
        <w:t xml:space="preserve">èche dont </w:t>
      </w:r>
      <w:commentRangeStart w:id="5"/>
      <w:r w:rsidR="000118C4">
        <w:rPr>
          <w:lang w:val="fr-FR"/>
        </w:rPr>
        <w:t>f</w:t>
      </w:r>
      <w:proofErr w:type="spellStart"/>
      <w:r w:rsidR="000118C4">
        <w:t>açade</w:t>
      </w:r>
      <w:commentRangeEnd w:id="5"/>
      <w:proofErr w:type="spellEnd"/>
      <w:r w:rsidR="00623814">
        <w:rPr>
          <w:rStyle w:val="Odkaznakoment"/>
        </w:rPr>
        <w:commentReference w:id="5"/>
      </w:r>
      <w:r w:rsidR="000118C4">
        <w:t xml:space="preserve"> </w:t>
      </w:r>
      <w:proofErr w:type="spellStart"/>
      <w:r w:rsidR="000118C4">
        <w:t>est</w:t>
      </w:r>
      <w:proofErr w:type="spellEnd"/>
      <w:r w:rsidR="000118C4">
        <w:t xml:space="preserve"> </w:t>
      </w:r>
      <w:commentRangeStart w:id="6"/>
      <w:proofErr w:type="spellStart"/>
      <w:r w:rsidR="000118C4">
        <w:t>vert</w:t>
      </w:r>
      <w:commentRangeEnd w:id="6"/>
      <w:proofErr w:type="spellEnd"/>
      <w:r w:rsidR="00623814">
        <w:rPr>
          <w:rStyle w:val="Odkaznakoment"/>
        </w:rPr>
        <w:commentReference w:id="6"/>
      </w:r>
      <w:r w:rsidR="000118C4">
        <w:t xml:space="preserve"> et </w:t>
      </w:r>
      <w:commentRangeStart w:id="7"/>
      <w:proofErr w:type="spellStart"/>
      <w:r w:rsidR="000118C4">
        <w:t>derière</w:t>
      </w:r>
      <w:commentRangeEnd w:id="7"/>
      <w:proofErr w:type="spellEnd"/>
      <w:r w:rsidR="00623814">
        <w:rPr>
          <w:rStyle w:val="Odkaznakoment"/>
        </w:rPr>
        <w:commentReference w:id="7"/>
      </w:r>
      <w:r w:rsidR="000118C4">
        <w:t xml:space="preserve"> </w:t>
      </w:r>
      <w:proofErr w:type="spellStart"/>
      <w:r w:rsidR="000118C4">
        <w:t>est</w:t>
      </w:r>
      <w:proofErr w:type="spellEnd"/>
      <w:r w:rsidR="000118C4">
        <w:t xml:space="preserve"> </w:t>
      </w:r>
      <w:proofErr w:type="spellStart"/>
      <w:r w:rsidR="000118C4">
        <w:t>situé</w:t>
      </w:r>
      <w:proofErr w:type="spellEnd"/>
      <w:r w:rsidR="000118C4">
        <w:t xml:space="preserve"> </w:t>
      </w:r>
      <w:proofErr w:type="spellStart"/>
      <w:r w:rsidR="000118C4">
        <w:t>le</w:t>
      </w:r>
      <w:proofErr w:type="spellEnd"/>
      <w:r w:rsidR="000118C4">
        <w:t xml:space="preserve"> cour de </w:t>
      </w:r>
      <w:proofErr w:type="spellStart"/>
      <w:r w:rsidR="000118C4">
        <w:t>récreation</w:t>
      </w:r>
      <w:proofErr w:type="spellEnd"/>
      <w:r w:rsidR="000118C4">
        <w:t xml:space="preserve"> </w:t>
      </w:r>
      <w:proofErr w:type="spellStart"/>
      <w:r w:rsidR="000118C4">
        <w:t>pour</w:t>
      </w:r>
      <w:proofErr w:type="spellEnd"/>
      <w:r w:rsidR="000118C4">
        <w:t xml:space="preserve"> les </w:t>
      </w:r>
      <w:commentRangeStart w:id="8"/>
      <w:r w:rsidR="000118C4">
        <w:t>petit</w:t>
      </w:r>
      <w:commentRangeEnd w:id="8"/>
      <w:r w:rsidR="00623814">
        <w:rPr>
          <w:rStyle w:val="Odkaznakoment"/>
        </w:rPr>
        <w:commentReference w:id="8"/>
      </w:r>
      <w:r w:rsidR="000118C4">
        <w:t xml:space="preserve"> </w:t>
      </w:r>
      <w:proofErr w:type="spellStart"/>
      <w:r w:rsidR="000118C4">
        <w:t>enfants</w:t>
      </w:r>
      <w:proofErr w:type="spellEnd"/>
      <w:r w:rsidR="000118C4">
        <w:t xml:space="preserve">. </w:t>
      </w:r>
    </w:p>
    <w:p w14:paraId="38FCC804" w14:textId="77777777" w:rsidR="00A70C78" w:rsidRDefault="000118C4">
      <w:pPr>
        <w:rPr>
          <w:lang w:val="fr-FR"/>
        </w:rPr>
      </w:pP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deux</w:t>
      </w:r>
      <w:proofErr w:type="spellEnd"/>
      <w:r>
        <w:t xml:space="preserve"> grand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récreation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côtés</w:t>
      </w:r>
      <w:proofErr w:type="spellEnd"/>
      <w:r>
        <w:t xml:space="preserve"> </w:t>
      </w:r>
      <w:proofErr w:type="spellStart"/>
      <w:r>
        <w:t>opposés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. </w:t>
      </w:r>
      <w:proofErr w:type="spellStart"/>
      <w:r w:rsidR="008D22FA">
        <w:t>D’un</w:t>
      </w:r>
      <w:proofErr w:type="spellEnd"/>
      <w:r w:rsidR="008D22FA">
        <w:t xml:space="preserve"> </w:t>
      </w:r>
      <w:proofErr w:type="spellStart"/>
      <w:r w:rsidR="008D22FA">
        <w:t>côté</w:t>
      </w:r>
      <w:proofErr w:type="spellEnd"/>
      <w:r w:rsidR="008D22FA">
        <w:t xml:space="preserve"> se </w:t>
      </w:r>
      <w:proofErr w:type="spellStart"/>
      <w:r w:rsidR="008D22FA">
        <w:t>trouve</w:t>
      </w:r>
      <w:proofErr w:type="spellEnd"/>
      <w:r w:rsidR="008D22FA">
        <w:t xml:space="preserve"> </w:t>
      </w:r>
      <w:proofErr w:type="spellStart"/>
      <w:r w:rsidR="008D22FA">
        <w:t>un</w:t>
      </w:r>
      <w:proofErr w:type="spellEnd"/>
      <w:r w:rsidR="008D22FA">
        <w:t xml:space="preserve"> </w:t>
      </w:r>
      <w:proofErr w:type="spellStart"/>
      <w:r w:rsidR="008D22FA">
        <w:t>terrain</w:t>
      </w:r>
      <w:proofErr w:type="spellEnd"/>
      <w:r w:rsidR="008D22FA">
        <w:t xml:space="preserve"> de </w:t>
      </w:r>
      <w:proofErr w:type="spellStart"/>
      <w:r w:rsidR="008D22FA">
        <w:t>jeu</w:t>
      </w:r>
      <w:proofErr w:type="spellEnd"/>
      <w:r w:rsidR="008D22FA">
        <w:t xml:space="preserve"> </w:t>
      </w:r>
      <w:proofErr w:type="spellStart"/>
      <w:r w:rsidR="008D22FA">
        <w:t>extérieur</w:t>
      </w:r>
      <w:proofErr w:type="spellEnd"/>
      <w:r w:rsidR="008D22FA">
        <w:t xml:space="preserve"> o</w:t>
      </w:r>
      <w:r w:rsidR="008D22FA">
        <w:rPr>
          <w:lang w:val="fr-FR"/>
        </w:rPr>
        <w:t>ù les enf</w:t>
      </w:r>
      <w:r w:rsidR="00FB1021">
        <w:rPr>
          <w:lang w:val="fr-FR"/>
        </w:rPr>
        <w:t>a</w:t>
      </w:r>
      <w:r w:rsidR="008D22FA">
        <w:rPr>
          <w:lang w:val="fr-FR"/>
        </w:rPr>
        <w:t xml:space="preserve">nts peuvent jouer </w:t>
      </w:r>
      <w:commentRangeStart w:id="9"/>
      <w:r w:rsidR="008D22FA">
        <w:rPr>
          <w:lang w:val="fr-FR"/>
        </w:rPr>
        <w:t>le</w:t>
      </w:r>
      <w:commentRangeEnd w:id="9"/>
      <w:r w:rsidR="00623814">
        <w:rPr>
          <w:rStyle w:val="Odkaznakoment"/>
        </w:rPr>
        <w:commentReference w:id="9"/>
      </w:r>
      <w:r w:rsidR="008D22FA">
        <w:rPr>
          <w:lang w:val="fr-FR"/>
        </w:rPr>
        <w:t xml:space="preserve"> foot</w:t>
      </w:r>
      <w:r w:rsidR="008D22FA">
        <w:t xml:space="preserve">, </w:t>
      </w:r>
      <w:proofErr w:type="spellStart"/>
      <w:r w:rsidR="008D22FA">
        <w:t>volleyball</w:t>
      </w:r>
      <w:proofErr w:type="spellEnd"/>
      <w:r w:rsidR="008D22FA">
        <w:t xml:space="preserve">, </w:t>
      </w:r>
      <w:proofErr w:type="spellStart"/>
      <w:r w:rsidR="008D22FA">
        <w:t>tennis</w:t>
      </w:r>
      <w:proofErr w:type="spellEnd"/>
      <w:r w:rsidR="008D22FA">
        <w:t xml:space="preserve"> </w:t>
      </w:r>
      <w:proofErr w:type="spellStart"/>
      <w:r w:rsidR="008D22FA">
        <w:t>etc</w:t>
      </w:r>
      <w:proofErr w:type="spellEnd"/>
      <w:r w:rsidR="008D22FA">
        <w:t xml:space="preserve">. En </w:t>
      </w:r>
      <w:proofErr w:type="spellStart"/>
      <w:r w:rsidR="008D22FA">
        <w:t>hiver</w:t>
      </w:r>
      <w:proofErr w:type="spellEnd"/>
      <w:r w:rsidR="008D22FA">
        <w:t xml:space="preserve"> </w:t>
      </w:r>
      <w:proofErr w:type="spellStart"/>
      <w:r w:rsidR="008D22FA">
        <w:t>il</w:t>
      </w:r>
      <w:proofErr w:type="spellEnd"/>
      <w:r w:rsidR="008D22FA">
        <w:t xml:space="preserve"> y a </w:t>
      </w:r>
      <w:commentRangeStart w:id="10"/>
      <w:proofErr w:type="spellStart"/>
      <w:r w:rsidR="008D22FA">
        <w:t>du</w:t>
      </w:r>
      <w:commentRangeEnd w:id="10"/>
      <w:proofErr w:type="spellEnd"/>
      <w:r w:rsidR="00623814">
        <w:rPr>
          <w:rStyle w:val="Odkaznakoment"/>
        </w:rPr>
        <w:commentReference w:id="10"/>
      </w:r>
      <w:r w:rsidR="008D22FA">
        <w:t xml:space="preserve"> </w:t>
      </w:r>
      <w:proofErr w:type="spellStart"/>
      <w:r w:rsidR="008D22FA">
        <w:t>glace</w:t>
      </w:r>
      <w:proofErr w:type="spellEnd"/>
      <w:r w:rsidR="008D22FA">
        <w:t xml:space="preserve"> et on </w:t>
      </w:r>
      <w:proofErr w:type="spellStart"/>
      <w:r w:rsidR="008D22FA">
        <w:t>peut</w:t>
      </w:r>
      <w:proofErr w:type="spellEnd"/>
      <w:r w:rsidR="008D22FA">
        <w:t xml:space="preserve"> y </w:t>
      </w:r>
      <w:proofErr w:type="spellStart"/>
      <w:r w:rsidR="008D22FA">
        <w:t>faire</w:t>
      </w:r>
      <w:proofErr w:type="spellEnd"/>
      <w:r w:rsidR="008D22FA">
        <w:t xml:space="preserve"> de la </w:t>
      </w:r>
      <w:proofErr w:type="spellStart"/>
      <w:r w:rsidR="008D22FA">
        <w:t>patinage</w:t>
      </w:r>
      <w:proofErr w:type="spellEnd"/>
      <w:r w:rsidR="008D22FA">
        <w:t xml:space="preserve"> o</w:t>
      </w:r>
      <w:r w:rsidR="008D22FA">
        <w:rPr>
          <w:lang w:val="fr-FR"/>
        </w:rPr>
        <w:t>ù</w:t>
      </w:r>
      <w:r w:rsidR="008D22FA">
        <w:t xml:space="preserve"> </w:t>
      </w:r>
      <w:proofErr w:type="spellStart"/>
      <w:r w:rsidR="008D22FA">
        <w:t>jouer</w:t>
      </w:r>
      <w:proofErr w:type="spellEnd"/>
      <w:r w:rsidR="008D22FA">
        <w:t xml:space="preserve"> au </w:t>
      </w:r>
      <w:proofErr w:type="spellStart"/>
      <w:r w:rsidR="008D22FA">
        <w:t>hockey</w:t>
      </w:r>
      <w:proofErr w:type="spellEnd"/>
      <w:r w:rsidR="008D22FA">
        <w:t xml:space="preserve">. De </w:t>
      </w:r>
      <w:proofErr w:type="spellStart"/>
      <w:r w:rsidR="008D22FA">
        <w:t>l’autre</w:t>
      </w:r>
      <w:proofErr w:type="spellEnd"/>
      <w:r w:rsidR="008D22FA">
        <w:t xml:space="preserve"> c</w:t>
      </w:r>
      <w:r w:rsidR="008D22FA">
        <w:rPr>
          <w:lang w:val="fr-FR"/>
        </w:rPr>
        <w:t>ô</w:t>
      </w:r>
      <w:r w:rsidR="008D22FA">
        <w:t xml:space="preserve">té </w:t>
      </w:r>
      <w:proofErr w:type="spellStart"/>
      <w:r w:rsidR="008D22FA">
        <w:t>du</w:t>
      </w:r>
      <w:proofErr w:type="spellEnd"/>
      <w:r w:rsidR="008D22FA">
        <w:t xml:space="preserve"> </w:t>
      </w:r>
      <w:proofErr w:type="spellStart"/>
      <w:r w:rsidR="008D22FA">
        <w:t>village</w:t>
      </w:r>
      <w:proofErr w:type="spellEnd"/>
      <w:r w:rsidR="008D22FA">
        <w:t xml:space="preserve"> on </w:t>
      </w:r>
      <w:proofErr w:type="spellStart"/>
      <w:r w:rsidR="008D22FA">
        <w:t>peut</w:t>
      </w:r>
      <w:proofErr w:type="spellEnd"/>
      <w:r w:rsidR="008D22FA">
        <w:t xml:space="preserve"> </w:t>
      </w:r>
      <w:proofErr w:type="spellStart"/>
      <w:r w:rsidR="008D22FA">
        <w:t>trouve</w:t>
      </w:r>
      <w:r w:rsidR="00FB1021">
        <w:t>r</w:t>
      </w:r>
      <w:proofErr w:type="spellEnd"/>
      <w:r w:rsidR="008D22FA">
        <w:t xml:space="preserve"> </w:t>
      </w:r>
      <w:proofErr w:type="spellStart"/>
      <w:r w:rsidR="008D22FA">
        <w:t>un</w:t>
      </w:r>
      <w:proofErr w:type="spellEnd"/>
      <w:r w:rsidR="008D22FA">
        <w:t xml:space="preserve"> grand</w:t>
      </w:r>
      <w:r w:rsidR="00FB1021">
        <w:t xml:space="preserve"> </w:t>
      </w:r>
      <w:proofErr w:type="spellStart"/>
      <w:r w:rsidR="00FB1021">
        <w:t>terrain</w:t>
      </w:r>
      <w:proofErr w:type="spellEnd"/>
      <w:r w:rsidR="00FB1021">
        <w:t xml:space="preserve"> de </w:t>
      </w:r>
      <w:proofErr w:type="spellStart"/>
      <w:r w:rsidR="00FB1021">
        <w:t>footbal</w:t>
      </w:r>
      <w:proofErr w:type="spellEnd"/>
      <w:r w:rsidR="00FB1021">
        <w:t xml:space="preserve"> </w:t>
      </w:r>
      <w:proofErr w:type="spellStart"/>
      <w:r w:rsidR="00FB1021">
        <w:t>avec</w:t>
      </w:r>
      <w:proofErr w:type="spellEnd"/>
      <w:r w:rsidR="00FB1021">
        <w:t xml:space="preserve"> des </w:t>
      </w:r>
      <w:proofErr w:type="spellStart"/>
      <w:r w:rsidR="00FB1021">
        <w:t>stands</w:t>
      </w:r>
      <w:proofErr w:type="spellEnd"/>
      <w:r w:rsidR="00FB1021">
        <w:t xml:space="preserve"> </w:t>
      </w:r>
      <w:proofErr w:type="spellStart"/>
      <w:r w:rsidR="00FB1021">
        <w:t>extérieurs</w:t>
      </w:r>
      <w:proofErr w:type="spellEnd"/>
      <w:r w:rsidR="00FB1021">
        <w:t xml:space="preserve">. </w:t>
      </w:r>
      <w:proofErr w:type="spellStart"/>
      <w:r w:rsidR="00FB1021">
        <w:t>Il</w:t>
      </w:r>
      <w:proofErr w:type="spellEnd"/>
      <w:r w:rsidR="00FB1021">
        <w:t xml:space="preserve"> y a </w:t>
      </w:r>
      <w:proofErr w:type="spellStart"/>
      <w:r w:rsidR="00FB1021">
        <w:t>aussi</w:t>
      </w:r>
      <w:proofErr w:type="spellEnd"/>
      <w:r w:rsidR="00FB1021">
        <w:t xml:space="preserve"> </w:t>
      </w:r>
      <w:proofErr w:type="spellStart"/>
      <w:r w:rsidR="00FB1021">
        <w:t>un</w:t>
      </w:r>
      <w:proofErr w:type="spellEnd"/>
      <w:r w:rsidR="00FB1021">
        <w:t xml:space="preserve"> </w:t>
      </w:r>
      <w:proofErr w:type="spellStart"/>
      <w:r w:rsidR="00FB1021">
        <w:t>pub</w:t>
      </w:r>
      <w:proofErr w:type="spellEnd"/>
      <w:r w:rsidR="00FB1021">
        <w:t xml:space="preserve"> qui </w:t>
      </w:r>
      <w:proofErr w:type="spellStart"/>
      <w:r w:rsidR="00FB1021">
        <w:t>est</w:t>
      </w:r>
      <w:proofErr w:type="spellEnd"/>
      <w:r w:rsidR="00FB1021">
        <w:t xml:space="preserve"> </w:t>
      </w:r>
      <w:proofErr w:type="spellStart"/>
      <w:r w:rsidR="00FB1021">
        <w:t>tr</w:t>
      </w:r>
      <w:proofErr w:type="spellEnd"/>
      <w:r w:rsidR="00FB1021">
        <w:rPr>
          <w:lang w:val="fr-FR"/>
        </w:rPr>
        <w:t>è</w:t>
      </w:r>
      <w:r w:rsidR="00FB1021">
        <w:t xml:space="preserve">s </w:t>
      </w:r>
      <w:proofErr w:type="spellStart"/>
      <w:r w:rsidR="00FB1021">
        <w:t>populaire</w:t>
      </w:r>
      <w:proofErr w:type="spellEnd"/>
      <w:r w:rsidR="00FB1021">
        <w:t xml:space="preserve"> </w:t>
      </w:r>
      <w:proofErr w:type="spellStart"/>
      <w:r w:rsidR="00FB1021">
        <w:t>surtout</w:t>
      </w:r>
      <w:proofErr w:type="spellEnd"/>
      <w:r w:rsidR="00FB1021">
        <w:t xml:space="preserve"> en été. </w:t>
      </w:r>
      <w:proofErr w:type="spellStart"/>
      <w:r w:rsidR="00FB1021">
        <w:t>Tout</w:t>
      </w:r>
      <w:proofErr w:type="spellEnd"/>
      <w:r w:rsidR="00FB1021">
        <w:t xml:space="preserve"> </w:t>
      </w:r>
      <w:proofErr w:type="spellStart"/>
      <w:r w:rsidR="00FB1021">
        <w:t>le</w:t>
      </w:r>
      <w:proofErr w:type="spellEnd"/>
      <w:r w:rsidR="00FB1021">
        <w:t xml:space="preserve"> monde </w:t>
      </w:r>
      <w:proofErr w:type="spellStart"/>
      <w:r w:rsidR="00FB1021">
        <w:t>vient</w:t>
      </w:r>
      <w:proofErr w:type="spellEnd"/>
      <w:r w:rsidR="00FB1021">
        <w:t xml:space="preserve"> </w:t>
      </w:r>
      <w:proofErr w:type="spellStart"/>
      <w:r w:rsidR="00FB1021">
        <w:t>ici</w:t>
      </w:r>
      <w:proofErr w:type="spellEnd"/>
      <w:r w:rsidR="00FB1021">
        <w:t xml:space="preserve"> </w:t>
      </w:r>
      <w:proofErr w:type="spellStart"/>
      <w:r w:rsidR="00FB1021">
        <w:t>pour</w:t>
      </w:r>
      <w:proofErr w:type="spellEnd"/>
      <w:r w:rsidR="00FB1021">
        <w:t xml:space="preserve"> </w:t>
      </w:r>
      <w:proofErr w:type="spellStart"/>
      <w:r w:rsidR="00FB1021">
        <w:t>regarde</w:t>
      </w:r>
      <w:r w:rsidR="00854A33">
        <w:t>r</w:t>
      </w:r>
      <w:proofErr w:type="spellEnd"/>
      <w:r w:rsidR="00FB1021">
        <w:t xml:space="preserve"> </w:t>
      </w:r>
      <w:proofErr w:type="spellStart"/>
      <w:r w:rsidR="00FB1021">
        <w:t>le</w:t>
      </w:r>
      <w:proofErr w:type="spellEnd"/>
      <w:r w:rsidR="00FB1021">
        <w:t xml:space="preserve"> </w:t>
      </w:r>
      <w:proofErr w:type="spellStart"/>
      <w:r w:rsidR="00FB1021">
        <w:t>match</w:t>
      </w:r>
      <w:proofErr w:type="spellEnd"/>
      <w:r w:rsidR="00FB1021">
        <w:t xml:space="preserve"> et </w:t>
      </w:r>
      <w:proofErr w:type="spellStart"/>
      <w:r w:rsidR="00FB1021">
        <w:t>boire</w:t>
      </w:r>
      <w:proofErr w:type="spellEnd"/>
      <w:r w:rsidR="00FB1021">
        <w:t xml:space="preserve"> de la </w:t>
      </w:r>
      <w:r w:rsidR="00FB1021">
        <w:rPr>
          <w:lang w:val="fr-FR"/>
        </w:rPr>
        <w:t xml:space="preserve">bière. </w:t>
      </w:r>
      <w:proofErr w:type="spellStart"/>
      <w:r w:rsidR="00FB1021">
        <w:t>Derri</w:t>
      </w:r>
      <w:proofErr w:type="spellEnd"/>
      <w:r w:rsidR="00FB1021">
        <w:rPr>
          <w:lang w:val="fr-FR"/>
        </w:rPr>
        <w:t xml:space="preserve">ère il y a aussi un </w:t>
      </w:r>
      <w:proofErr w:type="spellStart"/>
      <w:r w:rsidR="00FB1021">
        <w:t>terrain</w:t>
      </w:r>
      <w:proofErr w:type="spellEnd"/>
      <w:r w:rsidR="00FB1021">
        <w:t xml:space="preserve"> de </w:t>
      </w:r>
      <w:proofErr w:type="spellStart"/>
      <w:r w:rsidR="00FB1021">
        <w:t>jeu</w:t>
      </w:r>
      <w:proofErr w:type="spellEnd"/>
      <w:r w:rsidR="00FB1021">
        <w:t xml:space="preserve"> </w:t>
      </w:r>
      <w:proofErr w:type="spellStart"/>
      <w:r w:rsidR="00FB1021">
        <w:t>extérieur</w:t>
      </w:r>
      <w:proofErr w:type="spellEnd"/>
      <w:r w:rsidR="00FB1021">
        <w:t xml:space="preserve"> o</w:t>
      </w:r>
      <w:r w:rsidR="00FB1021">
        <w:rPr>
          <w:lang w:val="fr-FR"/>
        </w:rPr>
        <w:t xml:space="preserve">ù se déroulent des tournois de volleyball. </w:t>
      </w:r>
      <w:r w:rsidR="00854A33">
        <w:rPr>
          <w:lang w:val="fr-FR"/>
        </w:rPr>
        <w:t xml:space="preserve">De grands événements comme les festivals municipaux ont également lieu ici aussi. </w:t>
      </w:r>
    </w:p>
    <w:p w14:paraId="1EBCB4D8" w14:textId="76BEDC9D" w:rsidR="008216AA" w:rsidRDefault="00854A33">
      <w:pPr>
        <w:rPr>
          <w:lang w:val="fr-FR"/>
        </w:rPr>
      </w:pPr>
      <w:r>
        <w:rPr>
          <w:lang w:val="fr-FR"/>
        </w:rPr>
        <w:t>Près</w:t>
      </w:r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 de </w:t>
      </w:r>
      <w:proofErr w:type="spellStart"/>
      <w:r>
        <w:t>footbal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commentRangeStart w:id="11"/>
      <w:proofErr w:type="spellStart"/>
      <w:r>
        <w:t>magnifique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</w:t>
      </w:r>
      <w:commentRangeEnd w:id="11"/>
      <w:r w:rsidR="00623814">
        <w:rPr>
          <w:rStyle w:val="Odkaznakoment"/>
        </w:rPr>
        <w:commentReference w:id="11"/>
      </w:r>
      <w:r>
        <w:t xml:space="preserve">Zlomy. </w:t>
      </w:r>
      <w:proofErr w:type="spellStart"/>
      <w:r>
        <w:t>J’aime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des </w:t>
      </w:r>
      <w:proofErr w:type="spellStart"/>
      <w:r>
        <w:t>promenades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. Mon </w:t>
      </w:r>
      <w:proofErr w:type="spellStart"/>
      <w:r>
        <w:t>village</w:t>
      </w:r>
      <w:proofErr w:type="spellEnd"/>
      <w:r>
        <w:t xml:space="preserve"> a </w:t>
      </w:r>
      <w:proofErr w:type="spellStart"/>
      <w:proofErr w:type="gramStart"/>
      <w:r>
        <w:t>aussi</w:t>
      </w:r>
      <w:proofErr w:type="spellEnd"/>
      <w:r>
        <w:t xml:space="preserve"> 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maison</w:t>
      </w:r>
      <w:proofErr w:type="spellEnd"/>
      <w:r>
        <w:t xml:space="preserve"> de la </w:t>
      </w:r>
      <w:proofErr w:type="spellStart"/>
      <w:r>
        <w:t>culture</w:t>
      </w:r>
      <w:proofErr w:type="spellEnd"/>
      <w:r>
        <w:t>, o</w:t>
      </w:r>
      <w:r>
        <w:rPr>
          <w:lang w:val="fr-FR"/>
        </w:rPr>
        <w:t xml:space="preserve">ù se déroulent des bals, des événements culturels et des tournois sportifs. En face de la maison culturelle se trouve une église.  </w:t>
      </w:r>
    </w:p>
    <w:p w14:paraId="132275F0" w14:textId="7861D4B3" w:rsidR="00623814" w:rsidRDefault="00623814">
      <w:pPr>
        <w:rPr>
          <w:lang w:val="fr-FR"/>
        </w:rPr>
      </w:pPr>
    </w:p>
    <w:p w14:paraId="5C29D4FB" w14:textId="6FE68D50" w:rsidR="00623814" w:rsidRPr="00623814" w:rsidRDefault="00623814">
      <w:proofErr w:type="spellStart"/>
      <w:r w:rsidRPr="00623814">
        <w:t>Naty</w:t>
      </w:r>
      <w:proofErr w:type="spellEnd"/>
      <w:r w:rsidRPr="00623814">
        <w:t xml:space="preserve"> dejte pozor na rody a množné číslo. </w:t>
      </w:r>
      <w:r w:rsidRPr="00623814">
        <w:sym w:font="Wingdings" w:char="F04A"/>
      </w:r>
      <w:r w:rsidRPr="00623814">
        <w:t xml:space="preserve"> </w:t>
      </w:r>
    </w:p>
    <w:sectPr w:rsidR="00623814" w:rsidRPr="00623814" w:rsidSect="006F78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9:25:00Z" w:initials="KR">
    <w:p w14:paraId="379AFFB7" w14:textId="34224930" w:rsidR="00623814" w:rsidRDefault="00623814">
      <w:pPr>
        <w:pStyle w:val="Textkomente"/>
      </w:pPr>
      <w:r>
        <w:rPr>
          <w:rStyle w:val="Odkaznakoment"/>
        </w:rPr>
        <w:annotationRef/>
      </w:r>
      <w:proofErr w:type="spellStart"/>
      <w:r>
        <w:t>sur</w:t>
      </w:r>
      <w:proofErr w:type="spellEnd"/>
    </w:p>
  </w:comment>
  <w:comment w:id="1" w:author="Kateřina Remundová" w:date="2021-05-02T09:25:00Z" w:initials="KR">
    <w:p w14:paraId="225E93CD" w14:textId="146630AF" w:rsidR="00623814" w:rsidRDefault="00623814">
      <w:pPr>
        <w:pStyle w:val="Textkomente"/>
      </w:pPr>
      <w:r>
        <w:rPr>
          <w:rStyle w:val="Odkaznakoment"/>
        </w:rPr>
        <w:annotationRef/>
      </w:r>
      <w:proofErr w:type="spellStart"/>
      <w:r>
        <w:t>lesquels</w:t>
      </w:r>
      <w:proofErr w:type="spellEnd"/>
      <w:r>
        <w:t xml:space="preserve"> </w:t>
      </w:r>
    </w:p>
  </w:comment>
  <w:comment w:id="2" w:author="Kateřina Remundová" w:date="2021-05-02T09:25:00Z" w:initials="KR">
    <w:p w14:paraId="2F665ED9" w14:textId="018AB22C" w:rsidR="00623814" w:rsidRDefault="00623814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3" w:author="Kateřina Remundová" w:date="2021-05-02T09:26:00Z" w:initials="KR">
    <w:p w14:paraId="40E1EBCB" w14:textId="52E098F6" w:rsidR="00623814" w:rsidRDefault="00623814">
      <w:pPr>
        <w:pStyle w:val="Textkomente"/>
      </w:pPr>
      <w:r>
        <w:rPr>
          <w:rStyle w:val="Odkaznakoment"/>
        </w:rPr>
        <w:annotationRef/>
      </w:r>
      <w:r>
        <w:t xml:space="preserve">? </w:t>
      </w:r>
    </w:p>
  </w:comment>
  <w:comment w:id="4" w:author="Kateřina Remundová" w:date="2021-05-02T09:26:00Z" w:initials="KR">
    <w:p w14:paraId="0D58F0B5" w14:textId="5C085761" w:rsidR="00623814" w:rsidRDefault="00623814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5" w:author="Kateřina Remundová" w:date="2021-05-02T09:26:00Z" w:initials="KR">
    <w:p w14:paraId="470D141B" w14:textId="74C0C59B" w:rsidR="00623814" w:rsidRDefault="00623814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6" w:author="Kateřina Remundová" w:date="2021-05-02T09:26:00Z" w:initials="KR">
    <w:p w14:paraId="2269C871" w14:textId="27933B79" w:rsidR="00623814" w:rsidRDefault="00623814">
      <w:pPr>
        <w:pStyle w:val="Textkomente"/>
      </w:pPr>
      <w:r>
        <w:rPr>
          <w:rStyle w:val="Odkaznakoment"/>
        </w:rPr>
        <w:annotationRef/>
      </w:r>
      <w:r>
        <w:t xml:space="preserve">Verte </w:t>
      </w:r>
    </w:p>
  </w:comment>
  <w:comment w:id="7" w:author="Kateřina Remundová" w:date="2021-05-02T09:26:00Z" w:initials="KR">
    <w:p w14:paraId="565D5E6F" w14:textId="01DCBF86" w:rsidR="00623814" w:rsidRDefault="00623814">
      <w:pPr>
        <w:pStyle w:val="Textkomente"/>
      </w:pPr>
      <w:r>
        <w:rPr>
          <w:rStyle w:val="Odkaznakoment"/>
        </w:rPr>
        <w:annotationRef/>
      </w:r>
      <w:proofErr w:type="spellStart"/>
      <w:r>
        <w:t>Derrière</w:t>
      </w:r>
      <w:proofErr w:type="spellEnd"/>
      <w:r>
        <w:t xml:space="preserve"> </w:t>
      </w:r>
    </w:p>
  </w:comment>
  <w:comment w:id="8" w:author="Kateřina Remundová" w:date="2021-05-02T09:26:00Z" w:initials="KR">
    <w:p w14:paraId="0CAC24F1" w14:textId="69AEB0AA" w:rsidR="00623814" w:rsidRDefault="00623814">
      <w:pPr>
        <w:pStyle w:val="Textkomente"/>
      </w:pPr>
      <w:r>
        <w:rPr>
          <w:rStyle w:val="Odkaznakoment"/>
        </w:rPr>
        <w:annotationRef/>
      </w:r>
      <w:proofErr w:type="spellStart"/>
      <w:r>
        <w:t>Petits</w:t>
      </w:r>
      <w:proofErr w:type="spellEnd"/>
      <w:r>
        <w:t xml:space="preserve"> </w:t>
      </w:r>
    </w:p>
  </w:comment>
  <w:comment w:id="9" w:author="Kateřina Remundová" w:date="2021-05-02T09:27:00Z" w:initials="KR">
    <w:p w14:paraId="6DBC5E45" w14:textId="1E08281E" w:rsidR="00623814" w:rsidRDefault="00623814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10" w:author="Kateřina Remundová" w:date="2021-05-02T09:27:00Z" w:initials="KR">
    <w:p w14:paraId="39F7C5C4" w14:textId="5F0051BF" w:rsidR="00623814" w:rsidRDefault="00623814">
      <w:pPr>
        <w:pStyle w:val="Textkomente"/>
      </w:pPr>
      <w:r>
        <w:rPr>
          <w:rStyle w:val="Odkaznakoment"/>
        </w:rPr>
        <w:annotationRef/>
      </w:r>
      <w:r>
        <w:t xml:space="preserve">De la </w:t>
      </w:r>
    </w:p>
  </w:comment>
  <w:comment w:id="11" w:author="Kateřina Remundová" w:date="2021-05-02T09:28:00Z" w:initials="KR">
    <w:p w14:paraId="434D80A3" w14:textId="4E6AEACF" w:rsidR="00623814" w:rsidRDefault="00623814">
      <w:pPr>
        <w:pStyle w:val="Textkomente"/>
      </w:pPr>
      <w:r>
        <w:rPr>
          <w:rStyle w:val="Odkaznakoment"/>
        </w:rPr>
        <w:annotationRef/>
      </w:r>
      <w:proofErr w:type="spellStart"/>
      <w:r>
        <w:t>Parc</w:t>
      </w:r>
      <w:proofErr w:type="spellEnd"/>
      <w:r>
        <w:t xml:space="preserve"> </w:t>
      </w:r>
      <w:proofErr w:type="spellStart"/>
      <w:r>
        <w:t>magnifique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9AFFB7" w15:done="0"/>
  <w15:commentEx w15:paraId="225E93CD" w15:done="0"/>
  <w15:commentEx w15:paraId="2F665ED9" w15:done="0"/>
  <w15:commentEx w15:paraId="40E1EBCB" w15:done="0"/>
  <w15:commentEx w15:paraId="0D58F0B5" w15:done="0"/>
  <w15:commentEx w15:paraId="470D141B" w15:done="0"/>
  <w15:commentEx w15:paraId="2269C871" w15:done="0"/>
  <w15:commentEx w15:paraId="565D5E6F" w15:done="0"/>
  <w15:commentEx w15:paraId="0CAC24F1" w15:done="0"/>
  <w15:commentEx w15:paraId="6DBC5E45" w15:done="0"/>
  <w15:commentEx w15:paraId="39F7C5C4" w15:done="0"/>
  <w15:commentEx w15:paraId="434D80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EE98" w16cex:dateUtc="2021-05-02T07:25:00Z"/>
  <w16cex:commentExtensible w16cex:durableId="2438EE9D" w16cex:dateUtc="2021-05-02T07:25:00Z"/>
  <w16cex:commentExtensible w16cex:durableId="2438EEA2" w16cex:dateUtc="2021-05-02T07:25:00Z"/>
  <w16cex:commentExtensible w16cex:durableId="2438EEB7" w16cex:dateUtc="2021-05-02T07:26:00Z"/>
  <w16cex:commentExtensible w16cex:durableId="2438EEC7" w16cex:dateUtc="2021-05-02T07:26:00Z"/>
  <w16cex:commentExtensible w16cex:durableId="2438EED1" w16cex:dateUtc="2021-05-02T07:26:00Z"/>
  <w16cex:commentExtensible w16cex:durableId="2438EED5" w16cex:dateUtc="2021-05-02T07:26:00Z"/>
  <w16cex:commentExtensible w16cex:durableId="2438EEDB" w16cex:dateUtc="2021-05-02T07:26:00Z"/>
  <w16cex:commentExtensible w16cex:durableId="2438EEE2" w16cex:dateUtc="2021-05-02T07:26:00Z"/>
  <w16cex:commentExtensible w16cex:durableId="2438EEF9" w16cex:dateUtc="2021-05-02T07:27:00Z"/>
  <w16cex:commentExtensible w16cex:durableId="2438EF07" w16cex:dateUtc="2021-05-02T07:27:00Z"/>
  <w16cex:commentExtensible w16cex:durableId="2438EF37" w16cex:dateUtc="2021-05-02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9AFFB7" w16cid:durableId="2438EE98"/>
  <w16cid:commentId w16cid:paraId="225E93CD" w16cid:durableId="2438EE9D"/>
  <w16cid:commentId w16cid:paraId="2F665ED9" w16cid:durableId="2438EEA2"/>
  <w16cid:commentId w16cid:paraId="40E1EBCB" w16cid:durableId="2438EEB7"/>
  <w16cid:commentId w16cid:paraId="0D58F0B5" w16cid:durableId="2438EEC7"/>
  <w16cid:commentId w16cid:paraId="470D141B" w16cid:durableId="2438EED1"/>
  <w16cid:commentId w16cid:paraId="2269C871" w16cid:durableId="2438EED5"/>
  <w16cid:commentId w16cid:paraId="565D5E6F" w16cid:durableId="2438EEDB"/>
  <w16cid:commentId w16cid:paraId="0CAC24F1" w16cid:durableId="2438EEE2"/>
  <w16cid:commentId w16cid:paraId="6DBC5E45" w16cid:durableId="2438EEF9"/>
  <w16cid:commentId w16cid:paraId="39F7C5C4" w16cid:durableId="2438EF07"/>
  <w16cid:commentId w16cid:paraId="434D80A3" w16cid:durableId="2438EF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0CA6"/>
    <w:multiLevelType w:val="multilevel"/>
    <w:tmpl w:val="0405001F"/>
    <w:styleLink w:val="seminarkastyl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 w15:restartNumberingAfterBreak="0">
    <w:nsid w:val="24CD1383"/>
    <w:multiLevelType w:val="hybridMultilevel"/>
    <w:tmpl w:val="6AB4178C"/>
    <w:lvl w:ilvl="0" w:tplc="AB9ABD5E">
      <w:numFmt w:val="bullet"/>
      <w:pStyle w:val="normlnpsmotextu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AA"/>
    <w:rsid w:val="000118C4"/>
    <w:rsid w:val="000441AE"/>
    <w:rsid w:val="00127C03"/>
    <w:rsid w:val="0020277F"/>
    <w:rsid w:val="00225DD1"/>
    <w:rsid w:val="004915A5"/>
    <w:rsid w:val="005D1ECE"/>
    <w:rsid w:val="00623814"/>
    <w:rsid w:val="006479BD"/>
    <w:rsid w:val="006F7811"/>
    <w:rsid w:val="008216AA"/>
    <w:rsid w:val="00854A33"/>
    <w:rsid w:val="008D22FA"/>
    <w:rsid w:val="009D61FC"/>
    <w:rsid w:val="00A205C7"/>
    <w:rsid w:val="00A70AAB"/>
    <w:rsid w:val="00A70C78"/>
    <w:rsid w:val="00C731B1"/>
    <w:rsid w:val="00D45704"/>
    <w:rsid w:val="00DC32F3"/>
    <w:rsid w:val="00E473F6"/>
    <w:rsid w:val="00FB1021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F410C"/>
  <w15:chartTrackingRefBased/>
  <w15:docId w15:val="{77852E41-EFD0-F14E-A840-65FE9447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E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1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eminarkastyl">
    <w:name w:val="seminarka styl"/>
    <w:uiPriority w:val="99"/>
    <w:rsid w:val="005D1ECE"/>
    <w:pPr>
      <w:numPr>
        <w:numId w:val="1"/>
      </w:numPr>
    </w:pPr>
  </w:style>
  <w:style w:type="paragraph" w:customStyle="1" w:styleId="1rove">
    <w:name w:val="1. úroveň"/>
    <w:basedOn w:val="Nadpis1"/>
    <w:next w:val="Nadpis2"/>
    <w:autoRedefine/>
    <w:qFormat/>
    <w:rsid w:val="005D1ECE"/>
    <w:pPr>
      <w:spacing w:line="360" w:lineRule="auto"/>
      <w:ind w:firstLine="709"/>
    </w:pPr>
    <w:rPr>
      <w:rFonts w:ascii="Times New Roman" w:hAnsi="Times New Roman"/>
      <w:b/>
      <w:sz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D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E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dnadpisy-poloha">
    <w:name w:val="podnadpisy - poloha"/>
    <w:aliases w:val="..."/>
    <w:basedOn w:val="Normln"/>
    <w:qFormat/>
    <w:rsid w:val="00C731B1"/>
    <w:pPr>
      <w:spacing w:after="120"/>
    </w:pPr>
    <w:rPr>
      <w:rFonts w:eastAsia="Times New Roman" w:cstheme="minorHAnsi"/>
      <w:b/>
      <w:bCs/>
      <w:sz w:val="20"/>
      <w:szCs w:val="20"/>
      <w:lang w:eastAsia="cs-CZ"/>
    </w:rPr>
  </w:style>
  <w:style w:type="paragraph" w:customStyle="1" w:styleId="Styl1">
    <w:name w:val="Styl1"/>
    <w:basedOn w:val="Normln"/>
    <w:qFormat/>
    <w:rsid w:val="00C731B1"/>
    <w:pPr>
      <w:spacing w:before="120" w:after="120"/>
      <w:jc w:val="center"/>
    </w:pPr>
    <w:rPr>
      <w:rFonts w:eastAsia="Times New Roman" w:cstheme="minorHAnsi"/>
      <w:b/>
      <w:bCs/>
      <w:color w:val="7DB4D0"/>
      <w:sz w:val="32"/>
      <w:szCs w:val="32"/>
      <w:lang w:eastAsia="cs-CZ"/>
    </w:rPr>
  </w:style>
  <w:style w:type="paragraph" w:customStyle="1" w:styleId="normlnpsmotextu">
    <w:name w:val="normální písmo textu"/>
    <w:basedOn w:val="Odstavecseseznamem"/>
    <w:qFormat/>
    <w:rsid w:val="00C731B1"/>
    <w:pPr>
      <w:numPr>
        <w:numId w:val="2"/>
      </w:numPr>
      <w:jc w:val="both"/>
    </w:pPr>
    <w:rPr>
      <w:rFonts w:eastAsia="Times New Roman" w:cstheme="minorHAns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31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3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8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Šelleová</dc:creator>
  <cp:keywords/>
  <dc:description/>
  <cp:lastModifiedBy>Kateřina Remundová</cp:lastModifiedBy>
  <cp:revision>6</cp:revision>
  <dcterms:created xsi:type="dcterms:W3CDTF">2021-04-30T20:53:00Z</dcterms:created>
  <dcterms:modified xsi:type="dcterms:W3CDTF">2021-05-02T07:29:00Z</dcterms:modified>
</cp:coreProperties>
</file>